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E39" w:rsidRPr="00200C19" w:rsidRDefault="002F6E75" w:rsidP="00F2422A">
      <w:pPr>
        <w:ind w:firstLine="0"/>
        <w:jc w:val="right"/>
        <w:rPr>
          <w:b/>
          <w:sz w:val="28"/>
          <w:szCs w:val="28"/>
        </w:rPr>
      </w:pPr>
      <w:r w:rsidRPr="00200C19">
        <w:rPr>
          <w:b/>
          <w:sz w:val="28"/>
          <w:szCs w:val="28"/>
        </w:rPr>
        <w:t>Проект</w:t>
      </w:r>
    </w:p>
    <w:p w:rsidR="00364241" w:rsidRPr="00200C19" w:rsidRDefault="00364241" w:rsidP="00F2422A">
      <w:pPr>
        <w:ind w:firstLine="0"/>
        <w:jc w:val="center"/>
        <w:rPr>
          <w:b/>
          <w:sz w:val="28"/>
          <w:szCs w:val="28"/>
        </w:rPr>
      </w:pPr>
    </w:p>
    <w:p w:rsidR="00364241" w:rsidRPr="00200C19" w:rsidRDefault="00364241" w:rsidP="00F2422A">
      <w:pPr>
        <w:ind w:firstLine="0"/>
        <w:jc w:val="center"/>
        <w:rPr>
          <w:b/>
          <w:sz w:val="28"/>
          <w:szCs w:val="28"/>
        </w:rPr>
      </w:pPr>
    </w:p>
    <w:p w:rsidR="00364241" w:rsidRPr="00200C19" w:rsidRDefault="00364241" w:rsidP="00F2422A">
      <w:pPr>
        <w:ind w:firstLine="0"/>
        <w:jc w:val="center"/>
        <w:rPr>
          <w:b/>
          <w:sz w:val="28"/>
          <w:szCs w:val="28"/>
        </w:rPr>
      </w:pPr>
    </w:p>
    <w:p w:rsidR="00364241" w:rsidRPr="00200C19" w:rsidRDefault="00364241" w:rsidP="00F2422A">
      <w:pPr>
        <w:ind w:firstLine="0"/>
        <w:jc w:val="center"/>
        <w:rPr>
          <w:b/>
          <w:sz w:val="28"/>
          <w:szCs w:val="28"/>
        </w:rPr>
      </w:pPr>
    </w:p>
    <w:p w:rsidR="00364241" w:rsidRPr="00200C19" w:rsidRDefault="00364241" w:rsidP="00F2422A">
      <w:pPr>
        <w:ind w:firstLine="0"/>
        <w:jc w:val="center"/>
        <w:rPr>
          <w:b/>
          <w:sz w:val="28"/>
          <w:szCs w:val="28"/>
        </w:rPr>
      </w:pPr>
    </w:p>
    <w:p w:rsidR="00364241" w:rsidRPr="00200C19" w:rsidRDefault="00364241" w:rsidP="00F2422A">
      <w:pPr>
        <w:ind w:firstLine="0"/>
        <w:jc w:val="center"/>
        <w:rPr>
          <w:b/>
          <w:sz w:val="28"/>
          <w:szCs w:val="28"/>
        </w:rPr>
      </w:pPr>
    </w:p>
    <w:p w:rsidR="00364241" w:rsidRPr="00200C19" w:rsidRDefault="00364241" w:rsidP="00F2422A">
      <w:pPr>
        <w:ind w:firstLine="0"/>
        <w:jc w:val="center"/>
        <w:rPr>
          <w:b/>
          <w:sz w:val="28"/>
          <w:szCs w:val="28"/>
        </w:rPr>
      </w:pPr>
    </w:p>
    <w:p w:rsidR="00CA33C8" w:rsidRPr="00200C19" w:rsidRDefault="00CA33C8" w:rsidP="00F2422A">
      <w:pPr>
        <w:ind w:firstLine="0"/>
        <w:jc w:val="center"/>
        <w:rPr>
          <w:b/>
          <w:sz w:val="28"/>
          <w:szCs w:val="28"/>
        </w:rPr>
      </w:pPr>
    </w:p>
    <w:p w:rsidR="00CA33C8" w:rsidRPr="00200C19" w:rsidRDefault="00CA33C8" w:rsidP="00F2422A">
      <w:pPr>
        <w:ind w:firstLine="0"/>
        <w:jc w:val="center"/>
        <w:rPr>
          <w:b/>
          <w:sz w:val="28"/>
          <w:szCs w:val="28"/>
        </w:rPr>
      </w:pPr>
    </w:p>
    <w:p w:rsidR="00CA33C8" w:rsidRPr="00200C19" w:rsidRDefault="00CA33C8" w:rsidP="00F2422A">
      <w:pPr>
        <w:ind w:firstLine="0"/>
        <w:jc w:val="center"/>
        <w:rPr>
          <w:b/>
          <w:sz w:val="28"/>
          <w:szCs w:val="28"/>
        </w:rPr>
      </w:pPr>
    </w:p>
    <w:p w:rsidR="00CA33C8" w:rsidRPr="00200C19" w:rsidRDefault="00CA33C8" w:rsidP="00F2422A">
      <w:pPr>
        <w:ind w:firstLine="0"/>
        <w:jc w:val="center"/>
        <w:rPr>
          <w:b/>
          <w:sz w:val="28"/>
          <w:szCs w:val="28"/>
        </w:rPr>
      </w:pPr>
    </w:p>
    <w:p w:rsidR="00CA33C8" w:rsidRPr="00200C19" w:rsidRDefault="00CA33C8" w:rsidP="00F2422A">
      <w:pPr>
        <w:ind w:firstLine="0"/>
        <w:jc w:val="center"/>
        <w:rPr>
          <w:b/>
          <w:sz w:val="28"/>
          <w:szCs w:val="28"/>
        </w:rPr>
      </w:pPr>
    </w:p>
    <w:p w:rsidR="00CA33C8" w:rsidRPr="00200C19" w:rsidRDefault="00CA33C8" w:rsidP="00F2422A">
      <w:pPr>
        <w:ind w:firstLine="0"/>
        <w:jc w:val="center"/>
        <w:rPr>
          <w:b/>
          <w:sz w:val="28"/>
          <w:szCs w:val="28"/>
        </w:rPr>
      </w:pPr>
    </w:p>
    <w:p w:rsidR="00476787" w:rsidRDefault="00DF4BCC" w:rsidP="00F2422A">
      <w:pPr>
        <w:ind w:firstLine="0"/>
        <w:jc w:val="center"/>
        <w:rPr>
          <w:b/>
          <w:sz w:val="28"/>
          <w:szCs w:val="28"/>
        </w:rPr>
      </w:pPr>
      <w:r w:rsidRPr="00200C19">
        <w:rPr>
          <w:b/>
          <w:sz w:val="28"/>
          <w:szCs w:val="28"/>
        </w:rPr>
        <w:t>стандарт</w:t>
      </w:r>
      <w:r w:rsidR="002F6E75" w:rsidRPr="00200C19">
        <w:rPr>
          <w:b/>
          <w:sz w:val="28"/>
          <w:szCs w:val="28"/>
        </w:rPr>
        <w:t>а</w:t>
      </w:r>
      <w:r w:rsidRPr="00200C19">
        <w:rPr>
          <w:b/>
          <w:sz w:val="28"/>
          <w:szCs w:val="28"/>
        </w:rPr>
        <w:t xml:space="preserve"> </w:t>
      </w:r>
      <w:r w:rsidR="00926D42">
        <w:rPr>
          <w:b/>
          <w:sz w:val="28"/>
          <w:szCs w:val="28"/>
        </w:rPr>
        <w:t>предоставления</w:t>
      </w:r>
      <w:r w:rsidR="006A705B" w:rsidRPr="00200C19">
        <w:rPr>
          <w:b/>
          <w:sz w:val="28"/>
          <w:szCs w:val="28"/>
        </w:rPr>
        <w:t xml:space="preserve"> </w:t>
      </w:r>
      <w:r w:rsidRPr="00200C19">
        <w:rPr>
          <w:b/>
          <w:sz w:val="28"/>
          <w:szCs w:val="28"/>
        </w:rPr>
        <w:t>услуг</w:t>
      </w:r>
      <w:r w:rsidR="002F6E75" w:rsidRPr="00200C19">
        <w:rPr>
          <w:b/>
          <w:sz w:val="28"/>
          <w:szCs w:val="28"/>
        </w:rPr>
        <w:t>и</w:t>
      </w:r>
      <w:r w:rsidR="006A705B" w:rsidRPr="00200C19">
        <w:rPr>
          <w:b/>
          <w:sz w:val="28"/>
          <w:szCs w:val="28"/>
        </w:rPr>
        <w:t xml:space="preserve"> по комплексной </w:t>
      </w:r>
      <w:r w:rsidRPr="00200C19">
        <w:rPr>
          <w:b/>
          <w:sz w:val="28"/>
          <w:szCs w:val="28"/>
        </w:rPr>
        <w:t xml:space="preserve">реабилитации и абилитации детей-инвалидов </w:t>
      </w:r>
    </w:p>
    <w:p w:rsidR="00476787" w:rsidRDefault="00CA00FE" w:rsidP="00F2422A">
      <w:pPr>
        <w:ind w:firstLine="0"/>
        <w:jc w:val="center"/>
        <w:rPr>
          <w:b/>
          <w:sz w:val="28"/>
          <w:szCs w:val="28"/>
        </w:rPr>
      </w:pPr>
      <w:r w:rsidRPr="00200C19">
        <w:rPr>
          <w:b/>
          <w:sz w:val="28"/>
          <w:szCs w:val="28"/>
        </w:rPr>
        <w:t>с преимущественными комбинированными нарушениями сенсорных функций (слуха и зрения)</w:t>
      </w:r>
      <w:r w:rsidR="00CA33C8" w:rsidRPr="00200C19">
        <w:rPr>
          <w:b/>
          <w:sz w:val="28"/>
          <w:szCs w:val="28"/>
        </w:rPr>
        <w:t xml:space="preserve"> </w:t>
      </w:r>
    </w:p>
    <w:p w:rsidR="00DF4BCC" w:rsidRPr="00200C19" w:rsidRDefault="003C0949" w:rsidP="00F2422A">
      <w:pPr>
        <w:ind w:firstLine="0"/>
        <w:jc w:val="center"/>
        <w:rPr>
          <w:b/>
          <w:sz w:val="28"/>
          <w:szCs w:val="28"/>
        </w:rPr>
      </w:pPr>
      <w:r w:rsidRPr="00200C19">
        <w:rPr>
          <w:b/>
          <w:sz w:val="28"/>
          <w:szCs w:val="28"/>
        </w:rPr>
        <w:t>в стационарных условиях (</w:t>
      </w:r>
      <w:r w:rsidR="00476787" w:rsidRPr="00476787">
        <w:rPr>
          <w:b/>
          <w:sz w:val="28"/>
          <w:szCs w:val="28"/>
        </w:rPr>
        <w:t>без проживания и питания сопровождающих детей-инвалидов лиц</w:t>
      </w:r>
      <w:r w:rsidRPr="00200C19">
        <w:rPr>
          <w:b/>
          <w:sz w:val="28"/>
          <w:szCs w:val="28"/>
        </w:rPr>
        <w:t>)</w:t>
      </w:r>
    </w:p>
    <w:p w:rsidR="00DF4BCC" w:rsidRPr="00200C19" w:rsidRDefault="00DF4BCC" w:rsidP="00F2422A">
      <w:pPr>
        <w:ind w:firstLine="0"/>
        <w:jc w:val="center"/>
        <w:rPr>
          <w:b/>
          <w:sz w:val="28"/>
          <w:szCs w:val="28"/>
        </w:rPr>
      </w:pPr>
    </w:p>
    <w:p w:rsidR="00DF4BCC" w:rsidRPr="00200C19" w:rsidRDefault="00DF4BCC" w:rsidP="00F2422A">
      <w:pPr>
        <w:ind w:firstLine="0"/>
        <w:jc w:val="center"/>
        <w:rPr>
          <w:b/>
          <w:sz w:val="28"/>
          <w:szCs w:val="28"/>
        </w:rPr>
      </w:pPr>
    </w:p>
    <w:p w:rsidR="00DF4BCC" w:rsidRPr="00200C19" w:rsidRDefault="00F119BE" w:rsidP="00F2422A">
      <w:pPr>
        <w:ind w:firstLine="0"/>
        <w:jc w:val="center"/>
        <w:rPr>
          <w:b/>
          <w:sz w:val="28"/>
          <w:szCs w:val="28"/>
        </w:rPr>
      </w:pPr>
      <w:r w:rsidRPr="00200C19">
        <w:rPr>
          <w:b/>
          <w:sz w:val="28"/>
          <w:szCs w:val="28"/>
        </w:rPr>
        <w:t>(</w:t>
      </w:r>
      <w:r w:rsidR="00CA33C8" w:rsidRPr="00200C19">
        <w:rPr>
          <w:b/>
          <w:sz w:val="28"/>
          <w:szCs w:val="28"/>
        </w:rPr>
        <w:t xml:space="preserve">ЦЕЛЕВАЯ РЕАБИЛИТАЦИОННАЯ </w:t>
      </w:r>
      <w:r w:rsidRPr="00200C19">
        <w:rPr>
          <w:b/>
          <w:sz w:val="28"/>
          <w:szCs w:val="28"/>
        </w:rPr>
        <w:t>ГРУППА 4</w:t>
      </w:r>
      <w:r w:rsidR="00DF4BCC" w:rsidRPr="00200C19">
        <w:rPr>
          <w:b/>
          <w:sz w:val="28"/>
          <w:szCs w:val="28"/>
        </w:rPr>
        <w:t>)</w:t>
      </w:r>
    </w:p>
    <w:p w:rsidR="00364241" w:rsidRPr="00200C19" w:rsidRDefault="00364241" w:rsidP="00F2422A">
      <w:pPr>
        <w:ind w:firstLine="0"/>
        <w:jc w:val="center"/>
        <w:rPr>
          <w:b/>
          <w:sz w:val="28"/>
          <w:szCs w:val="28"/>
        </w:rPr>
      </w:pPr>
    </w:p>
    <w:p w:rsidR="00364241" w:rsidRPr="00200C19" w:rsidRDefault="00364241" w:rsidP="00F2422A">
      <w:pPr>
        <w:ind w:firstLine="0"/>
        <w:jc w:val="center"/>
        <w:rPr>
          <w:b/>
          <w:sz w:val="28"/>
          <w:szCs w:val="28"/>
        </w:rPr>
      </w:pPr>
    </w:p>
    <w:p w:rsidR="00364241" w:rsidRPr="00200C19" w:rsidRDefault="00364241" w:rsidP="00F2422A">
      <w:pPr>
        <w:ind w:firstLine="0"/>
        <w:jc w:val="center"/>
        <w:rPr>
          <w:b/>
          <w:sz w:val="28"/>
          <w:szCs w:val="28"/>
        </w:rPr>
      </w:pPr>
    </w:p>
    <w:p w:rsidR="00364241" w:rsidRPr="00200C19" w:rsidRDefault="00364241" w:rsidP="00F2422A">
      <w:pPr>
        <w:ind w:firstLine="0"/>
        <w:jc w:val="center"/>
        <w:rPr>
          <w:b/>
          <w:sz w:val="28"/>
          <w:szCs w:val="28"/>
        </w:rPr>
      </w:pPr>
      <w:r w:rsidRPr="00200C19">
        <w:rPr>
          <w:b/>
          <w:sz w:val="28"/>
          <w:szCs w:val="28"/>
        </w:rP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id w:val="32686440"/>
        <w:docPartObj>
          <w:docPartGallery w:val="Table of Contents"/>
          <w:docPartUnique/>
        </w:docPartObj>
      </w:sdtPr>
      <w:sdtContent>
        <w:p w:rsidR="00167C2A" w:rsidRPr="00200C19" w:rsidRDefault="00167C2A" w:rsidP="00F2422A">
          <w:pPr>
            <w:pStyle w:val="af2"/>
            <w:rPr>
              <w:rFonts w:ascii="Times New Roman" w:hAnsi="Times New Roman" w:cs="Times New Roman"/>
              <w:color w:val="auto"/>
            </w:rPr>
          </w:pPr>
          <w:r w:rsidRPr="00200C19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0E619D" w:rsidRDefault="00493E02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 w:rsidRPr="00200C19">
            <w:rPr>
              <w:szCs w:val="24"/>
            </w:rPr>
            <w:fldChar w:fldCharType="begin"/>
          </w:r>
          <w:r w:rsidR="00167C2A" w:rsidRPr="00200C19">
            <w:rPr>
              <w:szCs w:val="24"/>
            </w:rPr>
            <w:instrText xml:space="preserve"> TOC \o "1-3" \h \z \u </w:instrText>
          </w:r>
          <w:r w:rsidRPr="00200C19">
            <w:rPr>
              <w:szCs w:val="24"/>
            </w:rPr>
            <w:fldChar w:fldCharType="separate"/>
          </w:r>
          <w:hyperlink w:anchor="_Toc99524522" w:history="1">
            <w:r w:rsidR="000E619D" w:rsidRPr="00E207DA">
              <w:rPr>
                <w:rStyle w:val="ad"/>
                <w:noProof/>
              </w:rPr>
              <w:t xml:space="preserve">Раздел </w:t>
            </w:r>
            <w:r w:rsidR="000E619D" w:rsidRPr="00E207DA">
              <w:rPr>
                <w:rStyle w:val="ad"/>
                <w:noProof/>
                <w:lang w:val="en-US"/>
              </w:rPr>
              <w:t>I</w:t>
            </w:r>
            <w:r w:rsidR="000E619D" w:rsidRPr="00E207DA">
              <w:rPr>
                <w:rStyle w:val="ad"/>
                <w:noProof/>
              </w:rPr>
              <w:t>. Социально-бытовая реабилитация и/или абилитация</w:t>
            </w:r>
            <w:r w:rsidR="000E619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E619D">
              <w:rPr>
                <w:noProof/>
                <w:webHidden/>
              </w:rPr>
              <w:instrText xml:space="preserve"> PAGEREF _Toc99524522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4379C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E619D" w:rsidRDefault="00493E02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9524523" w:history="1">
            <w:r w:rsidR="000E619D" w:rsidRPr="00E207DA">
              <w:rPr>
                <w:rStyle w:val="ad"/>
                <w:noProof/>
              </w:rPr>
              <w:t xml:space="preserve">Раздел </w:t>
            </w:r>
            <w:r w:rsidR="000E619D" w:rsidRPr="00E207DA">
              <w:rPr>
                <w:rStyle w:val="ad"/>
                <w:noProof/>
                <w:lang w:val="en-US"/>
              </w:rPr>
              <w:t>II</w:t>
            </w:r>
            <w:r w:rsidR="000E619D" w:rsidRPr="00E207DA">
              <w:rPr>
                <w:rStyle w:val="ad"/>
                <w:noProof/>
              </w:rPr>
              <w:t>. Социально-средовая реабилитация и/или абилитация</w:t>
            </w:r>
            <w:r w:rsidR="000E619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E619D">
              <w:rPr>
                <w:noProof/>
                <w:webHidden/>
              </w:rPr>
              <w:instrText xml:space="preserve"> PAGEREF _Toc99524523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4379C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E619D" w:rsidRDefault="00493E02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9524524" w:history="1">
            <w:r w:rsidR="000E619D" w:rsidRPr="00E207DA">
              <w:rPr>
                <w:rStyle w:val="ad"/>
                <w:noProof/>
              </w:rPr>
              <w:t xml:space="preserve">Раздел </w:t>
            </w:r>
            <w:r w:rsidR="000E619D" w:rsidRPr="00E207DA">
              <w:rPr>
                <w:rStyle w:val="ad"/>
                <w:noProof/>
                <w:lang w:val="en-US"/>
              </w:rPr>
              <w:t>III</w:t>
            </w:r>
            <w:r w:rsidR="000E619D" w:rsidRPr="00E207DA">
              <w:rPr>
                <w:rStyle w:val="ad"/>
                <w:noProof/>
              </w:rPr>
              <w:t>. Социально-педагогическая реабилитация и/или абилитация</w:t>
            </w:r>
            <w:r w:rsidR="000E619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E619D">
              <w:rPr>
                <w:noProof/>
                <w:webHidden/>
              </w:rPr>
              <w:instrText xml:space="preserve"> PAGEREF _Toc99524524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4379C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E619D" w:rsidRDefault="00493E02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9524525" w:history="1">
            <w:r w:rsidR="000E619D" w:rsidRPr="00E207DA">
              <w:rPr>
                <w:rStyle w:val="ad"/>
                <w:noProof/>
              </w:rPr>
              <w:t xml:space="preserve">Раздел </w:t>
            </w:r>
            <w:r w:rsidR="000E619D" w:rsidRPr="00E207DA">
              <w:rPr>
                <w:rStyle w:val="ad"/>
                <w:noProof/>
                <w:lang w:val="en-US"/>
              </w:rPr>
              <w:t>IV</w:t>
            </w:r>
            <w:r w:rsidR="000E619D" w:rsidRPr="00E207DA">
              <w:rPr>
                <w:rStyle w:val="ad"/>
                <w:noProof/>
              </w:rPr>
              <w:t>. Социально-психологическая реабилитация и/или абилитация</w:t>
            </w:r>
            <w:r w:rsidR="000E619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E619D">
              <w:rPr>
                <w:noProof/>
                <w:webHidden/>
              </w:rPr>
              <w:instrText xml:space="preserve"> PAGEREF _Toc99524525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4379C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E619D" w:rsidRDefault="00493E02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9524526" w:history="1">
            <w:r w:rsidR="000E619D" w:rsidRPr="00E207DA">
              <w:rPr>
                <w:rStyle w:val="ad"/>
                <w:noProof/>
              </w:rPr>
              <w:t xml:space="preserve">Раздел </w:t>
            </w:r>
            <w:r w:rsidR="000E619D" w:rsidRPr="00E207DA">
              <w:rPr>
                <w:rStyle w:val="ad"/>
                <w:noProof/>
                <w:lang w:val="en-US"/>
              </w:rPr>
              <w:t>V</w:t>
            </w:r>
            <w:r w:rsidR="000E619D" w:rsidRPr="00E207DA">
              <w:rPr>
                <w:rStyle w:val="ad"/>
                <w:noProof/>
              </w:rPr>
              <w:t>. Социокультурная реабилитация и/или абилитация</w:t>
            </w:r>
            <w:r w:rsidR="000E619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E619D">
              <w:rPr>
                <w:noProof/>
                <w:webHidden/>
              </w:rPr>
              <w:instrText xml:space="preserve"> PAGEREF _Toc99524526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4379C"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E619D" w:rsidRDefault="00493E02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9524527" w:history="1">
            <w:r w:rsidR="000E619D" w:rsidRPr="00E207DA">
              <w:rPr>
                <w:rStyle w:val="ad"/>
                <w:noProof/>
              </w:rPr>
              <w:t xml:space="preserve">Раздел </w:t>
            </w:r>
            <w:r w:rsidR="000E619D" w:rsidRPr="00E207DA">
              <w:rPr>
                <w:rStyle w:val="ad"/>
                <w:noProof/>
                <w:lang w:val="en-US"/>
              </w:rPr>
              <w:t>VI</w:t>
            </w:r>
            <w:r w:rsidR="000E619D" w:rsidRPr="00E207DA">
              <w:rPr>
                <w:rStyle w:val="ad"/>
                <w:noProof/>
              </w:rPr>
              <w:t>. Профессиональная ориентация (с 14 лет)</w:t>
            </w:r>
            <w:r w:rsidR="000E619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E619D">
              <w:rPr>
                <w:noProof/>
                <w:webHidden/>
              </w:rPr>
              <w:instrText xml:space="preserve"> PAGEREF _Toc99524527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4379C"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E619D" w:rsidRDefault="00493E02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9524528" w:history="1">
            <w:r w:rsidR="000E619D" w:rsidRPr="00E207DA">
              <w:rPr>
                <w:rStyle w:val="ad"/>
                <w:noProof/>
              </w:rPr>
              <w:t xml:space="preserve">Раздел </w:t>
            </w:r>
            <w:r w:rsidR="000E619D" w:rsidRPr="00E207DA">
              <w:rPr>
                <w:rStyle w:val="ad"/>
                <w:noProof/>
                <w:lang w:val="en-US"/>
              </w:rPr>
              <w:t>VII</w:t>
            </w:r>
            <w:r w:rsidR="000E619D" w:rsidRPr="00E207DA">
              <w:rPr>
                <w:rStyle w:val="ad"/>
                <w:noProof/>
              </w:rPr>
              <w:t>. Адаптивная физическая культура (АФК)</w:t>
            </w:r>
            <w:r w:rsidR="000E619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E619D">
              <w:rPr>
                <w:noProof/>
                <w:webHidden/>
              </w:rPr>
              <w:instrText xml:space="preserve"> PAGEREF _Toc99524528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4379C"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E619D" w:rsidRDefault="00493E02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9524529" w:history="1">
            <w:r w:rsidR="000E619D" w:rsidRPr="00E207DA">
              <w:rPr>
                <w:rStyle w:val="ad"/>
                <w:noProof/>
              </w:rPr>
              <w:t xml:space="preserve">Раздел </w:t>
            </w:r>
            <w:r w:rsidR="000E619D" w:rsidRPr="00E207DA">
              <w:rPr>
                <w:rStyle w:val="ad"/>
                <w:noProof/>
                <w:lang w:val="en-US"/>
              </w:rPr>
              <w:t>VIII</w:t>
            </w:r>
            <w:r w:rsidR="000E619D" w:rsidRPr="00E207DA">
              <w:rPr>
                <w:rStyle w:val="ad"/>
                <w:noProof/>
              </w:rPr>
              <w:t>. Количество мероприятий по комплексной реабилитации и абилитации детей-инвалидов целевой реабилитационной группы 4</w:t>
            </w:r>
            <w:r w:rsidR="000E619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E619D">
              <w:rPr>
                <w:noProof/>
                <w:webHidden/>
              </w:rPr>
              <w:instrText xml:space="preserve"> PAGEREF _Toc99524529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4379C">
              <w:rPr>
                <w:noProof/>
                <w:webHidden/>
              </w:rPr>
              <w:t>72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67C2A" w:rsidRPr="00200C19" w:rsidRDefault="00493E02" w:rsidP="00F2422A">
          <w:pPr>
            <w:rPr>
              <w:szCs w:val="24"/>
            </w:rPr>
          </w:pPr>
          <w:r w:rsidRPr="00200C19">
            <w:rPr>
              <w:szCs w:val="24"/>
            </w:rPr>
            <w:fldChar w:fldCharType="end"/>
          </w:r>
        </w:p>
      </w:sdtContent>
    </w:sdt>
    <w:p w:rsidR="002F6E75" w:rsidRPr="00200C19" w:rsidRDefault="002F6E75" w:rsidP="00F2422A">
      <w:pPr>
        <w:rPr>
          <w:rFonts w:eastAsiaTheme="majorEastAsia"/>
          <w:b/>
          <w:bCs/>
          <w:szCs w:val="24"/>
        </w:rPr>
      </w:pPr>
      <w:r w:rsidRPr="00200C19">
        <w:rPr>
          <w:szCs w:val="24"/>
        </w:rPr>
        <w:br w:type="page"/>
      </w:r>
    </w:p>
    <w:p w:rsidR="00DF4BCC" w:rsidRPr="00200C19" w:rsidRDefault="002F6E75" w:rsidP="00F2422A">
      <w:pPr>
        <w:pStyle w:val="1"/>
      </w:pPr>
      <w:bookmarkStart w:id="0" w:name="_Toc99524522"/>
      <w:r w:rsidRPr="00200C19">
        <w:lastRenderedPageBreak/>
        <w:t xml:space="preserve">Раздел </w:t>
      </w:r>
      <w:r w:rsidRPr="00200C19">
        <w:rPr>
          <w:lang w:val="en-US"/>
        </w:rPr>
        <w:t>I</w:t>
      </w:r>
      <w:r w:rsidRPr="00200C19">
        <w:t xml:space="preserve">. </w:t>
      </w:r>
      <w:r w:rsidR="00DF4BCC" w:rsidRPr="00200C19">
        <w:t>Социально-бытовая реабилитация и/или абилитация</w:t>
      </w:r>
      <w:bookmarkEnd w:id="0"/>
    </w:p>
    <w:p w:rsidR="007B4F9E" w:rsidRPr="00200C19" w:rsidRDefault="007B4F9E" w:rsidP="00F2422A">
      <w:pPr>
        <w:ind w:firstLine="0"/>
        <w:jc w:val="center"/>
        <w:rPr>
          <w:b/>
          <w:sz w:val="28"/>
          <w:szCs w:val="28"/>
        </w:rPr>
      </w:pPr>
    </w:p>
    <w:p w:rsidR="00DF4BCC" w:rsidRPr="00200C19" w:rsidRDefault="00D3478F" w:rsidP="00F2422A">
      <w:pPr>
        <w:ind w:firstLine="0"/>
        <w:contextualSpacing/>
        <w:rPr>
          <w:szCs w:val="24"/>
        </w:rPr>
      </w:pPr>
      <w:r w:rsidRPr="00200C19">
        <w:rPr>
          <w:b/>
          <w:szCs w:val="24"/>
        </w:rPr>
        <w:t>1</w:t>
      </w:r>
      <w:r w:rsidR="002E3EDF" w:rsidRPr="00200C19">
        <w:rPr>
          <w:b/>
          <w:szCs w:val="24"/>
        </w:rPr>
        <w:t xml:space="preserve">. </w:t>
      </w:r>
      <w:r w:rsidR="00DF4BCC" w:rsidRPr="00200C19">
        <w:rPr>
          <w:b/>
          <w:szCs w:val="24"/>
        </w:rPr>
        <w:t>Наименование целевой реабилитационной группы</w:t>
      </w:r>
      <w:r w:rsidR="00DF4BCC" w:rsidRPr="00200C19">
        <w:rPr>
          <w:szCs w:val="24"/>
        </w:rPr>
        <w:t xml:space="preserve">: дети-инвалиды </w:t>
      </w:r>
      <w:r w:rsidR="00CA00FE" w:rsidRPr="00200C19">
        <w:rPr>
          <w:b/>
          <w:szCs w:val="24"/>
        </w:rPr>
        <w:t>с преимущественными комбинированными нарушениями сен</w:t>
      </w:r>
      <w:r w:rsidR="00CA33C8" w:rsidRPr="00200C19">
        <w:rPr>
          <w:b/>
          <w:szCs w:val="24"/>
        </w:rPr>
        <w:t>сорных функций (слуха и зрения)</w:t>
      </w:r>
      <w:r w:rsidR="00CA00FE" w:rsidRPr="00200C19">
        <w:rPr>
          <w:b/>
          <w:szCs w:val="24"/>
        </w:rPr>
        <w:t>.</w:t>
      </w:r>
    </w:p>
    <w:p w:rsidR="00DF4BCC" w:rsidRPr="00200C19" w:rsidRDefault="00D3478F" w:rsidP="00F2422A">
      <w:pPr>
        <w:ind w:firstLine="0"/>
        <w:contextualSpacing/>
        <w:rPr>
          <w:szCs w:val="24"/>
        </w:rPr>
      </w:pPr>
      <w:r w:rsidRPr="00200C19">
        <w:rPr>
          <w:b/>
          <w:szCs w:val="24"/>
        </w:rPr>
        <w:t>2</w:t>
      </w:r>
      <w:r w:rsidR="002E3EDF" w:rsidRPr="00200C19">
        <w:rPr>
          <w:b/>
          <w:szCs w:val="24"/>
        </w:rPr>
        <w:t xml:space="preserve">. </w:t>
      </w:r>
      <w:r w:rsidR="00DF4BCC" w:rsidRPr="00200C19">
        <w:rPr>
          <w:b/>
          <w:szCs w:val="24"/>
        </w:rPr>
        <w:t>О</w:t>
      </w:r>
      <w:r w:rsidR="00DF4BCC" w:rsidRPr="00200C19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DF4BCC" w:rsidRPr="00200C19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 w:rsidR="001271F3" w:rsidRPr="00200C19">
        <w:rPr>
          <w:rFonts w:eastAsia="Times New Roman"/>
          <w:color w:val="000000"/>
          <w:szCs w:val="24"/>
          <w:lang w:eastAsia="ru-RU"/>
        </w:rPr>
        <w:t xml:space="preserve">реализующие мероприятия </w:t>
      </w:r>
      <w:r w:rsidR="00DF4BCC" w:rsidRPr="00200C19">
        <w:rPr>
          <w:rFonts w:eastAsia="Times New Roman"/>
          <w:color w:val="000000"/>
          <w:szCs w:val="24"/>
          <w:lang w:eastAsia="ru-RU"/>
        </w:rPr>
        <w:t>по основным направлениям комплексной реабилитации и абилитации детей-инвалидов.</w:t>
      </w:r>
    </w:p>
    <w:p w:rsidR="00DF4BCC" w:rsidRPr="00200C19" w:rsidRDefault="00D3478F" w:rsidP="00F2422A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200C19">
        <w:rPr>
          <w:b/>
          <w:szCs w:val="24"/>
        </w:rPr>
        <w:t>3</w:t>
      </w:r>
      <w:r w:rsidR="00DF4BCC" w:rsidRPr="00200C19">
        <w:rPr>
          <w:b/>
          <w:szCs w:val="24"/>
        </w:rPr>
        <w:t xml:space="preserve">. </w:t>
      </w:r>
      <w:r w:rsidR="00DF4BCC" w:rsidRPr="00200C19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701" w:type="dxa"/>
        <w:tblLook w:val="04A0"/>
      </w:tblPr>
      <w:tblGrid>
        <w:gridCol w:w="7850"/>
        <w:gridCol w:w="7851"/>
      </w:tblGrid>
      <w:tr w:rsidR="00DF1064" w:rsidRPr="00200C19" w:rsidTr="00DF1064">
        <w:tc>
          <w:tcPr>
            <w:tcW w:w="7850" w:type="dxa"/>
          </w:tcPr>
          <w:p w:rsidR="00DF1064" w:rsidRPr="00200C19" w:rsidRDefault="00DF1064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00C19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851" w:type="dxa"/>
          </w:tcPr>
          <w:p w:rsidR="00DF1064" w:rsidRPr="00200C19" w:rsidRDefault="00DF1064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00C19">
              <w:rPr>
                <w:b/>
                <w:szCs w:val="24"/>
              </w:rPr>
              <w:t>Рекомендуемые специалисты</w:t>
            </w:r>
          </w:p>
        </w:tc>
      </w:tr>
      <w:tr w:rsidR="00DF1064" w:rsidRPr="00200C19" w:rsidTr="00DF1064">
        <w:tc>
          <w:tcPr>
            <w:tcW w:w="7850" w:type="dxa"/>
          </w:tcPr>
          <w:p w:rsidR="00DF1064" w:rsidRPr="00200C19" w:rsidRDefault="00DF1064" w:rsidP="004356BB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200C19">
              <w:rPr>
                <w:szCs w:val="24"/>
              </w:rPr>
              <w:t>Специалист по социальной работе/</w:t>
            </w:r>
            <w:r w:rsidR="00A16141" w:rsidRPr="00200C19">
              <w:rPr>
                <w:szCs w:val="24"/>
              </w:rPr>
              <w:t>социальный педагог/</w:t>
            </w:r>
            <w:r w:rsidR="002C2842" w:rsidRPr="00200C19">
              <w:rPr>
                <w:szCs w:val="24"/>
              </w:rPr>
              <w:t>с</w:t>
            </w:r>
            <w:r w:rsidRPr="00200C19">
              <w:rPr>
                <w:szCs w:val="24"/>
              </w:rPr>
              <w:t>пециалист по социальной реабилитации</w:t>
            </w:r>
            <w:r w:rsidRPr="00200C19">
              <w:rPr>
                <w:rStyle w:val="a9"/>
                <w:szCs w:val="24"/>
              </w:rPr>
              <w:footnoteReference w:id="1"/>
            </w:r>
            <w:r w:rsidRPr="00200C19">
              <w:rPr>
                <w:szCs w:val="24"/>
                <w:vertAlign w:val="superscript"/>
              </w:rPr>
              <w:t xml:space="preserve">, </w:t>
            </w:r>
            <w:r w:rsidR="004356BB" w:rsidRPr="00200C19">
              <w:rPr>
                <w:rStyle w:val="a9"/>
                <w:szCs w:val="24"/>
              </w:rPr>
              <w:footnoteReference w:id="2"/>
            </w:r>
          </w:p>
        </w:tc>
        <w:tc>
          <w:tcPr>
            <w:tcW w:w="7851" w:type="dxa"/>
          </w:tcPr>
          <w:p w:rsidR="00DF1064" w:rsidRPr="00200C19" w:rsidRDefault="00DF1064" w:rsidP="00F2422A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200C19">
              <w:rPr>
                <w:szCs w:val="24"/>
              </w:rPr>
              <w:t>Юрист-консультант</w:t>
            </w:r>
          </w:p>
        </w:tc>
      </w:tr>
      <w:tr w:rsidR="00DF1064" w:rsidRPr="00200C19" w:rsidTr="00DF1064">
        <w:tc>
          <w:tcPr>
            <w:tcW w:w="7850" w:type="dxa"/>
          </w:tcPr>
          <w:p w:rsidR="00DF1064" w:rsidRPr="00200C19" w:rsidRDefault="00DF1064" w:rsidP="00F2422A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851" w:type="dxa"/>
          </w:tcPr>
          <w:p w:rsidR="00DF1064" w:rsidRPr="00200C19" w:rsidRDefault="00DF106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Врач-сурдолог-оториноларинголог, врач-офтальмолог</w:t>
            </w:r>
          </w:p>
        </w:tc>
      </w:tr>
      <w:tr w:rsidR="00DF1064" w:rsidRPr="00200C19" w:rsidTr="00DF1064">
        <w:tc>
          <w:tcPr>
            <w:tcW w:w="7850" w:type="dxa"/>
          </w:tcPr>
          <w:p w:rsidR="00DF1064" w:rsidRPr="00200C19" w:rsidRDefault="00DF106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851" w:type="dxa"/>
          </w:tcPr>
          <w:p w:rsidR="00DF1064" w:rsidRPr="00200C19" w:rsidRDefault="00DF1064" w:rsidP="00F2422A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200C19">
              <w:rPr>
                <w:szCs w:val="24"/>
              </w:rPr>
              <w:t>Сурдопереводчик</w:t>
            </w:r>
          </w:p>
        </w:tc>
      </w:tr>
    </w:tbl>
    <w:p w:rsidR="00DF4BCC" w:rsidRPr="00200C19" w:rsidRDefault="00DF4BCC" w:rsidP="00F2422A">
      <w:pPr>
        <w:ind w:firstLine="0"/>
        <w:contextualSpacing/>
        <w:jc w:val="left"/>
        <w:rPr>
          <w:b/>
          <w:szCs w:val="24"/>
        </w:rPr>
      </w:pPr>
    </w:p>
    <w:p w:rsidR="00DF4BCC" w:rsidRPr="00200C19" w:rsidRDefault="00D3478F" w:rsidP="00F2422A">
      <w:pPr>
        <w:ind w:firstLine="0"/>
        <w:contextualSpacing/>
        <w:jc w:val="left"/>
        <w:rPr>
          <w:b/>
          <w:szCs w:val="24"/>
        </w:rPr>
      </w:pPr>
      <w:r w:rsidRPr="00200C19">
        <w:rPr>
          <w:b/>
          <w:szCs w:val="24"/>
        </w:rPr>
        <w:t>4</w:t>
      </w:r>
      <w:r w:rsidR="001271F3" w:rsidRPr="00200C19">
        <w:rPr>
          <w:b/>
          <w:szCs w:val="24"/>
        </w:rPr>
        <w:t>. Перечень мероприятий</w:t>
      </w:r>
      <w:r w:rsidR="00DF4BCC" w:rsidRPr="00200C19">
        <w:rPr>
          <w:b/>
          <w:szCs w:val="24"/>
        </w:rPr>
        <w:t xml:space="preserve"> по социально-бытовой реабилитации и абилитации детей-инвалидов</w:t>
      </w:r>
    </w:p>
    <w:tbl>
      <w:tblPr>
        <w:tblStyle w:val="a3"/>
        <w:tblW w:w="15701" w:type="dxa"/>
        <w:tblLayout w:type="fixed"/>
        <w:tblLook w:val="04A0"/>
      </w:tblPr>
      <w:tblGrid>
        <w:gridCol w:w="817"/>
        <w:gridCol w:w="6095"/>
        <w:gridCol w:w="5103"/>
        <w:gridCol w:w="3686"/>
      </w:tblGrid>
      <w:tr w:rsidR="00DF4BCC" w:rsidRPr="00200C19" w:rsidTr="000610C7">
        <w:tc>
          <w:tcPr>
            <w:tcW w:w="817" w:type="dxa"/>
          </w:tcPr>
          <w:p w:rsidR="00DF4BCC" w:rsidRPr="00200C19" w:rsidRDefault="00DF4BCC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00C19">
              <w:rPr>
                <w:b/>
                <w:szCs w:val="24"/>
              </w:rPr>
              <w:t>№п/п</w:t>
            </w:r>
          </w:p>
        </w:tc>
        <w:tc>
          <w:tcPr>
            <w:tcW w:w="6095" w:type="dxa"/>
            <w:vAlign w:val="center"/>
          </w:tcPr>
          <w:p w:rsidR="00DF4BCC" w:rsidRPr="00200C19" w:rsidRDefault="00DF4BCC" w:rsidP="001271F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00C19">
              <w:rPr>
                <w:b/>
                <w:szCs w:val="24"/>
              </w:rPr>
              <w:t xml:space="preserve">Наименование </w:t>
            </w:r>
            <w:r w:rsidR="001271F3" w:rsidRPr="00200C19">
              <w:rPr>
                <w:b/>
                <w:szCs w:val="24"/>
              </w:rPr>
              <w:t xml:space="preserve">мероприятия </w:t>
            </w:r>
            <w:r w:rsidRPr="00200C19">
              <w:rPr>
                <w:b/>
                <w:szCs w:val="24"/>
              </w:rPr>
              <w:t>по социально-бытовой реабилитации и абилитации</w:t>
            </w:r>
          </w:p>
        </w:tc>
        <w:tc>
          <w:tcPr>
            <w:tcW w:w="5103" w:type="dxa"/>
            <w:vAlign w:val="center"/>
          </w:tcPr>
          <w:p w:rsidR="00DF4BCC" w:rsidRPr="00200C19" w:rsidRDefault="00DF4BCC" w:rsidP="0011615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00C19">
              <w:rPr>
                <w:b/>
                <w:szCs w:val="24"/>
              </w:rPr>
              <w:t xml:space="preserve">Получатель </w:t>
            </w:r>
            <w:r w:rsidR="00116155" w:rsidRPr="00200C19">
              <w:rPr>
                <w:b/>
                <w:szCs w:val="24"/>
              </w:rPr>
              <w:t>мероприятия</w:t>
            </w:r>
          </w:p>
        </w:tc>
        <w:tc>
          <w:tcPr>
            <w:tcW w:w="3686" w:type="dxa"/>
            <w:vAlign w:val="center"/>
          </w:tcPr>
          <w:p w:rsidR="00DF4BCC" w:rsidRPr="00200C19" w:rsidRDefault="00DF4BCC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00C19">
              <w:rPr>
                <w:b/>
                <w:szCs w:val="24"/>
              </w:rPr>
              <w:t>Примечание</w:t>
            </w:r>
          </w:p>
        </w:tc>
      </w:tr>
      <w:tr w:rsidR="00DF4BCC" w:rsidRPr="00200C19" w:rsidTr="000610C7">
        <w:tc>
          <w:tcPr>
            <w:tcW w:w="817" w:type="dxa"/>
            <w:vMerge w:val="restart"/>
          </w:tcPr>
          <w:p w:rsidR="00DF4BCC" w:rsidRPr="00200C19" w:rsidRDefault="00DF4BCC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1</w:t>
            </w:r>
          </w:p>
          <w:p w:rsidR="00DF4BCC" w:rsidRPr="00200C19" w:rsidRDefault="00DF4BCC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095" w:type="dxa"/>
            <w:vMerge w:val="restart"/>
          </w:tcPr>
          <w:p w:rsidR="00DF4BCC" w:rsidRPr="00200C19" w:rsidRDefault="00DF4BCC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Социально-бытовая диагностика</w:t>
            </w:r>
          </w:p>
        </w:tc>
        <w:tc>
          <w:tcPr>
            <w:tcW w:w="5103" w:type="dxa"/>
          </w:tcPr>
          <w:p w:rsidR="00DF4BCC" w:rsidRPr="00200C19" w:rsidRDefault="00DF4BCC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Ребенок-инвалид</w:t>
            </w:r>
          </w:p>
        </w:tc>
        <w:tc>
          <w:tcPr>
            <w:tcW w:w="3686" w:type="dxa"/>
          </w:tcPr>
          <w:p w:rsidR="00DF4BCC" w:rsidRPr="00200C19" w:rsidRDefault="00DF4BCC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Первичная социально-бытовая диагностика</w:t>
            </w:r>
          </w:p>
        </w:tc>
      </w:tr>
      <w:tr w:rsidR="00DF4BCC" w:rsidRPr="00200C19" w:rsidTr="000610C7">
        <w:tc>
          <w:tcPr>
            <w:tcW w:w="817" w:type="dxa"/>
            <w:vMerge/>
          </w:tcPr>
          <w:p w:rsidR="00DF4BCC" w:rsidRPr="00200C19" w:rsidRDefault="00DF4BCC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095" w:type="dxa"/>
            <w:vMerge/>
          </w:tcPr>
          <w:p w:rsidR="00DF4BCC" w:rsidRPr="00200C19" w:rsidRDefault="00DF4BCC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03" w:type="dxa"/>
          </w:tcPr>
          <w:p w:rsidR="00DF4BCC" w:rsidRPr="00200C19" w:rsidRDefault="00DF4BCC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Ребенок-инвалид</w:t>
            </w:r>
          </w:p>
        </w:tc>
        <w:tc>
          <w:tcPr>
            <w:tcW w:w="3686" w:type="dxa"/>
          </w:tcPr>
          <w:p w:rsidR="00DF4BCC" w:rsidRPr="00200C19" w:rsidRDefault="00DF4BCC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Повторная (контрольная) социально-бытовая диагностика</w:t>
            </w:r>
          </w:p>
        </w:tc>
      </w:tr>
      <w:tr w:rsidR="00DF4BCC" w:rsidRPr="00200C19" w:rsidTr="000610C7">
        <w:tc>
          <w:tcPr>
            <w:tcW w:w="817" w:type="dxa"/>
          </w:tcPr>
          <w:p w:rsidR="00DF4BCC" w:rsidRPr="00200C19" w:rsidRDefault="00DF4BCC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2</w:t>
            </w:r>
          </w:p>
        </w:tc>
        <w:tc>
          <w:tcPr>
            <w:tcW w:w="6095" w:type="dxa"/>
          </w:tcPr>
          <w:p w:rsidR="00DF4BCC" w:rsidRPr="00200C19" w:rsidRDefault="00DF4BCC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Информирование</w:t>
            </w:r>
          </w:p>
        </w:tc>
        <w:tc>
          <w:tcPr>
            <w:tcW w:w="5103" w:type="dxa"/>
          </w:tcPr>
          <w:p w:rsidR="00DF4BCC" w:rsidRPr="00200C19" w:rsidRDefault="00DF4BCC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Ребенок-инвалид (старше 14 лет);</w:t>
            </w:r>
          </w:p>
          <w:p w:rsidR="00DF4BCC" w:rsidRPr="00200C19" w:rsidRDefault="00DF4BCC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686" w:type="dxa"/>
          </w:tcPr>
          <w:p w:rsidR="00DF4BCC" w:rsidRPr="00200C19" w:rsidRDefault="00DF4BCC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DF4BCC" w:rsidRPr="00200C19" w:rsidTr="000610C7">
        <w:tc>
          <w:tcPr>
            <w:tcW w:w="817" w:type="dxa"/>
          </w:tcPr>
          <w:p w:rsidR="00DF4BCC" w:rsidRPr="00200C19" w:rsidRDefault="00DF4BCC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3</w:t>
            </w:r>
          </w:p>
        </w:tc>
        <w:tc>
          <w:tcPr>
            <w:tcW w:w="6095" w:type="dxa"/>
          </w:tcPr>
          <w:p w:rsidR="00DF4BCC" w:rsidRPr="00200C19" w:rsidRDefault="00DF4BCC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Консультирование</w:t>
            </w:r>
          </w:p>
        </w:tc>
        <w:tc>
          <w:tcPr>
            <w:tcW w:w="5103" w:type="dxa"/>
          </w:tcPr>
          <w:p w:rsidR="00DF4BCC" w:rsidRPr="00200C19" w:rsidRDefault="00DF4BCC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Ребенок-инвалид (старше 14 лет);</w:t>
            </w:r>
          </w:p>
          <w:p w:rsidR="00DF4BCC" w:rsidRPr="00200C19" w:rsidRDefault="00DF4BCC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686" w:type="dxa"/>
          </w:tcPr>
          <w:p w:rsidR="00DF4BCC" w:rsidRPr="00200C19" w:rsidRDefault="00DF4BCC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DF4BCC" w:rsidRPr="00200C19" w:rsidTr="000610C7">
        <w:trPr>
          <w:trHeight w:val="300"/>
        </w:trPr>
        <w:tc>
          <w:tcPr>
            <w:tcW w:w="817" w:type="dxa"/>
          </w:tcPr>
          <w:p w:rsidR="00DF4BCC" w:rsidRPr="00200C19" w:rsidRDefault="00DF4BCC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4</w:t>
            </w:r>
          </w:p>
        </w:tc>
        <w:tc>
          <w:tcPr>
            <w:tcW w:w="6095" w:type="dxa"/>
          </w:tcPr>
          <w:p w:rsidR="00DF4BCC" w:rsidRPr="00200C19" w:rsidRDefault="00DF4BCC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Практические занятия (тренинги)</w:t>
            </w:r>
          </w:p>
        </w:tc>
        <w:tc>
          <w:tcPr>
            <w:tcW w:w="5103" w:type="dxa"/>
          </w:tcPr>
          <w:p w:rsidR="00DF4BCC" w:rsidRPr="000E619D" w:rsidRDefault="00DF4BCC" w:rsidP="000E619D">
            <w:pPr>
              <w:ind w:firstLine="0"/>
              <w:contextualSpacing/>
              <w:jc w:val="left"/>
              <w:rPr>
                <w:szCs w:val="24"/>
                <w:lang w:val="en-US"/>
              </w:rPr>
            </w:pPr>
            <w:r w:rsidRPr="00200C19">
              <w:rPr>
                <w:szCs w:val="24"/>
              </w:rPr>
              <w:t>Ребенок-инвалид</w:t>
            </w:r>
          </w:p>
        </w:tc>
        <w:tc>
          <w:tcPr>
            <w:tcW w:w="3686" w:type="dxa"/>
          </w:tcPr>
          <w:p w:rsidR="00DF4BCC" w:rsidRPr="00200C19" w:rsidRDefault="00DF4BCC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DF4BCC" w:rsidRPr="00200C19" w:rsidTr="000610C7">
        <w:trPr>
          <w:trHeight w:val="126"/>
        </w:trPr>
        <w:tc>
          <w:tcPr>
            <w:tcW w:w="817" w:type="dxa"/>
          </w:tcPr>
          <w:p w:rsidR="00DF4BCC" w:rsidRPr="00200C19" w:rsidRDefault="00DF4BCC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5</w:t>
            </w:r>
          </w:p>
        </w:tc>
        <w:tc>
          <w:tcPr>
            <w:tcW w:w="6095" w:type="dxa"/>
          </w:tcPr>
          <w:p w:rsidR="00DF4BCC" w:rsidRPr="00200C19" w:rsidRDefault="00DF4BCC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Юридическая помощь (содействие в получении юридической помощи)</w:t>
            </w:r>
          </w:p>
        </w:tc>
        <w:tc>
          <w:tcPr>
            <w:tcW w:w="5103" w:type="dxa"/>
          </w:tcPr>
          <w:p w:rsidR="00DF4BCC" w:rsidRPr="00200C19" w:rsidRDefault="00DF4BCC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686" w:type="dxa"/>
          </w:tcPr>
          <w:p w:rsidR="00DF4BCC" w:rsidRPr="00200C19" w:rsidRDefault="00DF4BCC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920584" w:rsidRPr="00200C19" w:rsidRDefault="00920584" w:rsidP="00F2422A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DF4BCC" w:rsidRPr="00200C19" w:rsidRDefault="00D3478F" w:rsidP="000E619D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200C19">
        <w:rPr>
          <w:rFonts w:eastAsia="Times New Roman"/>
          <w:b/>
          <w:color w:val="000000"/>
          <w:szCs w:val="24"/>
          <w:lang w:eastAsia="ru-RU"/>
        </w:rPr>
        <w:t>5</w:t>
      </w:r>
      <w:r w:rsidR="00501B1C" w:rsidRPr="00200C19">
        <w:rPr>
          <w:rFonts w:eastAsia="Times New Roman"/>
          <w:b/>
          <w:color w:val="000000"/>
          <w:szCs w:val="24"/>
          <w:lang w:eastAsia="ru-RU"/>
        </w:rPr>
        <w:t xml:space="preserve">. Условия реализации </w:t>
      </w:r>
      <w:r w:rsidR="00116155" w:rsidRPr="00200C19">
        <w:rPr>
          <w:rFonts w:eastAsia="Times New Roman"/>
          <w:b/>
          <w:color w:val="000000"/>
          <w:szCs w:val="24"/>
          <w:lang w:eastAsia="ru-RU"/>
        </w:rPr>
        <w:t xml:space="preserve"> мероприятий</w:t>
      </w:r>
      <w:r w:rsidR="00DF4BCC" w:rsidRPr="00200C19">
        <w:rPr>
          <w:rFonts w:eastAsia="Times New Roman"/>
          <w:b/>
          <w:color w:val="000000"/>
          <w:szCs w:val="24"/>
          <w:lang w:eastAsia="ru-RU"/>
        </w:rPr>
        <w:t xml:space="preserve">: </w:t>
      </w:r>
      <w:r w:rsidR="003C0949" w:rsidRPr="00200C19">
        <w:rPr>
          <w:rFonts w:eastAsia="Times New Roman"/>
          <w:color w:val="000000"/>
          <w:szCs w:val="24"/>
          <w:lang w:eastAsia="ru-RU"/>
        </w:rPr>
        <w:t>стационарная форма (</w:t>
      </w:r>
      <w:r w:rsidR="000E619D" w:rsidRPr="00C1407A">
        <w:rPr>
          <w:rFonts w:eastAsia="Times New Roman"/>
          <w:color w:val="000000"/>
          <w:szCs w:val="24"/>
          <w:lang w:eastAsia="ru-RU"/>
        </w:rPr>
        <w:t>без проживания и питания сопровождающих детей-инвалидов лиц</w:t>
      </w:r>
      <w:r w:rsidR="003C0949" w:rsidRPr="00200C19">
        <w:rPr>
          <w:rFonts w:eastAsia="Times New Roman"/>
          <w:color w:val="000000"/>
          <w:szCs w:val="24"/>
          <w:lang w:eastAsia="ru-RU"/>
        </w:rPr>
        <w:t>).</w:t>
      </w:r>
    </w:p>
    <w:p w:rsidR="005D0875" w:rsidRPr="00200C19" w:rsidRDefault="005D0875" w:rsidP="00F2422A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DF4BCC" w:rsidRPr="00200C19" w:rsidRDefault="00D3478F" w:rsidP="00F2422A">
      <w:pPr>
        <w:ind w:firstLine="0"/>
        <w:contextualSpacing/>
        <w:jc w:val="left"/>
        <w:rPr>
          <w:b/>
          <w:szCs w:val="24"/>
        </w:rPr>
      </w:pPr>
      <w:r w:rsidRPr="00200C19">
        <w:rPr>
          <w:rFonts w:eastAsia="Times New Roman"/>
          <w:b/>
          <w:color w:val="000000"/>
          <w:szCs w:val="24"/>
          <w:lang w:eastAsia="ru-RU"/>
        </w:rPr>
        <w:lastRenderedPageBreak/>
        <w:t>6</w:t>
      </w:r>
      <w:r w:rsidR="00DF4BCC" w:rsidRPr="00200C19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DF4BCC" w:rsidRPr="00200C19">
        <w:rPr>
          <w:b/>
          <w:szCs w:val="24"/>
        </w:rPr>
        <w:t xml:space="preserve">Содержание, время, кратность и форма </w:t>
      </w:r>
      <w:r w:rsidR="001C622A" w:rsidRPr="00200C19">
        <w:rPr>
          <w:b/>
          <w:szCs w:val="24"/>
        </w:rPr>
        <w:t xml:space="preserve">реализации </w:t>
      </w:r>
      <w:r w:rsidR="00063707" w:rsidRPr="00200C19">
        <w:rPr>
          <w:b/>
          <w:szCs w:val="24"/>
        </w:rPr>
        <w:t xml:space="preserve">мероприятий </w:t>
      </w:r>
      <w:r w:rsidR="00DF4BCC" w:rsidRPr="00200C19">
        <w:rPr>
          <w:b/>
          <w:szCs w:val="24"/>
        </w:rPr>
        <w:t>по социально-бытовой реабилитации и абилитации для детей-инвалидов</w:t>
      </w:r>
    </w:p>
    <w:tbl>
      <w:tblPr>
        <w:tblStyle w:val="a3"/>
        <w:tblW w:w="15701" w:type="dxa"/>
        <w:tblLayout w:type="fixed"/>
        <w:tblLook w:val="04A0"/>
      </w:tblPr>
      <w:tblGrid>
        <w:gridCol w:w="1101"/>
        <w:gridCol w:w="1417"/>
        <w:gridCol w:w="1843"/>
        <w:gridCol w:w="6237"/>
        <w:gridCol w:w="1134"/>
        <w:gridCol w:w="1276"/>
        <w:gridCol w:w="1380"/>
        <w:gridCol w:w="15"/>
        <w:gridCol w:w="22"/>
        <w:gridCol w:w="1276"/>
      </w:tblGrid>
      <w:tr w:rsidR="00DF4BCC" w:rsidRPr="00200C19" w:rsidTr="000E619D">
        <w:tc>
          <w:tcPr>
            <w:tcW w:w="1101" w:type="dxa"/>
            <w:vAlign w:val="center"/>
          </w:tcPr>
          <w:p w:rsidR="00DF4BCC" w:rsidRPr="00200C19" w:rsidRDefault="00DF4BCC" w:rsidP="000E619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00C19">
              <w:rPr>
                <w:b/>
                <w:szCs w:val="24"/>
              </w:rPr>
              <w:t xml:space="preserve">Код </w:t>
            </w:r>
            <w:r w:rsidR="00920584" w:rsidRPr="00200C19">
              <w:rPr>
                <w:b/>
                <w:szCs w:val="24"/>
              </w:rPr>
              <w:t>мероприятия</w:t>
            </w:r>
          </w:p>
        </w:tc>
        <w:tc>
          <w:tcPr>
            <w:tcW w:w="1417" w:type="dxa"/>
            <w:vAlign w:val="center"/>
          </w:tcPr>
          <w:p w:rsidR="00DF4BCC" w:rsidRPr="00200C19" w:rsidRDefault="00DF4BCC" w:rsidP="000E619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00C19">
              <w:rPr>
                <w:b/>
                <w:szCs w:val="24"/>
              </w:rPr>
              <w:t>Наименование реабилитационно</w:t>
            </w:r>
            <w:r w:rsidR="00920584" w:rsidRPr="00200C19">
              <w:rPr>
                <w:b/>
                <w:szCs w:val="24"/>
              </w:rPr>
              <w:t>го мероприятия</w:t>
            </w:r>
          </w:p>
        </w:tc>
        <w:tc>
          <w:tcPr>
            <w:tcW w:w="1843" w:type="dxa"/>
            <w:vAlign w:val="center"/>
          </w:tcPr>
          <w:p w:rsidR="00DF4BCC" w:rsidRPr="00200C19" w:rsidRDefault="00DF4BCC" w:rsidP="000E619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00C19">
              <w:rPr>
                <w:b/>
                <w:szCs w:val="24"/>
              </w:rPr>
              <w:t xml:space="preserve">Подвид </w:t>
            </w:r>
            <w:r w:rsidR="00920584" w:rsidRPr="00200C19">
              <w:rPr>
                <w:b/>
                <w:szCs w:val="24"/>
              </w:rPr>
              <w:t>мероприятия</w:t>
            </w:r>
          </w:p>
        </w:tc>
        <w:tc>
          <w:tcPr>
            <w:tcW w:w="6237" w:type="dxa"/>
            <w:vAlign w:val="center"/>
          </w:tcPr>
          <w:p w:rsidR="00DF4BCC" w:rsidRPr="00200C19" w:rsidRDefault="00DF4BCC" w:rsidP="000E619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00C19">
              <w:rPr>
                <w:b/>
                <w:szCs w:val="24"/>
              </w:rPr>
              <w:t xml:space="preserve">Содержание </w:t>
            </w:r>
            <w:r w:rsidR="007E6142" w:rsidRPr="00200C19">
              <w:rPr>
                <w:b/>
                <w:szCs w:val="24"/>
              </w:rPr>
              <w:t>мероприятия</w:t>
            </w:r>
          </w:p>
        </w:tc>
        <w:tc>
          <w:tcPr>
            <w:tcW w:w="1134" w:type="dxa"/>
            <w:vAlign w:val="center"/>
          </w:tcPr>
          <w:p w:rsidR="00DF4BCC" w:rsidRPr="00200C19" w:rsidRDefault="006123D2" w:rsidP="000E619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00C19">
              <w:rPr>
                <w:b/>
                <w:szCs w:val="24"/>
              </w:rPr>
              <w:t xml:space="preserve">Минимальное время </w:t>
            </w:r>
            <w:r w:rsidR="007E6142" w:rsidRPr="00200C19">
              <w:rPr>
                <w:b/>
                <w:szCs w:val="24"/>
              </w:rPr>
              <w:t>1 мероприятия</w:t>
            </w:r>
            <w:r w:rsidRPr="00200C19">
              <w:rPr>
                <w:b/>
                <w:szCs w:val="24"/>
              </w:rPr>
              <w:t>,</w:t>
            </w:r>
          </w:p>
          <w:p w:rsidR="00DF4BCC" w:rsidRPr="00200C19" w:rsidRDefault="00DF4BCC" w:rsidP="000E619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00C19">
              <w:rPr>
                <w:b/>
                <w:szCs w:val="24"/>
              </w:rPr>
              <w:t>час</w:t>
            </w:r>
          </w:p>
        </w:tc>
        <w:tc>
          <w:tcPr>
            <w:tcW w:w="1276" w:type="dxa"/>
            <w:vAlign w:val="center"/>
          </w:tcPr>
          <w:p w:rsidR="00DF4BCC" w:rsidRPr="00200C19" w:rsidRDefault="00DF4BCC" w:rsidP="000E619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00C19">
              <w:rPr>
                <w:b/>
                <w:szCs w:val="24"/>
              </w:rPr>
              <w:t xml:space="preserve">Кратность </w:t>
            </w:r>
            <w:r w:rsidR="007E6142" w:rsidRPr="00200C19">
              <w:rPr>
                <w:b/>
                <w:szCs w:val="24"/>
              </w:rPr>
              <w:t>мероприятия</w:t>
            </w:r>
          </w:p>
        </w:tc>
        <w:tc>
          <w:tcPr>
            <w:tcW w:w="1417" w:type="dxa"/>
            <w:gridSpan w:val="3"/>
            <w:vAlign w:val="center"/>
          </w:tcPr>
          <w:p w:rsidR="00DF4BCC" w:rsidRPr="00200C19" w:rsidRDefault="00DF4BCC" w:rsidP="000E619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00C19">
              <w:rPr>
                <w:b/>
                <w:szCs w:val="24"/>
              </w:rPr>
              <w:t xml:space="preserve">Форма </w:t>
            </w:r>
            <w:r w:rsidR="00FF5E0C" w:rsidRPr="00200C19">
              <w:rPr>
                <w:b/>
                <w:szCs w:val="24"/>
              </w:rPr>
              <w:t xml:space="preserve">реализации </w:t>
            </w:r>
            <w:r w:rsidR="007E6142" w:rsidRPr="00200C19">
              <w:rPr>
                <w:b/>
                <w:szCs w:val="24"/>
              </w:rPr>
              <w:t>мероприятия</w:t>
            </w:r>
          </w:p>
        </w:tc>
        <w:tc>
          <w:tcPr>
            <w:tcW w:w="1276" w:type="dxa"/>
            <w:vAlign w:val="center"/>
          </w:tcPr>
          <w:p w:rsidR="00DF4BCC" w:rsidRPr="00200C19" w:rsidRDefault="00DF4BCC" w:rsidP="000E619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00C19">
              <w:rPr>
                <w:b/>
                <w:szCs w:val="24"/>
              </w:rPr>
              <w:t xml:space="preserve">Специалисты, </w:t>
            </w:r>
            <w:r w:rsidR="007E6142" w:rsidRPr="00200C19">
              <w:rPr>
                <w:b/>
                <w:szCs w:val="24"/>
              </w:rPr>
              <w:t>реализующие мероприятие</w:t>
            </w:r>
          </w:p>
        </w:tc>
      </w:tr>
      <w:tr w:rsidR="00DF4BCC" w:rsidRPr="00200C19" w:rsidTr="00DF4BCC">
        <w:trPr>
          <w:trHeight w:val="240"/>
        </w:trPr>
        <w:tc>
          <w:tcPr>
            <w:tcW w:w="1101" w:type="dxa"/>
            <w:vMerge w:val="restart"/>
          </w:tcPr>
          <w:p w:rsidR="00DF4BCC" w:rsidRPr="00200C19" w:rsidRDefault="00DF4BCC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DF4BCC" w:rsidRPr="00200C19" w:rsidRDefault="00DF4BCC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Социально-бытовая диагностика</w:t>
            </w:r>
          </w:p>
        </w:tc>
        <w:tc>
          <w:tcPr>
            <w:tcW w:w="1843" w:type="dxa"/>
            <w:tcBorders>
              <w:bottom w:val="nil"/>
            </w:tcBorders>
          </w:tcPr>
          <w:p w:rsidR="00DF4BCC" w:rsidRPr="00200C19" w:rsidRDefault="00DF4BCC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Первичная социально-бытовая диагностика</w:t>
            </w:r>
          </w:p>
        </w:tc>
        <w:tc>
          <w:tcPr>
            <w:tcW w:w="6237" w:type="dxa"/>
          </w:tcPr>
          <w:p w:rsidR="00DF4BCC" w:rsidRPr="00200C19" w:rsidRDefault="00DF4BCC" w:rsidP="00F2422A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00C19">
              <w:rPr>
                <w:rFonts w:eastAsia="Times New Roman"/>
                <w:color w:val="000000"/>
                <w:szCs w:val="24"/>
                <w:lang w:eastAsia="ru-RU"/>
              </w:rPr>
              <w:t>анализ сведений по определению нуждаемости в мероприятиях социально-бытовой реабилитации и абилитации в ИПРА ребенка-инвалида;</w:t>
            </w:r>
          </w:p>
          <w:p w:rsidR="00DF4BCC" w:rsidRPr="00200C19" w:rsidRDefault="00DF4BCC" w:rsidP="00F2422A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00C19">
              <w:rPr>
                <w:rFonts w:eastAsia="Times New Roman"/>
                <w:color w:val="000000"/>
                <w:szCs w:val="24"/>
                <w:lang w:eastAsia="ru-RU"/>
              </w:rPr>
              <w:t xml:space="preserve">сбор социально-бытового анамнеза ребенка-инвалида посредством беседы, опроса, анкетирования </w:t>
            </w:r>
            <w:r w:rsidRPr="00200C19">
              <w:rPr>
                <w:color w:val="000000"/>
                <w:szCs w:val="24"/>
              </w:rPr>
              <w:t>(при необходимости с привлечением родителя/законного или уполномоченного представителя)</w:t>
            </w:r>
            <w:r w:rsidR="00344066" w:rsidRPr="00200C19">
              <w:rPr>
                <w:color w:val="000000"/>
                <w:szCs w:val="24"/>
              </w:rPr>
              <w:t xml:space="preserve"> (адаптированные анкеты, в том числе в </w:t>
            </w:r>
            <w:r w:rsidR="00344066" w:rsidRPr="00200C19">
              <w:t>электронно-цифровой форме при наличии специализированной компьютерной программы, клавиатуры с рельефно-точечным шрифтом Брайля, при необходимости с использованием оптических средств коррекции (очки, видео- и электронные увеличители, лупы и др.))</w:t>
            </w:r>
            <w:r w:rsidRPr="00200C19">
              <w:rPr>
                <w:rFonts w:eastAsia="Times New Roman"/>
                <w:color w:val="000000"/>
                <w:szCs w:val="24"/>
                <w:lang w:eastAsia="ru-RU"/>
              </w:rPr>
              <w:t>;</w:t>
            </w:r>
          </w:p>
          <w:p w:rsidR="00DF4BCC" w:rsidRPr="00200C19" w:rsidRDefault="00DF4BCC" w:rsidP="00F2422A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00C19">
              <w:rPr>
                <w:rFonts w:eastAsia="Times New Roman"/>
                <w:color w:val="000000"/>
                <w:szCs w:val="24"/>
                <w:lang w:eastAsia="ru-RU"/>
              </w:rPr>
              <w:t xml:space="preserve">тестовые задания и функциональные пробы на выполнение элементарных бытовых действий и ориентировку в жилом помещении (умение пользоваться бытовыми приборами, </w:t>
            </w:r>
            <w:r w:rsidR="00344066" w:rsidRPr="00200C19">
              <w:rPr>
                <w:rFonts w:eastAsia="Times New Roman"/>
                <w:color w:val="000000"/>
                <w:szCs w:val="24"/>
                <w:lang w:eastAsia="ru-RU"/>
              </w:rPr>
              <w:t>в том числе со специа</w:t>
            </w:r>
            <w:r w:rsidR="0044147B" w:rsidRPr="00200C19">
              <w:rPr>
                <w:rFonts w:eastAsia="Times New Roman"/>
                <w:color w:val="000000"/>
                <w:szCs w:val="24"/>
                <w:lang w:eastAsia="ru-RU"/>
              </w:rPr>
              <w:t>льными приспособлениями с вибро/</w:t>
            </w:r>
            <w:r w:rsidR="00344066" w:rsidRPr="00200C19">
              <w:rPr>
                <w:rFonts w:eastAsia="Times New Roman"/>
                <w:color w:val="000000"/>
                <w:szCs w:val="24"/>
                <w:lang w:eastAsia="ru-RU"/>
              </w:rPr>
              <w:t>свето</w:t>
            </w:r>
            <w:r w:rsidR="0044147B" w:rsidRPr="00200C19">
              <w:rPr>
                <w:rFonts w:eastAsia="Times New Roman"/>
                <w:color w:val="000000"/>
                <w:szCs w:val="24"/>
                <w:lang w:eastAsia="ru-RU"/>
              </w:rPr>
              <w:t>/звуко</w:t>
            </w:r>
            <w:r w:rsidR="00344066" w:rsidRPr="00200C19">
              <w:rPr>
                <w:rFonts w:eastAsia="Times New Roman"/>
                <w:color w:val="000000"/>
                <w:szCs w:val="24"/>
                <w:lang w:eastAsia="ru-RU"/>
              </w:rPr>
              <w:t>выми сигнализаторами</w:t>
            </w:r>
            <w:r w:rsidRPr="00200C19">
              <w:rPr>
                <w:rFonts w:eastAsia="Times New Roman"/>
                <w:color w:val="000000"/>
                <w:szCs w:val="24"/>
                <w:lang w:eastAsia="ru-RU"/>
              </w:rPr>
              <w:t>), а также на владение навыками персональной безопасности в быту (безопасное пользование предметами бытовой техники, водоснабжением, электричеством и др.);</w:t>
            </w:r>
          </w:p>
          <w:p w:rsidR="00DF4BCC" w:rsidRPr="00200C19" w:rsidRDefault="00DF4BCC" w:rsidP="00F2422A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00C19">
              <w:rPr>
                <w:rFonts w:eastAsia="Times New Roman"/>
                <w:color w:val="000000"/>
                <w:szCs w:val="24"/>
                <w:lang w:eastAsia="ru-RU"/>
              </w:rPr>
              <w:t>тестовые задания на умение пользоваться ТСР и ухаживать за ними</w:t>
            </w:r>
            <w:r w:rsidR="00C04AFD" w:rsidRPr="00200C19">
              <w:rPr>
                <w:rFonts w:eastAsia="Times New Roman"/>
                <w:color w:val="000000"/>
                <w:szCs w:val="24"/>
                <w:lang w:eastAsia="ru-RU"/>
              </w:rPr>
              <w:t xml:space="preserve"> (слуховые аппараты, портативные индукционные петли и др.)</w:t>
            </w:r>
            <w:r w:rsidRPr="00200C19">
              <w:rPr>
                <w:rFonts w:eastAsia="Times New Roman"/>
                <w:color w:val="000000"/>
                <w:szCs w:val="24"/>
                <w:lang w:eastAsia="ru-RU"/>
              </w:rPr>
              <w:t>;</w:t>
            </w:r>
          </w:p>
          <w:p w:rsidR="00DF4BCC" w:rsidRPr="00200C19" w:rsidRDefault="00DF4BCC" w:rsidP="00F2422A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00C19">
              <w:rPr>
                <w:rFonts w:eastAsia="Times New Roman"/>
                <w:color w:val="000000"/>
                <w:szCs w:val="24"/>
                <w:lang w:eastAsia="ru-RU"/>
              </w:rPr>
              <w:t>вы</w:t>
            </w:r>
            <w:r w:rsidRPr="00200C19">
              <w:rPr>
                <w:color w:val="000000"/>
                <w:szCs w:val="24"/>
              </w:rPr>
              <w:t>явление существующих барьеров в самообслуживании и ориентации ребенка-инвалида в быту (в соответствии с возрастом);</w:t>
            </w:r>
          </w:p>
          <w:p w:rsidR="00DF4BCC" w:rsidRPr="00200C19" w:rsidRDefault="00DF4BCC" w:rsidP="00F2422A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00C19">
              <w:rPr>
                <w:szCs w:val="24"/>
              </w:rPr>
              <w:lastRenderedPageBreak/>
              <w:t xml:space="preserve">формирование заключения по результатам первичной социально-бытовой диагностики, которое </w:t>
            </w:r>
            <w:r w:rsidRPr="00200C19">
              <w:rPr>
                <w:rFonts w:eastAsia="Times New Roman"/>
                <w:szCs w:val="24"/>
                <w:lang w:eastAsia="ru-RU"/>
              </w:rPr>
              <w:t>должно содержать:</w:t>
            </w:r>
          </w:p>
          <w:p w:rsidR="00DF4BCC" w:rsidRPr="00200C19" w:rsidRDefault="00DF4BCC" w:rsidP="00F2422A">
            <w:pPr>
              <w:pStyle w:val="a5"/>
              <w:ind w:left="34" w:firstLine="283"/>
              <w:rPr>
                <w:rFonts w:eastAsia="Times New Roman"/>
                <w:szCs w:val="24"/>
                <w:lang w:eastAsia="ru-RU"/>
              </w:rPr>
            </w:pPr>
            <w:r w:rsidRPr="00200C19">
              <w:rPr>
                <w:rFonts w:eastAsia="Times New Roman"/>
                <w:szCs w:val="24"/>
                <w:lang w:eastAsia="ru-RU"/>
              </w:rPr>
              <w:t>оценку социально-бытового статуса ребенка-инвалида (сохранен/сформирован, нарушен, утрачен/не сформирован);</w:t>
            </w:r>
          </w:p>
          <w:p w:rsidR="00DF4BCC" w:rsidRPr="00200C19" w:rsidRDefault="00DF4BCC" w:rsidP="00F2422A">
            <w:pPr>
              <w:pStyle w:val="a5"/>
              <w:ind w:left="34" w:firstLine="283"/>
              <w:rPr>
                <w:rFonts w:eastAsia="Times New Roman"/>
                <w:szCs w:val="24"/>
                <w:lang w:eastAsia="ru-RU"/>
              </w:rPr>
            </w:pPr>
            <w:r w:rsidRPr="00200C19">
              <w:rPr>
                <w:rFonts w:eastAsia="Times New Roman"/>
                <w:szCs w:val="24"/>
                <w:lang w:eastAsia="ru-RU"/>
              </w:rPr>
              <w:t>рекомендации по социально-бытовой реабилитации и абилитации ребенка-инвалида;</w:t>
            </w:r>
          </w:p>
          <w:p w:rsidR="00DF4BCC" w:rsidRPr="00200C19" w:rsidRDefault="00DF4BCC" w:rsidP="00F2422A">
            <w:pPr>
              <w:ind w:firstLine="283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00C19">
              <w:rPr>
                <w:szCs w:val="24"/>
              </w:rPr>
              <w:t xml:space="preserve">разработку индивидуального плана социально-бытовой реабилитации и абилитации ребенка-инвалида в </w:t>
            </w:r>
            <w:r w:rsidR="00394F65" w:rsidRPr="00200C19">
              <w:rPr>
                <w:szCs w:val="24"/>
              </w:rPr>
              <w:t>стационарной</w:t>
            </w:r>
            <w:r w:rsidRPr="00200C19">
              <w:rPr>
                <w:szCs w:val="24"/>
              </w:rPr>
              <w:t xml:space="preserve"> форме с определением объема конкретных мероприятий социально-бытовой реабилитации и абилитации, их количества, необходимости использования ТСР и ассистивных технологий, а также определение нуждаемости ребенка-инвалида в услугах сурдоперевода и др.</w:t>
            </w:r>
          </w:p>
        </w:tc>
        <w:tc>
          <w:tcPr>
            <w:tcW w:w="1134" w:type="dxa"/>
          </w:tcPr>
          <w:p w:rsidR="00DF4BCC" w:rsidRPr="00200C19" w:rsidRDefault="00DF4BCC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DF4BCC" w:rsidRPr="00200C19" w:rsidRDefault="00DF4BCC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DF4BCC" w:rsidRPr="00200C19" w:rsidRDefault="00DF4BCC" w:rsidP="00F2422A">
            <w:pPr>
              <w:ind w:firstLine="0"/>
              <w:contextualSpacing/>
              <w:jc w:val="center"/>
              <w:rPr>
                <w:szCs w:val="24"/>
              </w:rPr>
            </w:pPr>
            <w:r w:rsidRPr="00200C19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DF4BCC" w:rsidRPr="00200C19" w:rsidRDefault="000610C7" w:rsidP="00786308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Специалист по социальной работе</w:t>
            </w:r>
            <w:r w:rsidR="005021E9" w:rsidRPr="00200C19">
              <w:rPr>
                <w:szCs w:val="24"/>
              </w:rPr>
              <w:t>/</w:t>
            </w:r>
            <w:r w:rsidR="00A16141" w:rsidRPr="00200C19">
              <w:rPr>
                <w:szCs w:val="24"/>
              </w:rPr>
              <w:t>социальный педагог/</w:t>
            </w:r>
            <w:r w:rsidRPr="00200C19">
              <w:rPr>
                <w:szCs w:val="24"/>
              </w:rPr>
              <w:t xml:space="preserve">специалист по социальной реабилитации, </w:t>
            </w:r>
            <w:r w:rsidR="00DF4BCC" w:rsidRPr="00200C19">
              <w:rPr>
                <w:szCs w:val="24"/>
              </w:rPr>
              <w:t>сурдопереводчик</w:t>
            </w:r>
          </w:p>
        </w:tc>
      </w:tr>
      <w:tr w:rsidR="00B828CA" w:rsidRPr="00200C19" w:rsidTr="00B828CA">
        <w:trPr>
          <w:trHeight w:val="240"/>
        </w:trPr>
        <w:tc>
          <w:tcPr>
            <w:tcW w:w="1101" w:type="dxa"/>
            <w:vMerge/>
          </w:tcPr>
          <w:p w:rsidR="00B828CA" w:rsidRPr="00200C19" w:rsidRDefault="00B828CA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B828CA" w:rsidRPr="00200C19" w:rsidRDefault="00B828CA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</w:tcBorders>
          </w:tcPr>
          <w:p w:rsidR="00B828CA" w:rsidRPr="00200C19" w:rsidRDefault="00B828CA" w:rsidP="00945B6E">
            <w:pPr>
              <w:ind w:firstLine="0"/>
              <w:contextualSpacing/>
              <w:rPr>
                <w:rFonts w:eastAsia="Times New Roman"/>
                <w:i/>
                <w:color w:val="000000"/>
                <w:szCs w:val="24"/>
                <w:lang w:eastAsia="ru-RU"/>
              </w:rPr>
            </w:pPr>
            <w:r w:rsidRPr="00200C19">
              <w:rPr>
                <w:rFonts w:eastAsia="Times New Roman"/>
                <w:i/>
                <w:color w:val="000000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B828CA" w:rsidRPr="00200C19" w:rsidRDefault="000923C2" w:rsidP="00F2422A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200C19">
              <w:rPr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B828CA" w:rsidRPr="00200C19" w:rsidRDefault="00B828CA" w:rsidP="00F2422A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200C19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B828CA" w:rsidRPr="00200C19" w:rsidRDefault="00B828CA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828CA" w:rsidRPr="00200C19" w:rsidRDefault="00B828CA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DF4BCC" w:rsidRPr="00200C19" w:rsidTr="00DF4BCC">
        <w:trPr>
          <w:trHeight w:val="566"/>
        </w:trPr>
        <w:tc>
          <w:tcPr>
            <w:tcW w:w="1101" w:type="dxa"/>
            <w:vMerge/>
          </w:tcPr>
          <w:p w:rsidR="00DF4BCC" w:rsidRPr="00200C19" w:rsidRDefault="00DF4BCC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DF4BCC" w:rsidRPr="00200C19" w:rsidRDefault="00DF4BCC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DF4BCC" w:rsidRPr="00200C19" w:rsidRDefault="00DF4BCC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Повторная (контрольная) социально-бытовая диагностика</w:t>
            </w:r>
          </w:p>
        </w:tc>
        <w:tc>
          <w:tcPr>
            <w:tcW w:w="6237" w:type="dxa"/>
          </w:tcPr>
          <w:p w:rsidR="000E619D" w:rsidRPr="00C1407A" w:rsidRDefault="000E619D" w:rsidP="000E619D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1407A">
              <w:rPr>
                <w:rFonts w:eastAsia="Times New Roman"/>
                <w:color w:val="000000"/>
                <w:szCs w:val="24"/>
                <w:lang w:eastAsia="ru-RU"/>
              </w:rPr>
              <w:t>анкетирование ребенка-инвалида (при условии владения ребенком-инвалидом письменной речью);</w:t>
            </w:r>
          </w:p>
          <w:p w:rsidR="00DF4BCC" w:rsidRPr="00200C19" w:rsidRDefault="00F846FE" w:rsidP="00F2422A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00C19">
              <w:rPr>
                <w:rFonts w:eastAsia="Times New Roman"/>
                <w:color w:val="000000"/>
                <w:szCs w:val="24"/>
                <w:lang w:eastAsia="ru-RU"/>
              </w:rPr>
              <w:t xml:space="preserve">тестовые задания и функциональные пробы на владение навыками самообслуживания, передвижения в быту (МКФ «Самообслуживание», «Бытовая жизнь», «Мобильность»), </w:t>
            </w:r>
            <w:r w:rsidR="00655526" w:rsidRPr="00200C19">
              <w:rPr>
                <w:rFonts w:eastAsia="Times New Roman"/>
                <w:color w:val="000000"/>
                <w:szCs w:val="24"/>
                <w:lang w:eastAsia="ru-RU"/>
              </w:rPr>
              <w:t xml:space="preserve">освоение </w:t>
            </w:r>
            <w:r w:rsidR="00DF4BCC" w:rsidRPr="00200C19">
              <w:rPr>
                <w:rFonts w:eastAsia="Times New Roman"/>
                <w:color w:val="000000"/>
                <w:szCs w:val="24"/>
                <w:lang w:eastAsia="ru-RU"/>
              </w:rPr>
              <w:t>элементарных</w:t>
            </w:r>
            <w:r w:rsidR="00655526" w:rsidRPr="00200C19">
              <w:rPr>
                <w:rFonts w:eastAsia="Times New Roman"/>
                <w:color w:val="000000"/>
                <w:szCs w:val="24"/>
                <w:lang w:eastAsia="ru-RU"/>
              </w:rPr>
              <w:t xml:space="preserve"> бытовых действий и ориентировка</w:t>
            </w:r>
            <w:r w:rsidR="00DF4BCC" w:rsidRPr="00200C19">
              <w:rPr>
                <w:rFonts w:eastAsia="Times New Roman"/>
                <w:color w:val="000000"/>
                <w:szCs w:val="24"/>
                <w:lang w:eastAsia="ru-RU"/>
              </w:rPr>
              <w:t xml:space="preserve"> в жилом помещении (умение пользоваться бытовыми приборами, в том числе оборудованными</w:t>
            </w:r>
            <w:r w:rsidR="00DF4BCC" w:rsidRPr="00200C19">
              <w:rPr>
                <w:color w:val="000000"/>
                <w:szCs w:val="24"/>
              </w:rPr>
              <w:t xml:space="preserve"> виб</w:t>
            </w:r>
            <w:r w:rsidR="0044147B" w:rsidRPr="00200C19">
              <w:rPr>
                <w:color w:val="000000"/>
                <w:szCs w:val="24"/>
              </w:rPr>
              <w:t>ро/</w:t>
            </w:r>
            <w:r w:rsidR="00DF4BCC" w:rsidRPr="00200C19">
              <w:rPr>
                <w:color w:val="000000"/>
                <w:szCs w:val="24"/>
              </w:rPr>
              <w:t>свето</w:t>
            </w:r>
            <w:r w:rsidR="0044147B" w:rsidRPr="00200C19">
              <w:rPr>
                <w:color w:val="000000"/>
                <w:szCs w:val="24"/>
              </w:rPr>
              <w:t>/звуко</w:t>
            </w:r>
            <w:r w:rsidR="00DF4BCC" w:rsidRPr="00200C19">
              <w:rPr>
                <w:color w:val="000000"/>
                <w:szCs w:val="24"/>
              </w:rPr>
              <w:t>выми сигнализаторами</w:t>
            </w:r>
            <w:r w:rsidR="00DF4BCC" w:rsidRPr="00200C19">
              <w:rPr>
                <w:rFonts w:eastAsia="Times New Roman"/>
                <w:color w:val="000000"/>
                <w:szCs w:val="24"/>
                <w:lang w:eastAsia="ru-RU"/>
              </w:rPr>
              <w:t>), а также на владение навыками персональной безопасности в быту (безопасное пользование предметами бытовой техники, водоснабжением, электричеством и др.);</w:t>
            </w:r>
          </w:p>
          <w:p w:rsidR="00DF4BCC" w:rsidRPr="00200C19" w:rsidRDefault="00DF4BCC" w:rsidP="00F2422A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00C19">
              <w:rPr>
                <w:rFonts w:eastAsia="Times New Roman"/>
                <w:color w:val="000000"/>
                <w:szCs w:val="24"/>
                <w:lang w:eastAsia="ru-RU"/>
              </w:rPr>
              <w:t>тестовые задания на умение пользоваться ТСР и ухаживать за ними</w:t>
            </w:r>
            <w:r w:rsidR="00C04AFD" w:rsidRPr="00200C19">
              <w:rPr>
                <w:rFonts w:eastAsia="Times New Roman"/>
                <w:color w:val="000000"/>
                <w:szCs w:val="24"/>
                <w:lang w:eastAsia="ru-RU"/>
              </w:rPr>
              <w:t xml:space="preserve"> (слуховые аппараты, портативные индукционные петли и др.)</w:t>
            </w:r>
            <w:r w:rsidRPr="00200C19">
              <w:rPr>
                <w:rFonts w:eastAsia="Times New Roman"/>
                <w:color w:val="000000"/>
                <w:szCs w:val="24"/>
                <w:lang w:eastAsia="ru-RU"/>
              </w:rPr>
              <w:t>;</w:t>
            </w:r>
          </w:p>
          <w:p w:rsidR="00DF4BCC" w:rsidRPr="00200C19" w:rsidRDefault="00DF4BCC" w:rsidP="00F2422A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00C19">
              <w:rPr>
                <w:rFonts w:eastAsia="Times New Roman"/>
                <w:color w:val="000000"/>
                <w:szCs w:val="24"/>
                <w:lang w:eastAsia="ru-RU"/>
              </w:rPr>
              <w:t>выявление неустраненных барьеров в самообслуживании ребенка-инвалида в быту;</w:t>
            </w:r>
          </w:p>
          <w:p w:rsidR="00DF4BCC" w:rsidRPr="00200C19" w:rsidRDefault="00DF4BCC" w:rsidP="00F2422A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00C19">
              <w:rPr>
                <w:szCs w:val="24"/>
              </w:rPr>
              <w:t xml:space="preserve">формирование заключения по результатам </w:t>
            </w:r>
            <w:r w:rsidRPr="00200C19">
              <w:rPr>
                <w:szCs w:val="24"/>
              </w:rPr>
              <w:lastRenderedPageBreak/>
              <w:t>повторной (контрольной) социально-бытовой диагностики, которое должно содержать:</w:t>
            </w:r>
          </w:p>
          <w:p w:rsidR="00DF4BCC" w:rsidRPr="00200C19" w:rsidRDefault="00DF4BCC" w:rsidP="00F2422A">
            <w:pPr>
              <w:pStyle w:val="a5"/>
              <w:ind w:left="34" w:firstLine="283"/>
              <w:rPr>
                <w:rFonts w:eastAsia="Times New Roman"/>
                <w:szCs w:val="24"/>
                <w:lang w:eastAsia="ru-RU"/>
              </w:rPr>
            </w:pPr>
            <w:r w:rsidRPr="00200C19">
              <w:rPr>
                <w:rFonts w:eastAsia="Times New Roman"/>
                <w:szCs w:val="24"/>
                <w:lang w:eastAsia="ru-RU"/>
              </w:rPr>
              <w:t>оценку эффективности проведенного курса социально-бытовой реабилитации и абилитации (на основании анализа количественных и качественных показателей повторно проведенной социально-бытовой диагностики);</w:t>
            </w:r>
          </w:p>
          <w:p w:rsidR="00DF4BCC" w:rsidRPr="00200C19" w:rsidRDefault="00DF4BCC" w:rsidP="00F2422A">
            <w:pPr>
              <w:pStyle w:val="a5"/>
              <w:ind w:left="34" w:firstLine="283"/>
              <w:rPr>
                <w:rFonts w:eastAsia="Times New Roman"/>
                <w:szCs w:val="24"/>
                <w:lang w:eastAsia="ru-RU"/>
              </w:rPr>
            </w:pPr>
            <w:r w:rsidRPr="00200C19">
              <w:rPr>
                <w:rFonts w:eastAsia="Times New Roman"/>
                <w:szCs w:val="24"/>
                <w:lang w:eastAsia="ru-RU"/>
              </w:rPr>
              <w:t>рекомендации по дальнейшей социально-бытовой реабилитации и абилитации (нуждается - не нуждается);</w:t>
            </w:r>
          </w:p>
          <w:p w:rsidR="00304C75" w:rsidRPr="00200C19" w:rsidRDefault="00DF4BCC" w:rsidP="00304C75">
            <w:pPr>
              <w:ind w:firstLine="283"/>
              <w:contextualSpacing/>
              <w:rPr>
                <w:szCs w:val="24"/>
              </w:rPr>
            </w:pPr>
            <w:r w:rsidRPr="00200C19">
              <w:rPr>
                <w:szCs w:val="24"/>
              </w:rPr>
              <w:t>оценку удовлетворенности ребенка-инвалида</w:t>
            </w:r>
            <w:r w:rsidR="000E619D" w:rsidRPr="000E619D">
              <w:rPr>
                <w:szCs w:val="24"/>
              </w:rPr>
              <w:t xml:space="preserve"> (</w:t>
            </w:r>
            <w:r w:rsidR="000E619D">
              <w:rPr>
                <w:szCs w:val="24"/>
                <w:lang w:val="en-US"/>
              </w:rPr>
              <w:t>c</w:t>
            </w:r>
            <w:r w:rsidR="000E619D" w:rsidRPr="000E619D">
              <w:rPr>
                <w:szCs w:val="24"/>
              </w:rPr>
              <w:t xml:space="preserve"> 14 </w:t>
            </w:r>
            <w:r w:rsidR="000E619D">
              <w:rPr>
                <w:szCs w:val="24"/>
              </w:rPr>
              <w:t>лет)</w:t>
            </w:r>
            <w:r w:rsidRPr="00200C19">
              <w:rPr>
                <w:szCs w:val="24"/>
              </w:rPr>
              <w:t xml:space="preserve"> </w:t>
            </w:r>
          </w:p>
          <w:p w:rsidR="00DF4BCC" w:rsidRPr="00200C19" w:rsidRDefault="00DE626F" w:rsidP="00304C75">
            <w:pPr>
              <w:ind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00C19">
              <w:rPr>
                <w:szCs w:val="24"/>
              </w:rPr>
              <w:t>реализованными мероприятиями</w:t>
            </w:r>
            <w:r w:rsidR="00304C75" w:rsidRPr="00200C19">
              <w:rPr>
                <w:szCs w:val="24"/>
              </w:rPr>
              <w:t xml:space="preserve"> </w:t>
            </w:r>
            <w:r w:rsidR="00DF4BCC" w:rsidRPr="00200C19">
              <w:rPr>
                <w:szCs w:val="24"/>
              </w:rPr>
              <w:t>по социально-бытовой реабилитации и абилитации</w:t>
            </w:r>
          </w:p>
        </w:tc>
        <w:tc>
          <w:tcPr>
            <w:tcW w:w="1134" w:type="dxa"/>
          </w:tcPr>
          <w:p w:rsidR="00DF4BCC" w:rsidRPr="00200C19" w:rsidRDefault="00DF4BCC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DF4BCC" w:rsidRPr="00200C19" w:rsidRDefault="00DF4BCC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DF4BCC" w:rsidRPr="00200C19" w:rsidRDefault="00DF4BCC" w:rsidP="00F2422A">
            <w:pPr>
              <w:ind w:firstLine="0"/>
              <w:contextualSpacing/>
              <w:jc w:val="center"/>
              <w:rPr>
                <w:szCs w:val="24"/>
              </w:rPr>
            </w:pPr>
            <w:r w:rsidRPr="00200C19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DF4BCC" w:rsidRPr="00200C19" w:rsidRDefault="0030007C" w:rsidP="00786308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Специалист по социальной работе</w:t>
            </w:r>
            <w:r w:rsidR="00593F8B" w:rsidRPr="00200C19">
              <w:rPr>
                <w:szCs w:val="24"/>
              </w:rPr>
              <w:t>/</w:t>
            </w:r>
            <w:r w:rsidR="00A16141" w:rsidRPr="00200C19">
              <w:rPr>
                <w:szCs w:val="24"/>
              </w:rPr>
              <w:t>социальный педагог/</w:t>
            </w:r>
            <w:r w:rsidRPr="00200C19">
              <w:rPr>
                <w:szCs w:val="24"/>
              </w:rPr>
              <w:t>специалист по социальной реабилитации, сурдопереводчик</w:t>
            </w:r>
          </w:p>
        </w:tc>
      </w:tr>
      <w:tr w:rsidR="00B828CA" w:rsidRPr="00200C19" w:rsidTr="00DF4BCC">
        <w:trPr>
          <w:trHeight w:val="293"/>
        </w:trPr>
        <w:tc>
          <w:tcPr>
            <w:tcW w:w="1101" w:type="dxa"/>
            <w:tcBorders>
              <w:top w:val="nil"/>
            </w:tcBorders>
          </w:tcPr>
          <w:p w:rsidR="00B828CA" w:rsidRPr="00200C19" w:rsidRDefault="00B828CA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B828CA" w:rsidRPr="00200C19" w:rsidRDefault="00B828CA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B828CA" w:rsidRPr="00200C19" w:rsidRDefault="00B828CA" w:rsidP="00945B6E">
            <w:pPr>
              <w:ind w:firstLine="0"/>
              <w:contextualSpacing/>
              <w:rPr>
                <w:rFonts w:eastAsia="Times New Roman"/>
                <w:i/>
                <w:color w:val="000000"/>
                <w:szCs w:val="24"/>
                <w:lang w:eastAsia="ru-RU"/>
              </w:rPr>
            </w:pPr>
            <w:r w:rsidRPr="00200C19">
              <w:rPr>
                <w:rFonts w:eastAsia="Times New Roman"/>
                <w:i/>
                <w:color w:val="000000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B828CA" w:rsidRPr="00200C19" w:rsidRDefault="000923C2" w:rsidP="000923C2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200C19">
              <w:rPr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B828CA" w:rsidRPr="00200C19" w:rsidRDefault="00B828CA" w:rsidP="00F2422A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200C19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B828CA" w:rsidRPr="00200C19" w:rsidRDefault="00B828CA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828CA" w:rsidRPr="00200C19" w:rsidRDefault="00B828CA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828CA" w:rsidRPr="00200C19" w:rsidTr="00DF4BCC">
        <w:trPr>
          <w:trHeight w:val="293"/>
        </w:trPr>
        <w:tc>
          <w:tcPr>
            <w:tcW w:w="1101" w:type="dxa"/>
            <w:tcBorders>
              <w:top w:val="nil"/>
            </w:tcBorders>
          </w:tcPr>
          <w:p w:rsidR="00B828CA" w:rsidRPr="00200C19" w:rsidRDefault="00B828CA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B828CA" w:rsidRPr="00200C19" w:rsidRDefault="00B828CA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B828CA" w:rsidRPr="00200C19" w:rsidRDefault="00B828CA" w:rsidP="006E7B59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200C19">
              <w:rPr>
                <w:b/>
                <w:i/>
                <w:szCs w:val="24"/>
              </w:rPr>
              <w:t xml:space="preserve">Итого по </w:t>
            </w:r>
            <w:r w:rsidR="006E7B59" w:rsidRPr="00200C19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</w:tcPr>
          <w:p w:rsidR="00B828CA" w:rsidRPr="00200C19" w:rsidRDefault="000923C2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00C19">
              <w:rPr>
                <w:b/>
                <w:i/>
                <w:szCs w:val="24"/>
              </w:rPr>
              <w:t>2</w:t>
            </w:r>
            <w:r w:rsidR="008B5259" w:rsidRPr="00200C19">
              <w:rPr>
                <w:b/>
                <w:i/>
                <w:szCs w:val="24"/>
              </w:rPr>
              <w:t>,0</w:t>
            </w:r>
          </w:p>
        </w:tc>
        <w:tc>
          <w:tcPr>
            <w:tcW w:w="1276" w:type="dxa"/>
          </w:tcPr>
          <w:p w:rsidR="00B828CA" w:rsidRPr="00200C19" w:rsidRDefault="00B828CA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00C19">
              <w:rPr>
                <w:b/>
                <w:i/>
                <w:szCs w:val="24"/>
              </w:rPr>
              <w:t>2</w:t>
            </w:r>
          </w:p>
        </w:tc>
        <w:tc>
          <w:tcPr>
            <w:tcW w:w="1417" w:type="dxa"/>
            <w:gridSpan w:val="3"/>
          </w:tcPr>
          <w:p w:rsidR="00B828CA" w:rsidRPr="00200C19" w:rsidRDefault="00B828CA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828CA" w:rsidRPr="00200C19" w:rsidRDefault="00B828CA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828CA" w:rsidRPr="00200C19" w:rsidTr="000E619D">
        <w:trPr>
          <w:trHeight w:val="274"/>
        </w:trPr>
        <w:tc>
          <w:tcPr>
            <w:tcW w:w="1101" w:type="dxa"/>
            <w:vMerge w:val="restart"/>
          </w:tcPr>
          <w:p w:rsidR="00B828CA" w:rsidRPr="00200C19" w:rsidRDefault="00B828CA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828CA" w:rsidRPr="00200C19" w:rsidRDefault="00B828CA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Информирование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1843" w:type="dxa"/>
          </w:tcPr>
          <w:p w:rsidR="00B828CA" w:rsidRPr="00200C19" w:rsidRDefault="00B828CA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B828CA" w:rsidRPr="00200C19" w:rsidRDefault="00B828CA" w:rsidP="00F2422A">
            <w:pPr>
              <w:pStyle w:val="a5"/>
              <w:numPr>
                <w:ilvl w:val="0"/>
                <w:numId w:val="13"/>
              </w:numPr>
              <w:ind w:left="34" w:hanging="34"/>
              <w:rPr>
                <w:szCs w:val="24"/>
              </w:rPr>
            </w:pPr>
            <w:r w:rsidRPr="00200C19">
              <w:rPr>
                <w:szCs w:val="24"/>
              </w:rPr>
              <w:t>изложение цели, задач, содержания мероприятий, ожидаемых результатов социально-бытовой реабилитации и абилитации детей-инвалидов;</w:t>
            </w:r>
          </w:p>
          <w:p w:rsidR="00B828CA" w:rsidRPr="00200C19" w:rsidRDefault="00B828CA" w:rsidP="00F2422A">
            <w:pPr>
              <w:pStyle w:val="a5"/>
              <w:numPr>
                <w:ilvl w:val="0"/>
                <w:numId w:val="12"/>
              </w:numPr>
              <w:ind w:left="34" w:hanging="34"/>
              <w:rPr>
                <w:szCs w:val="24"/>
              </w:rPr>
            </w:pPr>
            <w:r w:rsidRPr="00200C19">
              <w:rPr>
                <w:szCs w:val="24"/>
              </w:rPr>
              <w:t>информирование о безопасном ведении бытовой деятельности ребенком-инвалидом в месте проживания;</w:t>
            </w:r>
          </w:p>
          <w:p w:rsidR="00B828CA" w:rsidRPr="00200C19" w:rsidRDefault="00B828CA" w:rsidP="00F2422A">
            <w:pPr>
              <w:numPr>
                <w:ilvl w:val="0"/>
                <w:numId w:val="12"/>
              </w:numPr>
              <w:ind w:left="34" w:hanging="34"/>
              <w:contextualSpacing/>
              <w:rPr>
                <w:szCs w:val="24"/>
              </w:rPr>
            </w:pPr>
            <w:r w:rsidRPr="00200C19">
              <w:rPr>
                <w:szCs w:val="24"/>
              </w:rPr>
              <w:t>об имеющихся современных сурдотехнических</w:t>
            </w:r>
            <w:r w:rsidR="001B42AB" w:rsidRPr="00200C19">
              <w:rPr>
                <w:szCs w:val="24"/>
              </w:rPr>
              <w:t>, ассистивных коммуникативных</w:t>
            </w:r>
            <w:r w:rsidRPr="00200C19">
              <w:rPr>
                <w:szCs w:val="24"/>
              </w:rPr>
              <w:t xml:space="preserve"> средствах реабилитации, ТСР для адаптации жилых помещений под нужды ребенка-инвалида (бытовой деятель</w:t>
            </w:r>
            <w:r w:rsidR="0044147B" w:rsidRPr="00200C19">
              <w:rPr>
                <w:szCs w:val="24"/>
              </w:rPr>
              <w:t>ности) (бытовые приборы с вибро/</w:t>
            </w:r>
            <w:r w:rsidRPr="00200C19">
              <w:rPr>
                <w:szCs w:val="24"/>
              </w:rPr>
              <w:t>свето</w:t>
            </w:r>
            <w:r w:rsidR="0044147B" w:rsidRPr="00200C19">
              <w:rPr>
                <w:szCs w:val="24"/>
              </w:rPr>
              <w:t xml:space="preserve">/звуковыми сигнализаторами </w:t>
            </w:r>
            <w:r w:rsidR="00EE5A2E" w:rsidRPr="00200C19">
              <w:rPr>
                <w:szCs w:val="24"/>
              </w:rPr>
              <w:t>и</w:t>
            </w:r>
            <w:r w:rsidR="001B42AB" w:rsidRPr="00200C19">
              <w:rPr>
                <w:szCs w:val="24"/>
              </w:rPr>
              <w:t xml:space="preserve"> </w:t>
            </w:r>
            <w:r w:rsidR="009E588B" w:rsidRPr="00200C19">
              <w:rPr>
                <w:szCs w:val="24"/>
              </w:rPr>
              <w:t xml:space="preserve">голосовыми оповещениями, </w:t>
            </w:r>
            <w:r w:rsidR="001B42AB" w:rsidRPr="00200C19">
              <w:rPr>
                <w:szCs w:val="24"/>
              </w:rPr>
              <w:t>электронные ручные и стационарные увеличители, лупы</w:t>
            </w:r>
            <w:r w:rsidRPr="00200C19">
              <w:rPr>
                <w:szCs w:val="24"/>
              </w:rPr>
              <w:t xml:space="preserve"> и др.);</w:t>
            </w:r>
          </w:p>
          <w:p w:rsidR="00B828CA" w:rsidRPr="00200C19" w:rsidRDefault="00B828CA" w:rsidP="00F2422A">
            <w:pPr>
              <w:numPr>
                <w:ilvl w:val="0"/>
                <w:numId w:val="12"/>
              </w:numPr>
              <w:ind w:left="0" w:firstLine="0"/>
              <w:contextualSpacing/>
              <w:rPr>
                <w:szCs w:val="24"/>
              </w:rPr>
            </w:pPr>
            <w:r w:rsidRPr="00200C19">
              <w:rPr>
                <w:szCs w:val="24"/>
              </w:rPr>
              <w:t>о правилах ухода за ТСР;</w:t>
            </w:r>
          </w:p>
          <w:p w:rsidR="00B828CA" w:rsidRPr="00200C19" w:rsidRDefault="00B828CA" w:rsidP="00F2422A">
            <w:pPr>
              <w:numPr>
                <w:ilvl w:val="0"/>
                <w:numId w:val="12"/>
              </w:numPr>
              <w:ind w:left="0" w:firstLine="0"/>
              <w:contextualSpacing/>
              <w:rPr>
                <w:szCs w:val="24"/>
              </w:rPr>
            </w:pPr>
            <w:r w:rsidRPr="00200C19">
              <w:rPr>
                <w:szCs w:val="24"/>
              </w:rPr>
              <w:t>об адресах сервисных организаций и др.</w:t>
            </w:r>
          </w:p>
        </w:tc>
        <w:tc>
          <w:tcPr>
            <w:tcW w:w="1134" w:type="dxa"/>
          </w:tcPr>
          <w:p w:rsidR="00B828CA" w:rsidRPr="00200C19" w:rsidRDefault="00B828CA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828CA" w:rsidRPr="00200C19" w:rsidRDefault="00B828CA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80" w:type="dxa"/>
          </w:tcPr>
          <w:p w:rsidR="00B828CA" w:rsidRPr="00200C19" w:rsidRDefault="00B828CA" w:rsidP="00F2422A">
            <w:pPr>
              <w:ind w:firstLine="0"/>
              <w:contextualSpacing/>
              <w:jc w:val="center"/>
              <w:rPr>
                <w:szCs w:val="24"/>
              </w:rPr>
            </w:pPr>
            <w:r w:rsidRPr="00200C19">
              <w:rPr>
                <w:szCs w:val="24"/>
              </w:rPr>
              <w:t>Индивидуальная</w:t>
            </w:r>
          </w:p>
        </w:tc>
        <w:tc>
          <w:tcPr>
            <w:tcW w:w="1313" w:type="dxa"/>
            <w:gridSpan w:val="3"/>
          </w:tcPr>
          <w:p w:rsidR="00B828CA" w:rsidRPr="00200C19" w:rsidRDefault="00575C86" w:rsidP="00786308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Специалист по социальной работе</w:t>
            </w:r>
            <w:r w:rsidR="00593F8B" w:rsidRPr="00200C19">
              <w:rPr>
                <w:szCs w:val="24"/>
              </w:rPr>
              <w:t>/</w:t>
            </w:r>
            <w:r w:rsidR="00A16141" w:rsidRPr="00200C19">
              <w:rPr>
                <w:szCs w:val="24"/>
              </w:rPr>
              <w:t>социальный педагог/</w:t>
            </w:r>
            <w:r w:rsidRPr="00200C19">
              <w:rPr>
                <w:szCs w:val="24"/>
              </w:rPr>
              <w:t>специалист по социальной реабилитации, врач-сурдолог-оториноларинголог, врач-офтальмолог, сурдопереводчик</w:t>
            </w:r>
          </w:p>
        </w:tc>
      </w:tr>
      <w:tr w:rsidR="005D0875" w:rsidRPr="00200C19" w:rsidTr="005A0F3D">
        <w:trPr>
          <w:trHeight w:val="77"/>
        </w:trPr>
        <w:tc>
          <w:tcPr>
            <w:tcW w:w="1101" w:type="dxa"/>
            <w:vMerge/>
          </w:tcPr>
          <w:p w:rsidR="005D0875" w:rsidRPr="00200C19" w:rsidRDefault="005D0875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D0875" w:rsidRPr="00200C19" w:rsidRDefault="005D0875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D0875" w:rsidRPr="00200C19" w:rsidRDefault="005D0875" w:rsidP="006E7B59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00C19">
              <w:rPr>
                <w:b/>
                <w:i/>
                <w:szCs w:val="24"/>
              </w:rPr>
              <w:t xml:space="preserve">Итого по </w:t>
            </w:r>
            <w:r w:rsidR="006E7B59" w:rsidRPr="00200C19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5D0875" w:rsidRPr="00200C19" w:rsidRDefault="005D0875" w:rsidP="005D0875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00C19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5D0875" w:rsidRPr="00200C19" w:rsidRDefault="00702E52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00C19">
              <w:rPr>
                <w:b/>
                <w:i/>
                <w:szCs w:val="24"/>
              </w:rPr>
              <w:t>2</w:t>
            </w:r>
          </w:p>
        </w:tc>
        <w:tc>
          <w:tcPr>
            <w:tcW w:w="1380" w:type="dxa"/>
          </w:tcPr>
          <w:p w:rsidR="005D0875" w:rsidRPr="00200C19" w:rsidRDefault="005D0875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:rsidR="005D0875" w:rsidRPr="00200C19" w:rsidRDefault="005D0875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D0875" w:rsidRPr="00200C19" w:rsidTr="005A0F3D">
        <w:trPr>
          <w:trHeight w:val="77"/>
        </w:trPr>
        <w:tc>
          <w:tcPr>
            <w:tcW w:w="1101" w:type="dxa"/>
            <w:vMerge/>
          </w:tcPr>
          <w:p w:rsidR="005D0875" w:rsidRPr="00200C19" w:rsidRDefault="005D0875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D0875" w:rsidRPr="00200C19" w:rsidRDefault="005D0875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D0875" w:rsidRPr="00200C19" w:rsidRDefault="005D0875" w:rsidP="00F2422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00C1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5D0875" w:rsidRPr="00200C19" w:rsidRDefault="005D0875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5D0875" w:rsidRPr="00200C19" w:rsidRDefault="005D0875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00C19">
              <w:rPr>
                <w:b/>
                <w:i/>
                <w:szCs w:val="24"/>
              </w:rPr>
              <w:t>1-</w:t>
            </w:r>
            <w:r w:rsidR="007D0EF4">
              <w:rPr>
                <w:b/>
                <w:i/>
                <w:szCs w:val="24"/>
              </w:rPr>
              <w:t>2</w:t>
            </w:r>
          </w:p>
        </w:tc>
        <w:tc>
          <w:tcPr>
            <w:tcW w:w="1380" w:type="dxa"/>
          </w:tcPr>
          <w:p w:rsidR="005D0875" w:rsidRPr="00200C19" w:rsidRDefault="005D0875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:rsidR="005D0875" w:rsidRPr="00200C19" w:rsidRDefault="005D0875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828CA" w:rsidRPr="00200C19" w:rsidTr="00AC7A48">
        <w:trPr>
          <w:trHeight w:val="1983"/>
        </w:trPr>
        <w:tc>
          <w:tcPr>
            <w:tcW w:w="1101" w:type="dxa"/>
            <w:vMerge w:val="restart"/>
          </w:tcPr>
          <w:p w:rsidR="00B828CA" w:rsidRPr="00200C19" w:rsidRDefault="00B828CA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828CA" w:rsidRPr="00200C19" w:rsidRDefault="00B828CA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Консультирование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1843" w:type="dxa"/>
          </w:tcPr>
          <w:p w:rsidR="00B828CA" w:rsidRPr="00200C19" w:rsidRDefault="00B828CA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B828CA" w:rsidRPr="00200C19" w:rsidRDefault="00B828CA" w:rsidP="00F2422A">
            <w:pPr>
              <w:numPr>
                <w:ilvl w:val="0"/>
                <w:numId w:val="14"/>
              </w:numPr>
              <w:ind w:left="0" w:firstLine="0"/>
              <w:contextualSpacing/>
              <w:rPr>
                <w:szCs w:val="24"/>
              </w:rPr>
            </w:pPr>
            <w:r w:rsidRPr="00200C19">
              <w:rPr>
                <w:szCs w:val="24"/>
              </w:rPr>
              <w:t>по вопросам получения и использования ТСР и вспомогательных технических устройств для целей социально-бытовой реабилитации и абилитации (в том числе сигнализаторы звука со световой и вибрационной индикацией,</w:t>
            </w:r>
            <w:r w:rsidRPr="00200C19">
              <w:rPr>
                <w:color w:val="000000" w:themeColor="text1"/>
                <w:sz w:val="28"/>
                <w:szCs w:val="28"/>
              </w:rPr>
              <w:t xml:space="preserve"> </w:t>
            </w:r>
            <w:r w:rsidR="00C04AFD" w:rsidRPr="00200C19">
              <w:rPr>
                <w:color w:val="000000" w:themeColor="text1"/>
                <w:szCs w:val="24"/>
              </w:rPr>
              <w:t xml:space="preserve">слуховые аппараты разной мощности, </w:t>
            </w:r>
            <w:r w:rsidRPr="00200C19">
              <w:rPr>
                <w:szCs w:val="24"/>
              </w:rPr>
              <w:t xml:space="preserve">телевизор с телетекстом для приема программ со скрытыми субтитрами, </w:t>
            </w:r>
            <w:r w:rsidR="001B42AB" w:rsidRPr="00200C19">
              <w:rPr>
                <w:szCs w:val="24"/>
              </w:rPr>
              <w:t xml:space="preserve">специальные устройства с оптической коррекцией слабовидения, белая тактильная трость, </w:t>
            </w:r>
            <w:r w:rsidRPr="00200C19">
              <w:rPr>
                <w:szCs w:val="24"/>
              </w:rPr>
              <w:t>телефонные устройства с текстовым выходом</w:t>
            </w:r>
            <w:r w:rsidR="001B42AB" w:rsidRPr="00200C19">
              <w:rPr>
                <w:szCs w:val="24"/>
              </w:rPr>
              <w:t>, голосовым выводом</w:t>
            </w:r>
            <w:r w:rsidRPr="00200C19">
              <w:rPr>
                <w:szCs w:val="24"/>
              </w:rPr>
              <w:t xml:space="preserve"> и др.);</w:t>
            </w:r>
          </w:p>
          <w:p w:rsidR="00B828CA" w:rsidRPr="00200C19" w:rsidRDefault="00B828CA" w:rsidP="00F2422A">
            <w:pPr>
              <w:numPr>
                <w:ilvl w:val="0"/>
                <w:numId w:val="14"/>
              </w:numPr>
              <w:ind w:left="0" w:firstLine="0"/>
              <w:contextualSpacing/>
              <w:rPr>
                <w:szCs w:val="24"/>
              </w:rPr>
            </w:pPr>
            <w:r w:rsidRPr="00200C19">
              <w:rPr>
                <w:szCs w:val="24"/>
              </w:rPr>
              <w:t xml:space="preserve">по вопросам адаптации жилого помещения ребенка-инвалида к его нуждам (оборудование жилого помещения свето-вибрационными сигнализаторами звука, </w:t>
            </w:r>
            <w:r w:rsidR="001B42AB" w:rsidRPr="00200C19">
              <w:rPr>
                <w:szCs w:val="24"/>
              </w:rPr>
              <w:t>устройствами с голосовым выводом</w:t>
            </w:r>
            <w:r w:rsidR="00EE5A2E" w:rsidRPr="00200C19">
              <w:rPr>
                <w:szCs w:val="24"/>
              </w:rPr>
              <w:t xml:space="preserve"> информации (телефон, часы) и звуковым оповещением (духовки, таймеры, кастрюли, чашки)</w:t>
            </w:r>
            <w:r w:rsidR="001B42AB" w:rsidRPr="00200C19">
              <w:rPr>
                <w:szCs w:val="24"/>
              </w:rPr>
              <w:t xml:space="preserve">, </w:t>
            </w:r>
            <w:r w:rsidRPr="00200C19">
              <w:rPr>
                <w:szCs w:val="24"/>
              </w:rPr>
              <w:t>устройствами для текстового дублирования звуковой информации,</w:t>
            </w:r>
            <w:r w:rsidR="00C04AFD" w:rsidRPr="00200C19">
              <w:rPr>
                <w:szCs w:val="24"/>
              </w:rPr>
              <w:t xml:space="preserve"> </w:t>
            </w:r>
            <w:r w:rsidR="001B42AB" w:rsidRPr="00200C19">
              <w:rPr>
                <w:szCs w:val="24"/>
              </w:rPr>
              <w:t>специальными устройствами с оптической коррекцией слабовидения,</w:t>
            </w:r>
            <w:r w:rsidR="00EE5A2E" w:rsidRPr="00200C19">
              <w:rPr>
                <w:szCs w:val="24"/>
              </w:rPr>
              <w:t xml:space="preserve"> коммуникаторами,</w:t>
            </w:r>
            <w:r w:rsidR="001B42AB" w:rsidRPr="00200C19">
              <w:rPr>
                <w:szCs w:val="24"/>
              </w:rPr>
              <w:t xml:space="preserve"> </w:t>
            </w:r>
            <w:r w:rsidR="001B42AB" w:rsidRPr="00200C19">
              <w:rPr>
                <w:color w:val="000000" w:themeColor="text1"/>
                <w:szCs w:val="24"/>
              </w:rPr>
              <w:t>телефонными</w:t>
            </w:r>
            <w:r w:rsidR="00C04AFD" w:rsidRPr="00200C19">
              <w:rPr>
                <w:color w:val="000000" w:themeColor="text1"/>
                <w:szCs w:val="24"/>
              </w:rPr>
              <w:t xml:space="preserve"> трубка</w:t>
            </w:r>
            <w:r w:rsidR="001B42AB" w:rsidRPr="00200C19">
              <w:rPr>
                <w:color w:val="000000" w:themeColor="text1"/>
                <w:szCs w:val="24"/>
              </w:rPr>
              <w:t>ми</w:t>
            </w:r>
            <w:r w:rsidR="00C04AFD" w:rsidRPr="00200C19">
              <w:rPr>
                <w:color w:val="000000" w:themeColor="text1"/>
                <w:szCs w:val="24"/>
              </w:rPr>
              <w:t xml:space="preserve"> с усилителем</w:t>
            </w:r>
            <w:r w:rsidR="00EE5A2E" w:rsidRPr="00200C19">
              <w:rPr>
                <w:color w:val="000000" w:themeColor="text1"/>
                <w:szCs w:val="24"/>
              </w:rPr>
              <w:t xml:space="preserve"> звука </w:t>
            </w:r>
            <w:r w:rsidRPr="00200C19">
              <w:rPr>
                <w:szCs w:val="24"/>
              </w:rPr>
              <w:t>и др.), а также составления модели квартиры по принципу универсального дизайна;</w:t>
            </w:r>
          </w:p>
          <w:p w:rsidR="00B828CA" w:rsidRPr="00200C19" w:rsidRDefault="00B828CA" w:rsidP="00F2422A">
            <w:pPr>
              <w:numPr>
                <w:ilvl w:val="0"/>
                <w:numId w:val="14"/>
              </w:numPr>
              <w:ind w:left="0" w:firstLine="0"/>
              <w:contextualSpacing/>
              <w:rPr>
                <w:szCs w:val="24"/>
              </w:rPr>
            </w:pPr>
            <w:r w:rsidRPr="00200C19">
              <w:rPr>
                <w:szCs w:val="24"/>
              </w:rPr>
              <w:t>по вопросам, относящимся к обеспечению персональной безопасности (сохранности) ребенка-инвалида в быту;</w:t>
            </w:r>
          </w:p>
          <w:p w:rsidR="00B828CA" w:rsidRPr="00200C19" w:rsidRDefault="00B828CA" w:rsidP="00F2422A">
            <w:pPr>
              <w:numPr>
                <w:ilvl w:val="0"/>
                <w:numId w:val="14"/>
              </w:numPr>
              <w:ind w:left="0" w:firstLine="0"/>
              <w:contextualSpacing/>
              <w:rPr>
                <w:szCs w:val="24"/>
              </w:rPr>
            </w:pPr>
            <w:r w:rsidRPr="00200C19">
              <w:rPr>
                <w:szCs w:val="24"/>
              </w:rPr>
              <w:t>по другим вопросам, относящимся к социально-бытовой реабилитации и абилитации по запросу родителя/законного или уполномоченного представителя и др.</w:t>
            </w:r>
          </w:p>
        </w:tc>
        <w:tc>
          <w:tcPr>
            <w:tcW w:w="1134" w:type="dxa"/>
          </w:tcPr>
          <w:p w:rsidR="00B828CA" w:rsidRPr="00200C19" w:rsidRDefault="00B828CA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828CA" w:rsidRPr="00200C19" w:rsidRDefault="00B828CA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</w:tcPr>
          <w:p w:rsidR="00B828CA" w:rsidRPr="00200C19" w:rsidRDefault="00B828CA" w:rsidP="00F2422A">
            <w:pPr>
              <w:ind w:firstLine="0"/>
              <w:contextualSpacing/>
              <w:jc w:val="center"/>
              <w:rPr>
                <w:szCs w:val="24"/>
              </w:rPr>
            </w:pPr>
            <w:r w:rsidRPr="00200C19">
              <w:rPr>
                <w:szCs w:val="24"/>
              </w:rPr>
              <w:t>Индивидуальная</w:t>
            </w:r>
          </w:p>
        </w:tc>
        <w:tc>
          <w:tcPr>
            <w:tcW w:w="1298" w:type="dxa"/>
            <w:gridSpan w:val="2"/>
          </w:tcPr>
          <w:p w:rsidR="00B828CA" w:rsidRPr="00200C19" w:rsidRDefault="007B3758" w:rsidP="00786308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Специалист по социальной работе</w:t>
            </w:r>
            <w:r w:rsidR="00280CE4" w:rsidRPr="00200C19">
              <w:rPr>
                <w:szCs w:val="24"/>
              </w:rPr>
              <w:t>/</w:t>
            </w:r>
            <w:r w:rsidR="00A16141" w:rsidRPr="00200C19">
              <w:rPr>
                <w:szCs w:val="24"/>
              </w:rPr>
              <w:t>социальны</w:t>
            </w:r>
            <w:r w:rsidR="00D1354C" w:rsidRPr="00200C19">
              <w:rPr>
                <w:szCs w:val="24"/>
              </w:rPr>
              <w:t xml:space="preserve">й </w:t>
            </w:r>
            <w:r w:rsidR="00A16141" w:rsidRPr="00200C19">
              <w:rPr>
                <w:szCs w:val="24"/>
              </w:rPr>
              <w:t>педагог/</w:t>
            </w:r>
            <w:r w:rsidRPr="00200C19">
              <w:rPr>
                <w:szCs w:val="24"/>
              </w:rPr>
              <w:t>специалист по социальной реабилитации, врач-сурдолог-оториноларинголог, врач-офтальмолог, сурдопереводчик</w:t>
            </w:r>
          </w:p>
        </w:tc>
      </w:tr>
      <w:tr w:rsidR="00702E52" w:rsidRPr="00200C19" w:rsidTr="00702E52">
        <w:trPr>
          <w:trHeight w:val="177"/>
        </w:trPr>
        <w:tc>
          <w:tcPr>
            <w:tcW w:w="1101" w:type="dxa"/>
            <w:vMerge/>
          </w:tcPr>
          <w:p w:rsidR="00702E52" w:rsidRPr="00200C19" w:rsidRDefault="00702E52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702E52" w:rsidRPr="00200C19" w:rsidRDefault="00702E52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702E52" w:rsidRPr="00200C19" w:rsidRDefault="00702E52" w:rsidP="00A4335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00C19">
              <w:rPr>
                <w:b/>
                <w:i/>
                <w:szCs w:val="24"/>
              </w:rPr>
              <w:t xml:space="preserve">Итого по </w:t>
            </w:r>
            <w:r w:rsidR="00A43354" w:rsidRPr="00200C19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702E52" w:rsidRPr="00200C19" w:rsidRDefault="00702E52" w:rsidP="00702E52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00C19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702E52" w:rsidRPr="00200C19" w:rsidRDefault="00702E52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00C19">
              <w:rPr>
                <w:b/>
                <w:i/>
                <w:szCs w:val="24"/>
              </w:rPr>
              <w:t>2</w:t>
            </w:r>
          </w:p>
        </w:tc>
        <w:tc>
          <w:tcPr>
            <w:tcW w:w="1395" w:type="dxa"/>
            <w:gridSpan w:val="2"/>
          </w:tcPr>
          <w:p w:rsidR="00702E52" w:rsidRPr="00200C19" w:rsidRDefault="00702E52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702E52" w:rsidRPr="00200C19" w:rsidRDefault="00702E52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02E52" w:rsidRPr="00200C19" w:rsidTr="00DF4BCC">
        <w:trPr>
          <w:trHeight w:val="177"/>
        </w:trPr>
        <w:tc>
          <w:tcPr>
            <w:tcW w:w="1101" w:type="dxa"/>
            <w:vMerge/>
          </w:tcPr>
          <w:p w:rsidR="00702E52" w:rsidRPr="00200C19" w:rsidRDefault="00702E52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702E52" w:rsidRPr="00200C19" w:rsidRDefault="00702E52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702E52" w:rsidRPr="00200C19" w:rsidRDefault="00702E52" w:rsidP="00F2422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00C1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702E52" w:rsidRPr="00200C19" w:rsidRDefault="00702E52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702E52" w:rsidRPr="00200C19" w:rsidRDefault="00702E52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00C19">
              <w:rPr>
                <w:b/>
                <w:i/>
                <w:szCs w:val="24"/>
              </w:rPr>
              <w:t>1-</w:t>
            </w:r>
            <w:r w:rsidR="007D0EF4">
              <w:rPr>
                <w:b/>
                <w:i/>
                <w:szCs w:val="24"/>
              </w:rPr>
              <w:t>2</w:t>
            </w:r>
          </w:p>
        </w:tc>
        <w:tc>
          <w:tcPr>
            <w:tcW w:w="1395" w:type="dxa"/>
            <w:gridSpan w:val="2"/>
          </w:tcPr>
          <w:p w:rsidR="00702E52" w:rsidRPr="00200C19" w:rsidRDefault="00702E52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702E52" w:rsidRPr="00200C19" w:rsidRDefault="00702E52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828CA" w:rsidRPr="00200C19" w:rsidTr="00DF4BCC">
        <w:trPr>
          <w:trHeight w:val="2117"/>
        </w:trPr>
        <w:tc>
          <w:tcPr>
            <w:tcW w:w="1101" w:type="dxa"/>
            <w:vMerge w:val="restart"/>
          </w:tcPr>
          <w:p w:rsidR="00B828CA" w:rsidRPr="00200C19" w:rsidRDefault="00B828CA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828CA" w:rsidRPr="00200C19" w:rsidRDefault="00B828CA" w:rsidP="000E619D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Практические занятия (тренинги) с ребенком-инвалидом</w:t>
            </w:r>
          </w:p>
        </w:tc>
        <w:tc>
          <w:tcPr>
            <w:tcW w:w="1843" w:type="dxa"/>
          </w:tcPr>
          <w:p w:rsidR="00B828CA" w:rsidRPr="00200C19" w:rsidRDefault="00B828CA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B828CA" w:rsidRPr="00200C19" w:rsidRDefault="00B828CA" w:rsidP="00F2422A">
            <w:pPr>
              <w:numPr>
                <w:ilvl w:val="0"/>
                <w:numId w:val="15"/>
              </w:numPr>
              <w:ind w:left="0" w:firstLine="0"/>
              <w:contextualSpacing/>
              <w:rPr>
                <w:szCs w:val="24"/>
              </w:rPr>
            </w:pPr>
            <w:r w:rsidRPr="00200C19">
              <w:rPr>
                <w:szCs w:val="24"/>
              </w:rPr>
              <w:t xml:space="preserve">восстановление (формирование) навыков </w:t>
            </w:r>
            <w:r w:rsidR="001B42AB" w:rsidRPr="00200C19">
              <w:rPr>
                <w:szCs w:val="24"/>
              </w:rPr>
              <w:t xml:space="preserve">самостоятельного обслуживания в быту, в том числе </w:t>
            </w:r>
            <w:r w:rsidRPr="00200C19">
              <w:rPr>
                <w:szCs w:val="24"/>
              </w:rPr>
              <w:t>пользования и обслуживания ТСР и ассистивно-коммуникационных технологий (специальных устройств с текстовым</w:t>
            </w:r>
            <w:r w:rsidR="001B42AB" w:rsidRPr="00200C19">
              <w:rPr>
                <w:szCs w:val="24"/>
              </w:rPr>
              <w:t xml:space="preserve"> или голосовым</w:t>
            </w:r>
            <w:r w:rsidRPr="00200C19">
              <w:rPr>
                <w:szCs w:val="24"/>
              </w:rPr>
              <w:t xml:space="preserve"> выходом, </w:t>
            </w:r>
            <w:r w:rsidR="001B42AB" w:rsidRPr="00200C19">
              <w:rPr>
                <w:szCs w:val="24"/>
              </w:rPr>
              <w:t xml:space="preserve">с оптической коррекцией слабовидения, </w:t>
            </w:r>
            <w:r w:rsidR="0044147B" w:rsidRPr="00200C19">
              <w:rPr>
                <w:szCs w:val="24"/>
              </w:rPr>
              <w:t>с вибро/</w:t>
            </w:r>
            <w:r w:rsidR="001B42AB" w:rsidRPr="00200C19">
              <w:rPr>
                <w:szCs w:val="24"/>
              </w:rPr>
              <w:t>свето</w:t>
            </w:r>
            <w:r w:rsidR="0044147B" w:rsidRPr="00200C19">
              <w:rPr>
                <w:szCs w:val="24"/>
              </w:rPr>
              <w:t xml:space="preserve">/звуковыми </w:t>
            </w:r>
            <w:r w:rsidR="001B42AB" w:rsidRPr="00200C19">
              <w:rPr>
                <w:szCs w:val="24"/>
              </w:rPr>
              <w:t xml:space="preserve">сигнализаторами, </w:t>
            </w:r>
            <w:r w:rsidR="00357F52" w:rsidRPr="00200C19">
              <w:rPr>
                <w:szCs w:val="24"/>
              </w:rPr>
              <w:t>слуховых аппаратов,</w:t>
            </w:r>
            <w:r w:rsidR="001B42AB" w:rsidRPr="00200C19">
              <w:rPr>
                <w:szCs w:val="24"/>
              </w:rPr>
              <w:t xml:space="preserve"> </w:t>
            </w:r>
            <w:r w:rsidRPr="00200C19">
              <w:rPr>
                <w:szCs w:val="24"/>
              </w:rPr>
              <w:t>коммуникаторов и т.д.);</w:t>
            </w:r>
          </w:p>
          <w:p w:rsidR="00637F20" w:rsidRPr="00200C19" w:rsidRDefault="00637F20" w:rsidP="00637F20">
            <w:pPr>
              <w:numPr>
                <w:ilvl w:val="0"/>
                <w:numId w:val="15"/>
              </w:numPr>
              <w:ind w:left="0" w:firstLine="0"/>
              <w:contextualSpacing/>
              <w:rPr>
                <w:color w:val="000000" w:themeColor="text1"/>
                <w:szCs w:val="24"/>
              </w:rPr>
            </w:pPr>
            <w:r w:rsidRPr="00200C19">
              <w:rPr>
                <w:color w:val="000000" w:themeColor="text1"/>
                <w:szCs w:val="24"/>
              </w:rPr>
              <w:t>обучение элементарным бытовым навыкам (приготовление пищи и умения принимать её согласно правилам этикета; навыкам опрятности и др.);</w:t>
            </w:r>
          </w:p>
          <w:p w:rsidR="00B828CA" w:rsidRPr="00200C19" w:rsidRDefault="00B828CA" w:rsidP="00F2422A">
            <w:pPr>
              <w:numPr>
                <w:ilvl w:val="0"/>
                <w:numId w:val="15"/>
              </w:numPr>
              <w:ind w:left="0" w:firstLine="0"/>
              <w:contextualSpacing/>
              <w:rPr>
                <w:color w:val="000000" w:themeColor="text1"/>
                <w:szCs w:val="24"/>
              </w:rPr>
            </w:pPr>
            <w:r w:rsidRPr="00200C19">
              <w:rPr>
                <w:szCs w:val="24"/>
              </w:rPr>
              <w:t>обучение навыкам персональной сохранности в быту (при пользовании бытовыми приборами, водоснабжением, электричеством и т.</w:t>
            </w:r>
            <w:r w:rsidRPr="00200C19">
              <w:rPr>
                <w:color w:val="000000" w:themeColor="text1"/>
                <w:szCs w:val="24"/>
              </w:rPr>
              <w:t>д.);</w:t>
            </w:r>
          </w:p>
          <w:p w:rsidR="00B828CA" w:rsidRPr="00200C19" w:rsidRDefault="00B828CA" w:rsidP="00F2422A">
            <w:pPr>
              <w:numPr>
                <w:ilvl w:val="0"/>
                <w:numId w:val="15"/>
              </w:numPr>
              <w:ind w:left="0" w:firstLine="0"/>
              <w:contextualSpacing/>
              <w:rPr>
                <w:szCs w:val="24"/>
              </w:rPr>
            </w:pPr>
            <w:r w:rsidRPr="00200C19">
              <w:rPr>
                <w:szCs w:val="24"/>
              </w:rPr>
              <w:t>обучение навыкам безопасного самостоятельного пребывания дома (</w:t>
            </w:r>
            <w:r w:rsidR="00355815" w:rsidRPr="00200C19">
              <w:rPr>
                <w:szCs w:val="24"/>
              </w:rPr>
              <w:t xml:space="preserve">дифференциация «свой-чужой», </w:t>
            </w:r>
            <w:r w:rsidRPr="00200C19">
              <w:rPr>
                <w:szCs w:val="24"/>
              </w:rPr>
              <w:t>навыки пользования домофоном, телефоном, освоение алгоритма действия в экстренных ситуациях дома – пожар, взлом, утечка газа и др.);</w:t>
            </w:r>
          </w:p>
          <w:p w:rsidR="00855CD0" w:rsidRPr="00200C19" w:rsidRDefault="00855CD0" w:rsidP="00F2422A">
            <w:pPr>
              <w:numPr>
                <w:ilvl w:val="0"/>
                <w:numId w:val="15"/>
              </w:numPr>
              <w:ind w:left="0" w:firstLine="0"/>
              <w:contextualSpacing/>
              <w:rPr>
                <w:szCs w:val="24"/>
              </w:rPr>
            </w:pPr>
            <w:r w:rsidRPr="00200C19">
              <w:rPr>
                <w:szCs w:val="24"/>
              </w:rPr>
              <w:t xml:space="preserve">обучение навыкам пространственной ориентации внутри </w:t>
            </w:r>
            <w:r w:rsidR="00ED2556" w:rsidRPr="00200C19">
              <w:rPr>
                <w:szCs w:val="24"/>
              </w:rPr>
              <w:t xml:space="preserve">помещений (слежение рукой по стене, пробы ногой, защитные техники рукой, передвижение с сопровождающим, </w:t>
            </w:r>
            <w:r w:rsidR="003A6E1C" w:rsidRPr="00200C19">
              <w:rPr>
                <w:szCs w:val="24"/>
              </w:rPr>
              <w:t xml:space="preserve">передвижение с помощью тактильной трости, передвижение с использованием для ориентировки оптических средств </w:t>
            </w:r>
            <w:r w:rsidR="007C093E" w:rsidRPr="00200C19">
              <w:rPr>
                <w:szCs w:val="24"/>
              </w:rPr>
              <w:t>коррекции, передвижение с использова</w:t>
            </w:r>
            <w:r w:rsidR="004220A7" w:rsidRPr="00200C19">
              <w:rPr>
                <w:szCs w:val="24"/>
              </w:rPr>
              <w:t>нием сохранных анализаторов и т.д.</w:t>
            </w:r>
            <w:r w:rsidR="00355815" w:rsidRPr="00200C19">
              <w:rPr>
                <w:szCs w:val="24"/>
              </w:rPr>
              <w:t>);</w:t>
            </w:r>
          </w:p>
          <w:p w:rsidR="00B828CA" w:rsidRPr="000E619D" w:rsidRDefault="00B828CA" w:rsidP="000E619D">
            <w:pPr>
              <w:numPr>
                <w:ilvl w:val="0"/>
                <w:numId w:val="15"/>
              </w:numPr>
              <w:ind w:left="0" w:firstLine="0"/>
              <w:contextualSpacing/>
              <w:rPr>
                <w:color w:val="000000" w:themeColor="text1"/>
                <w:szCs w:val="24"/>
              </w:rPr>
            </w:pPr>
            <w:r w:rsidRPr="00200C19">
              <w:rPr>
                <w:szCs w:val="24"/>
              </w:rPr>
              <w:t>обучение настройке телевизора с телетекстом</w:t>
            </w:r>
            <w:r w:rsidR="000E619D">
              <w:rPr>
                <w:szCs w:val="24"/>
              </w:rPr>
              <w:t xml:space="preserve"> и др.</w:t>
            </w:r>
          </w:p>
        </w:tc>
        <w:tc>
          <w:tcPr>
            <w:tcW w:w="1134" w:type="dxa"/>
          </w:tcPr>
          <w:p w:rsidR="00B828CA" w:rsidRPr="00200C19" w:rsidRDefault="00B828CA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828CA" w:rsidRPr="00200C19" w:rsidRDefault="00B828CA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</w:tcPr>
          <w:p w:rsidR="00B828CA" w:rsidRPr="00200C19" w:rsidRDefault="00B828CA" w:rsidP="00F2422A">
            <w:pPr>
              <w:ind w:firstLine="0"/>
              <w:contextualSpacing/>
              <w:jc w:val="center"/>
              <w:rPr>
                <w:szCs w:val="24"/>
              </w:rPr>
            </w:pPr>
            <w:r w:rsidRPr="00200C19">
              <w:rPr>
                <w:szCs w:val="24"/>
              </w:rPr>
              <w:t>Индивидуальная, групповая</w:t>
            </w:r>
          </w:p>
        </w:tc>
        <w:tc>
          <w:tcPr>
            <w:tcW w:w="1298" w:type="dxa"/>
            <w:gridSpan w:val="2"/>
          </w:tcPr>
          <w:p w:rsidR="00B828CA" w:rsidRPr="00200C19" w:rsidRDefault="00994F3C" w:rsidP="00786308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Специалист по социальной работе</w:t>
            </w:r>
            <w:r w:rsidR="00280CE4" w:rsidRPr="00200C19">
              <w:rPr>
                <w:szCs w:val="24"/>
              </w:rPr>
              <w:t>/</w:t>
            </w:r>
            <w:r w:rsidR="00D1354C" w:rsidRPr="00200C19">
              <w:rPr>
                <w:szCs w:val="24"/>
              </w:rPr>
              <w:t>социальный педагог/</w:t>
            </w:r>
            <w:r w:rsidRPr="00200C19">
              <w:rPr>
                <w:szCs w:val="24"/>
              </w:rPr>
              <w:t>специалист по социальной реабилитации, сурдопереводчик</w:t>
            </w:r>
          </w:p>
        </w:tc>
      </w:tr>
      <w:tr w:rsidR="00702E52" w:rsidRPr="00200C19" w:rsidTr="00702E52">
        <w:trPr>
          <w:trHeight w:val="255"/>
        </w:trPr>
        <w:tc>
          <w:tcPr>
            <w:tcW w:w="1101" w:type="dxa"/>
            <w:vMerge/>
          </w:tcPr>
          <w:p w:rsidR="00702E52" w:rsidRPr="00200C19" w:rsidRDefault="00702E52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702E52" w:rsidRPr="00200C19" w:rsidRDefault="00702E52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702E52" w:rsidRPr="00200C19" w:rsidRDefault="00702E52" w:rsidP="00A4335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00C19">
              <w:rPr>
                <w:b/>
                <w:i/>
                <w:szCs w:val="24"/>
              </w:rPr>
              <w:t xml:space="preserve">Итого по </w:t>
            </w:r>
            <w:r w:rsidR="00A43354" w:rsidRPr="00200C19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702E52" w:rsidRPr="00200C19" w:rsidRDefault="00702E52" w:rsidP="00702E52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00C19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702E52" w:rsidRPr="00200C19" w:rsidRDefault="00702E52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00C19">
              <w:rPr>
                <w:b/>
                <w:i/>
                <w:szCs w:val="24"/>
              </w:rPr>
              <w:t>15</w:t>
            </w:r>
          </w:p>
        </w:tc>
        <w:tc>
          <w:tcPr>
            <w:tcW w:w="1417" w:type="dxa"/>
            <w:gridSpan w:val="3"/>
          </w:tcPr>
          <w:p w:rsidR="00702E52" w:rsidRPr="00200C19" w:rsidRDefault="00702E52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702E52" w:rsidRPr="00200C19" w:rsidRDefault="00702E52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02E52" w:rsidRPr="00200C19" w:rsidTr="00DF4BCC">
        <w:trPr>
          <w:trHeight w:val="255"/>
        </w:trPr>
        <w:tc>
          <w:tcPr>
            <w:tcW w:w="1101" w:type="dxa"/>
            <w:vMerge/>
          </w:tcPr>
          <w:p w:rsidR="00702E52" w:rsidRPr="00200C19" w:rsidRDefault="00702E52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702E52" w:rsidRPr="00200C19" w:rsidRDefault="00702E52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702E52" w:rsidRPr="00200C19" w:rsidRDefault="00702E52" w:rsidP="00F2422A">
            <w:pPr>
              <w:ind w:left="34" w:firstLine="0"/>
              <w:contextualSpacing/>
              <w:jc w:val="left"/>
              <w:rPr>
                <w:rFonts w:cstheme="minorBidi"/>
                <w:b/>
                <w:i/>
                <w:szCs w:val="24"/>
              </w:rPr>
            </w:pPr>
            <w:r w:rsidRPr="00200C1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702E52" w:rsidRPr="00200C19" w:rsidRDefault="00702E52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702E52" w:rsidRPr="00200C19" w:rsidRDefault="00702E52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00C19">
              <w:rPr>
                <w:b/>
                <w:i/>
                <w:szCs w:val="24"/>
              </w:rPr>
              <w:t>10-20</w:t>
            </w:r>
          </w:p>
        </w:tc>
        <w:tc>
          <w:tcPr>
            <w:tcW w:w="1417" w:type="dxa"/>
            <w:gridSpan w:val="3"/>
          </w:tcPr>
          <w:p w:rsidR="00702E52" w:rsidRPr="00200C19" w:rsidRDefault="00702E52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702E52" w:rsidRPr="00200C19" w:rsidRDefault="00702E52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828CA" w:rsidRPr="00200C19" w:rsidTr="005A0F3D">
        <w:trPr>
          <w:trHeight w:val="3943"/>
        </w:trPr>
        <w:tc>
          <w:tcPr>
            <w:tcW w:w="1101" w:type="dxa"/>
            <w:vMerge w:val="restart"/>
          </w:tcPr>
          <w:p w:rsidR="00B828CA" w:rsidRPr="00200C19" w:rsidRDefault="00B828CA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828CA" w:rsidRPr="00200C19" w:rsidRDefault="00B828CA" w:rsidP="00F2422A">
            <w:pPr>
              <w:ind w:firstLine="0"/>
              <w:contextualSpacing/>
              <w:rPr>
                <w:szCs w:val="24"/>
              </w:rPr>
            </w:pPr>
            <w:r w:rsidRPr="00200C19">
              <w:rPr>
                <w:szCs w:val="24"/>
              </w:rPr>
              <w:t xml:space="preserve">Юридическая помощь (содействие в получении юридической помощи) </w:t>
            </w:r>
            <w:r w:rsidRPr="00200C19">
              <w:rPr>
                <w:rFonts w:eastAsia="Calibri"/>
                <w:bCs/>
                <w:color w:val="000000"/>
                <w:szCs w:val="24"/>
              </w:rPr>
              <w:t xml:space="preserve">родителю/законному или уполномоченному представителю ребенка-инвалида </w:t>
            </w:r>
          </w:p>
        </w:tc>
        <w:tc>
          <w:tcPr>
            <w:tcW w:w="1843" w:type="dxa"/>
          </w:tcPr>
          <w:p w:rsidR="00B828CA" w:rsidRPr="00200C19" w:rsidRDefault="00B828CA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B828CA" w:rsidRPr="00200C19" w:rsidRDefault="00B828CA" w:rsidP="00F2422A">
            <w:pPr>
              <w:ind w:firstLine="0"/>
              <w:contextualSpacing/>
              <w:rPr>
                <w:rFonts w:eastAsia="Calibri"/>
                <w:bCs/>
                <w:color w:val="000000"/>
                <w:szCs w:val="24"/>
              </w:rPr>
            </w:pPr>
            <w:r w:rsidRPr="00200C19">
              <w:rPr>
                <w:rFonts w:eastAsia="Calibri"/>
                <w:bCs/>
                <w:color w:val="000000"/>
                <w:szCs w:val="24"/>
              </w:rPr>
              <w:t>содействие в получении юридической помощи родителю/законному или уполномоченному представителю ребенка-инвалида в целях защиты прав и законных интересов включает консультирование:</w:t>
            </w:r>
          </w:p>
          <w:p w:rsidR="00B828CA" w:rsidRPr="00200C19" w:rsidRDefault="00B828CA" w:rsidP="00F2422A">
            <w:pPr>
              <w:numPr>
                <w:ilvl w:val="0"/>
                <w:numId w:val="16"/>
              </w:numPr>
              <w:ind w:left="0" w:firstLine="0"/>
              <w:contextualSpacing/>
              <w:rPr>
                <w:szCs w:val="24"/>
              </w:rPr>
            </w:pPr>
            <w:r w:rsidRPr="00200C19">
              <w:rPr>
                <w:rFonts w:eastAsia="Calibri"/>
                <w:bCs/>
                <w:color w:val="000000"/>
                <w:szCs w:val="24"/>
              </w:rPr>
              <w:t>по нормативно-правовым вопросам реабилитации и абилитации, льгот для детей-инвалидов, реализации ИПРА и др.;</w:t>
            </w:r>
          </w:p>
          <w:p w:rsidR="00B828CA" w:rsidRPr="00200C19" w:rsidRDefault="00B828CA" w:rsidP="00F2422A">
            <w:pPr>
              <w:numPr>
                <w:ilvl w:val="0"/>
                <w:numId w:val="17"/>
              </w:numPr>
              <w:ind w:left="0" w:firstLine="0"/>
              <w:contextualSpacing/>
              <w:rPr>
                <w:szCs w:val="24"/>
              </w:rPr>
            </w:pPr>
            <w:r w:rsidRPr="00200C19">
              <w:rPr>
                <w:szCs w:val="24"/>
              </w:rPr>
              <w:t>о нормативно-правовом регулировании порядка предоставления услуг по сурдопереводу, обеспечения (оформления и получения, а также обслуживания и замены) ТСР для ребенка-инвалида;</w:t>
            </w:r>
          </w:p>
          <w:p w:rsidR="00357F52" w:rsidRPr="00200C19" w:rsidRDefault="00B828CA" w:rsidP="00F2422A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eastAsia="Calibri"/>
                <w:bCs/>
                <w:color w:val="000000"/>
                <w:szCs w:val="24"/>
              </w:rPr>
            </w:pPr>
            <w:r w:rsidRPr="00200C19">
              <w:rPr>
                <w:rFonts w:eastAsia="Calibri"/>
                <w:bCs/>
                <w:color w:val="000000"/>
                <w:szCs w:val="24"/>
              </w:rPr>
              <w:t>по вопросам подготовки типовых документов в различные инстанции (заявление, согласие, соглашение, обращение и т.д.)</w:t>
            </w:r>
            <w:r w:rsidR="00DE31D4" w:rsidRPr="00200C19">
              <w:rPr>
                <w:rFonts w:eastAsia="Calibri"/>
                <w:bCs/>
                <w:color w:val="000000"/>
                <w:szCs w:val="24"/>
              </w:rPr>
              <w:t xml:space="preserve"> и др.</w:t>
            </w:r>
          </w:p>
        </w:tc>
        <w:tc>
          <w:tcPr>
            <w:tcW w:w="1134" w:type="dxa"/>
          </w:tcPr>
          <w:p w:rsidR="00B828CA" w:rsidRPr="00200C19" w:rsidRDefault="00B828CA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828CA" w:rsidRPr="00200C19" w:rsidRDefault="00B828CA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B828CA" w:rsidRPr="00200C19" w:rsidRDefault="00B828CA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00C19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B828CA" w:rsidRPr="00200C19" w:rsidRDefault="00B828CA" w:rsidP="00304C75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Юрист-консультант (в случае</w:t>
            </w:r>
            <w:r w:rsidR="00304C75" w:rsidRPr="00200C19">
              <w:rPr>
                <w:szCs w:val="24"/>
              </w:rPr>
              <w:t xml:space="preserve"> отсутствия данного специалиста мероприятие реализует </w:t>
            </w:r>
            <w:r w:rsidRPr="00200C19">
              <w:rPr>
                <w:szCs w:val="24"/>
              </w:rPr>
              <w:t>специалист по социальной работе)</w:t>
            </w:r>
          </w:p>
        </w:tc>
      </w:tr>
      <w:tr w:rsidR="00702E52" w:rsidRPr="00200C19" w:rsidTr="00702E52">
        <w:trPr>
          <w:trHeight w:val="180"/>
        </w:trPr>
        <w:tc>
          <w:tcPr>
            <w:tcW w:w="1101" w:type="dxa"/>
            <w:vMerge/>
          </w:tcPr>
          <w:p w:rsidR="00702E52" w:rsidRPr="00200C19" w:rsidRDefault="00702E52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702E52" w:rsidRPr="00200C19" w:rsidRDefault="00702E52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702E52" w:rsidRPr="00200C19" w:rsidRDefault="00702E52" w:rsidP="00A4335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00C19">
              <w:rPr>
                <w:b/>
                <w:i/>
                <w:szCs w:val="24"/>
              </w:rPr>
              <w:t xml:space="preserve">Итого по </w:t>
            </w:r>
            <w:r w:rsidR="00A43354" w:rsidRPr="00200C19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702E52" w:rsidRPr="00200C19" w:rsidRDefault="00702E52" w:rsidP="00702E52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00C19">
              <w:rPr>
                <w:b/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702E52" w:rsidRPr="00200C19" w:rsidRDefault="007D0EF4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702E52" w:rsidRPr="00200C19" w:rsidRDefault="00702E52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702E52" w:rsidRPr="00200C19" w:rsidRDefault="00702E52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02E52" w:rsidRPr="00200C19" w:rsidTr="00DF4BCC">
        <w:trPr>
          <w:trHeight w:val="180"/>
        </w:trPr>
        <w:tc>
          <w:tcPr>
            <w:tcW w:w="1101" w:type="dxa"/>
            <w:vMerge/>
          </w:tcPr>
          <w:p w:rsidR="00702E52" w:rsidRPr="00200C19" w:rsidRDefault="00702E52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702E52" w:rsidRPr="00200C19" w:rsidRDefault="00702E52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702E52" w:rsidRPr="00200C19" w:rsidRDefault="00702E52" w:rsidP="00F2422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00C1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702E52" w:rsidRPr="00200C19" w:rsidRDefault="00702E52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702E52" w:rsidRPr="00200C19" w:rsidRDefault="007D0EF4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1-2</w:t>
            </w:r>
          </w:p>
        </w:tc>
        <w:tc>
          <w:tcPr>
            <w:tcW w:w="1417" w:type="dxa"/>
            <w:gridSpan w:val="3"/>
          </w:tcPr>
          <w:p w:rsidR="00702E52" w:rsidRPr="00200C19" w:rsidRDefault="00702E52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702E52" w:rsidRPr="00200C19" w:rsidRDefault="00702E52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02E52" w:rsidRPr="00200C19" w:rsidTr="00DF4BCC">
        <w:trPr>
          <w:trHeight w:val="180"/>
        </w:trPr>
        <w:tc>
          <w:tcPr>
            <w:tcW w:w="1101" w:type="dxa"/>
          </w:tcPr>
          <w:p w:rsidR="00702E52" w:rsidRPr="00200C19" w:rsidRDefault="00702E52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702E52" w:rsidRPr="00200C19" w:rsidRDefault="00702E52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702E52" w:rsidRPr="00200C19" w:rsidRDefault="009672B2" w:rsidP="00F2422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00C19">
              <w:rPr>
                <w:b/>
                <w:i/>
                <w:szCs w:val="24"/>
              </w:rPr>
              <w:t>ИОГО МЕРОПРИЯТИЙ</w:t>
            </w:r>
            <w:r w:rsidR="00702E52" w:rsidRPr="00200C19">
              <w:rPr>
                <w:b/>
                <w:i/>
                <w:szCs w:val="24"/>
              </w:rPr>
              <w:t>:</w:t>
            </w:r>
          </w:p>
        </w:tc>
        <w:tc>
          <w:tcPr>
            <w:tcW w:w="1134" w:type="dxa"/>
          </w:tcPr>
          <w:p w:rsidR="00702E52" w:rsidRPr="00200C19" w:rsidRDefault="00702E52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702E52" w:rsidRPr="00200C19" w:rsidRDefault="003D1CD7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00C19">
              <w:rPr>
                <w:b/>
                <w:i/>
                <w:szCs w:val="24"/>
              </w:rPr>
              <w:t>2</w:t>
            </w:r>
            <w:r w:rsidR="007D0EF4">
              <w:rPr>
                <w:b/>
                <w:i/>
                <w:szCs w:val="24"/>
              </w:rPr>
              <w:t>0</w:t>
            </w:r>
          </w:p>
        </w:tc>
        <w:tc>
          <w:tcPr>
            <w:tcW w:w="1417" w:type="dxa"/>
            <w:gridSpan w:val="3"/>
          </w:tcPr>
          <w:p w:rsidR="00702E52" w:rsidRPr="00200C19" w:rsidRDefault="00702E52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702E52" w:rsidRPr="00200C19" w:rsidRDefault="00702E52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828CA" w:rsidRPr="00200C19" w:rsidTr="00DF4BCC">
        <w:trPr>
          <w:trHeight w:val="180"/>
        </w:trPr>
        <w:tc>
          <w:tcPr>
            <w:tcW w:w="1101" w:type="dxa"/>
          </w:tcPr>
          <w:p w:rsidR="00B828CA" w:rsidRPr="00200C19" w:rsidRDefault="00B828CA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B828CA" w:rsidRPr="00200C19" w:rsidRDefault="00B828CA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B828CA" w:rsidRPr="00200C19" w:rsidRDefault="004E419D" w:rsidP="00F2422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00C19">
              <w:rPr>
                <w:b/>
                <w:i/>
                <w:szCs w:val="24"/>
              </w:rPr>
              <w:t>ДИАПАЗОННЫЙ ПОКАЗАТЕЛЬ</w:t>
            </w:r>
            <w:r w:rsidR="00702E52" w:rsidRPr="00200C19">
              <w:rPr>
                <w:b/>
                <w:i/>
                <w:szCs w:val="24"/>
              </w:rPr>
              <w:t>:</w:t>
            </w:r>
          </w:p>
        </w:tc>
        <w:tc>
          <w:tcPr>
            <w:tcW w:w="1134" w:type="dxa"/>
          </w:tcPr>
          <w:p w:rsidR="00B828CA" w:rsidRPr="00200C19" w:rsidRDefault="00B828CA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B828CA" w:rsidRPr="00200C19" w:rsidRDefault="004E419D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00C19">
              <w:rPr>
                <w:b/>
                <w:i/>
                <w:szCs w:val="24"/>
              </w:rPr>
              <w:t>16-</w:t>
            </w:r>
            <w:r w:rsidR="007D0EF4">
              <w:rPr>
                <w:b/>
                <w:i/>
                <w:szCs w:val="24"/>
              </w:rPr>
              <w:t>24</w:t>
            </w:r>
          </w:p>
        </w:tc>
        <w:tc>
          <w:tcPr>
            <w:tcW w:w="1417" w:type="dxa"/>
            <w:gridSpan w:val="3"/>
          </w:tcPr>
          <w:p w:rsidR="00B828CA" w:rsidRPr="00200C19" w:rsidRDefault="00B828CA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828CA" w:rsidRPr="00200C19" w:rsidRDefault="00B828CA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B828CA" w:rsidRPr="00200C19" w:rsidRDefault="00B828CA" w:rsidP="00F2422A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DF4BCC" w:rsidRPr="00200C19" w:rsidRDefault="00D3478F" w:rsidP="00F2422A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200C19">
        <w:rPr>
          <w:rFonts w:eastAsia="Times New Roman"/>
          <w:b/>
          <w:color w:val="000000"/>
          <w:szCs w:val="24"/>
          <w:lang w:eastAsia="ru-RU"/>
        </w:rPr>
        <w:t>7</w:t>
      </w:r>
      <w:r w:rsidR="00DF4BCC" w:rsidRPr="00200C19">
        <w:rPr>
          <w:rFonts w:eastAsia="Times New Roman"/>
          <w:b/>
          <w:color w:val="000000"/>
          <w:szCs w:val="24"/>
          <w:lang w:eastAsia="ru-RU"/>
        </w:rPr>
        <w:t>. Результат</w:t>
      </w:r>
      <w:r w:rsidR="009672B2" w:rsidRPr="00200C19">
        <w:rPr>
          <w:rFonts w:eastAsia="Times New Roman"/>
          <w:b/>
          <w:color w:val="000000"/>
          <w:szCs w:val="24"/>
          <w:lang w:eastAsia="ru-RU"/>
        </w:rPr>
        <w:t xml:space="preserve"> реализации мероприяти</w:t>
      </w:r>
      <w:r w:rsidR="00C718D1" w:rsidRPr="00200C19">
        <w:rPr>
          <w:rFonts w:eastAsia="Times New Roman"/>
          <w:b/>
          <w:color w:val="000000"/>
          <w:szCs w:val="24"/>
          <w:lang w:eastAsia="ru-RU"/>
        </w:rPr>
        <w:t>я</w:t>
      </w:r>
      <w:r w:rsidR="00DF4BCC" w:rsidRPr="00200C19">
        <w:rPr>
          <w:rFonts w:eastAsia="Times New Roman"/>
          <w:color w:val="000000"/>
          <w:szCs w:val="24"/>
          <w:lang w:eastAsia="ru-RU"/>
        </w:rPr>
        <w:t xml:space="preserve">: </w:t>
      </w:r>
      <w:r w:rsidR="00DF4BCC" w:rsidRPr="00200C19">
        <w:rPr>
          <w:szCs w:val="24"/>
        </w:rPr>
        <w:t>заключение по результатам социально-бытовой диагностики, отражающее эффективность проведенных реабилитационных мероприятий; реабилитационная карта.</w:t>
      </w:r>
    </w:p>
    <w:p w:rsidR="00357F52" w:rsidRPr="00200C19" w:rsidRDefault="00357F52" w:rsidP="00F2422A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8A7511" w:rsidRPr="00BA786A" w:rsidRDefault="00D3478F" w:rsidP="008A7511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200C19">
        <w:rPr>
          <w:rFonts w:eastAsia="Times New Roman"/>
          <w:b/>
          <w:color w:val="000000"/>
          <w:szCs w:val="24"/>
          <w:lang w:eastAsia="ru-RU"/>
        </w:rPr>
        <w:t>8</w:t>
      </w:r>
      <w:r w:rsidR="00DF4BCC" w:rsidRPr="00200C19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8A7511">
        <w:rPr>
          <w:rFonts w:eastAsia="Times New Roman"/>
          <w:b/>
          <w:color w:val="000000"/>
          <w:szCs w:val="24"/>
          <w:lang w:eastAsia="ru-RU"/>
        </w:rPr>
        <w:t>Минимальный перечень оснащения оборудованием и вспомогательными средствами:</w:t>
      </w:r>
    </w:p>
    <w:tbl>
      <w:tblPr>
        <w:tblStyle w:val="a3"/>
        <w:tblW w:w="15701" w:type="dxa"/>
        <w:tblLook w:val="04A0"/>
      </w:tblPr>
      <w:tblGrid>
        <w:gridCol w:w="560"/>
        <w:gridCol w:w="7184"/>
        <w:gridCol w:w="2701"/>
        <w:gridCol w:w="1499"/>
        <w:gridCol w:w="3757"/>
      </w:tblGrid>
      <w:tr w:rsidR="00492354" w:rsidRPr="00290653" w:rsidTr="00492354">
        <w:trPr>
          <w:trHeight w:val="564"/>
        </w:trPr>
        <w:tc>
          <w:tcPr>
            <w:tcW w:w="560" w:type="dxa"/>
          </w:tcPr>
          <w:p w:rsidR="00492354" w:rsidRPr="00290653" w:rsidRDefault="00492354" w:rsidP="00492354">
            <w:pPr>
              <w:ind w:firstLine="0"/>
              <w:contextualSpacing/>
              <w:jc w:val="left"/>
              <w:rPr>
                <w:b/>
                <w:bCs/>
                <w:szCs w:val="24"/>
              </w:rPr>
            </w:pPr>
            <w:r w:rsidRPr="00290653">
              <w:rPr>
                <w:b/>
                <w:bCs/>
                <w:szCs w:val="24"/>
              </w:rPr>
              <w:t>№ п/п</w:t>
            </w:r>
          </w:p>
        </w:tc>
        <w:tc>
          <w:tcPr>
            <w:tcW w:w="7184" w:type="dxa"/>
            <w:vAlign w:val="center"/>
          </w:tcPr>
          <w:p w:rsidR="00492354" w:rsidRPr="00290653" w:rsidRDefault="00492354" w:rsidP="0049235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290653">
              <w:rPr>
                <w:b/>
                <w:bCs/>
                <w:szCs w:val="24"/>
              </w:rPr>
              <w:t>Наименование группы вспомогательных средств в соответствии с ГОСТ Р ИСО 9999-2019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492354" w:rsidRPr="00290653" w:rsidRDefault="00492354" w:rsidP="00492354">
            <w:pPr>
              <w:ind w:firstLine="0"/>
              <w:contextualSpacing/>
              <w:jc w:val="center"/>
            </w:pPr>
            <w:r w:rsidRPr="00290653">
              <w:rPr>
                <w:b/>
                <w:bCs/>
                <w:szCs w:val="24"/>
              </w:rPr>
              <w:t xml:space="preserve">Код группы 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492354" w:rsidRPr="00290653" w:rsidRDefault="00492354" w:rsidP="00492354">
            <w:pPr>
              <w:ind w:firstLine="0"/>
              <w:contextualSpacing/>
              <w:jc w:val="center"/>
              <w:rPr>
                <w:b/>
              </w:rPr>
            </w:pPr>
            <w:r w:rsidRPr="00290653">
              <w:rPr>
                <w:b/>
              </w:rPr>
              <w:t>Кол-во, ед.</w:t>
            </w:r>
          </w:p>
        </w:tc>
        <w:tc>
          <w:tcPr>
            <w:tcW w:w="3757" w:type="dxa"/>
            <w:shd w:val="clear" w:color="auto" w:fill="auto"/>
            <w:vAlign w:val="center"/>
          </w:tcPr>
          <w:p w:rsidR="00492354" w:rsidRPr="00290653" w:rsidRDefault="00492354" w:rsidP="00492354">
            <w:pPr>
              <w:ind w:firstLine="0"/>
              <w:contextualSpacing/>
              <w:jc w:val="center"/>
            </w:pPr>
            <w:r w:rsidRPr="00290653">
              <w:rPr>
                <w:b/>
                <w:bCs/>
                <w:szCs w:val="24"/>
              </w:rPr>
              <w:t>Примечания</w:t>
            </w:r>
          </w:p>
        </w:tc>
      </w:tr>
      <w:tr w:rsidR="00492354" w:rsidRPr="00290653" w:rsidTr="00492354">
        <w:trPr>
          <w:trHeight w:val="251"/>
        </w:trPr>
        <w:tc>
          <w:tcPr>
            <w:tcW w:w="560" w:type="dxa"/>
          </w:tcPr>
          <w:p w:rsidR="00492354" w:rsidRPr="00290653" w:rsidRDefault="00492354" w:rsidP="00492354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</w:t>
            </w:r>
          </w:p>
        </w:tc>
        <w:tc>
          <w:tcPr>
            <w:tcW w:w="7184" w:type="dxa"/>
            <w:vAlign w:val="center"/>
          </w:tcPr>
          <w:p w:rsidR="00492354" w:rsidRPr="00290653" w:rsidRDefault="00492354" w:rsidP="00492354">
            <w:pPr>
              <w:ind w:firstLine="0"/>
              <w:contextualSpacing/>
              <w:rPr>
                <w:szCs w:val="24"/>
              </w:rPr>
            </w:pPr>
            <w:r w:rsidRPr="00290653">
              <w:rPr>
                <w:szCs w:val="24"/>
              </w:rPr>
              <w:t>Вспомогательные средства для стимуляции ощущений и чувствительности</w:t>
            </w:r>
          </w:p>
        </w:tc>
        <w:tc>
          <w:tcPr>
            <w:tcW w:w="2701" w:type="dxa"/>
            <w:vAlign w:val="center"/>
          </w:tcPr>
          <w:p w:rsidR="00492354" w:rsidRPr="00290653" w:rsidRDefault="00492354" w:rsidP="00492354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04 27 18</w:t>
            </w:r>
          </w:p>
        </w:tc>
        <w:tc>
          <w:tcPr>
            <w:tcW w:w="1499" w:type="dxa"/>
            <w:vAlign w:val="center"/>
          </w:tcPr>
          <w:p w:rsidR="00492354" w:rsidRPr="00290653" w:rsidRDefault="00492354" w:rsidP="00492354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1</w:t>
            </w:r>
          </w:p>
        </w:tc>
        <w:tc>
          <w:tcPr>
            <w:tcW w:w="3757" w:type="dxa"/>
          </w:tcPr>
          <w:p w:rsidR="00492354" w:rsidRPr="00290653" w:rsidRDefault="00492354" w:rsidP="0049235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492354" w:rsidRPr="00290653" w:rsidTr="00492354">
        <w:trPr>
          <w:trHeight w:val="285"/>
        </w:trPr>
        <w:tc>
          <w:tcPr>
            <w:tcW w:w="560" w:type="dxa"/>
          </w:tcPr>
          <w:p w:rsidR="00492354" w:rsidRPr="00290653" w:rsidRDefault="00492354" w:rsidP="00492354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2</w:t>
            </w:r>
          </w:p>
        </w:tc>
        <w:tc>
          <w:tcPr>
            <w:tcW w:w="7184" w:type="dxa"/>
            <w:vAlign w:val="center"/>
          </w:tcPr>
          <w:p w:rsidR="00492354" w:rsidRPr="00290653" w:rsidRDefault="00492354" w:rsidP="00492354">
            <w:pPr>
              <w:ind w:firstLine="0"/>
              <w:contextualSpacing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Вспомогательные средства обучения правилам личной безопасности</w:t>
            </w:r>
          </w:p>
        </w:tc>
        <w:tc>
          <w:tcPr>
            <w:tcW w:w="2701" w:type="dxa"/>
            <w:vAlign w:val="center"/>
          </w:tcPr>
          <w:p w:rsidR="00492354" w:rsidRPr="00290653" w:rsidRDefault="00492354" w:rsidP="00492354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290653">
              <w:rPr>
                <w:szCs w:val="24"/>
              </w:rPr>
              <w:t>05 27 09</w:t>
            </w:r>
          </w:p>
        </w:tc>
        <w:tc>
          <w:tcPr>
            <w:tcW w:w="1499" w:type="dxa"/>
            <w:vAlign w:val="center"/>
          </w:tcPr>
          <w:p w:rsidR="00492354" w:rsidRPr="00290653" w:rsidRDefault="00492354" w:rsidP="00492354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290653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757" w:type="dxa"/>
          </w:tcPr>
          <w:p w:rsidR="00492354" w:rsidRPr="00290653" w:rsidRDefault="00492354" w:rsidP="0049235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492354" w:rsidRPr="00290653" w:rsidTr="00492354">
        <w:trPr>
          <w:trHeight w:val="309"/>
        </w:trPr>
        <w:tc>
          <w:tcPr>
            <w:tcW w:w="560" w:type="dxa"/>
          </w:tcPr>
          <w:p w:rsidR="00492354" w:rsidRPr="00290653" w:rsidRDefault="00492354" w:rsidP="00492354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3</w:t>
            </w:r>
          </w:p>
        </w:tc>
        <w:tc>
          <w:tcPr>
            <w:tcW w:w="7184" w:type="dxa"/>
            <w:vAlign w:val="center"/>
          </w:tcPr>
          <w:p w:rsidR="00492354" w:rsidRPr="00290653" w:rsidRDefault="00492354" w:rsidP="00492354">
            <w:pPr>
              <w:ind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90653">
              <w:rPr>
                <w:rFonts w:eastAsia="Times New Roman"/>
                <w:color w:val="000000"/>
                <w:szCs w:val="24"/>
                <w:lang w:eastAsia="ru-RU"/>
              </w:rPr>
              <w:t>Вспомогательные средства обучения повседневной персональной деятельности</w:t>
            </w:r>
          </w:p>
        </w:tc>
        <w:tc>
          <w:tcPr>
            <w:tcW w:w="2701" w:type="dxa"/>
            <w:vAlign w:val="center"/>
          </w:tcPr>
          <w:p w:rsidR="00492354" w:rsidRPr="00290653" w:rsidRDefault="00492354" w:rsidP="00492354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05 33 06</w:t>
            </w:r>
          </w:p>
        </w:tc>
        <w:tc>
          <w:tcPr>
            <w:tcW w:w="1499" w:type="dxa"/>
            <w:vAlign w:val="center"/>
          </w:tcPr>
          <w:p w:rsidR="00492354" w:rsidRPr="00290653" w:rsidRDefault="00492354" w:rsidP="00492354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1</w:t>
            </w:r>
          </w:p>
        </w:tc>
        <w:tc>
          <w:tcPr>
            <w:tcW w:w="3757" w:type="dxa"/>
          </w:tcPr>
          <w:p w:rsidR="00492354" w:rsidRPr="00290653" w:rsidRDefault="00492354" w:rsidP="0049235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492354" w:rsidRPr="00290653" w:rsidTr="00492354">
        <w:trPr>
          <w:trHeight w:val="301"/>
        </w:trPr>
        <w:tc>
          <w:tcPr>
            <w:tcW w:w="560" w:type="dxa"/>
          </w:tcPr>
          <w:p w:rsidR="00492354" w:rsidRPr="00290653" w:rsidRDefault="00492354" w:rsidP="00492354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4</w:t>
            </w:r>
          </w:p>
        </w:tc>
        <w:tc>
          <w:tcPr>
            <w:tcW w:w="7184" w:type="dxa"/>
            <w:vAlign w:val="center"/>
          </w:tcPr>
          <w:p w:rsidR="00492354" w:rsidRPr="00290653" w:rsidRDefault="00492354" w:rsidP="00492354">
            <w:pPr>
              <w:ind w:firstLine="0"/>
              <w:contextualSpacing/>
              <w:rPr>
                <w:rFonts w:eastAsia="Times New Roman"/>
                <w:szCs w:val="24"/>
                <w:lang w:eastAsia="ru-RU"/>
              </w:rPr>
            </w:pPr>
            <w:r w:rsidRPr="00290653">
              <w:rPr>
                <w:rFonts w:eastAsia="Times New Roman"/>
                <w:szCs w:val="24"/>
                <w:lang w:eastAsia="ru-RU"/>
              </w:rPr>
              <w:t>Вспомогательные средства обучения домоводству</w:t>
            </w:r>
          </w:p>
        </w:tc>
        <w:tc>
          <w:tcPr>
            <w:tcW w:w="2701" w:type="dxa"/>
            <w:vAlign w:val="center"/>
          </w:tcPr>
          <w:p w:rsidR="00492354" w:rsidRPr="00290653" w:rsidRDefault="00492354" w:rsidP="00492354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05 33 12</w:t>
            </w:r>
          </w:p>
        </w:tc>
        <w:tc>
          <w:tcPr>
            <w:tcW w:w="1499" w:type="dxa"/>
            <w:vAlign w:val="center"/>
          </w:tcPr>
          <w:p w:rsidR="00492354" w:rsidRPr="00290653" w:rsidRDefault="00492354" w:rsidP="00492354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1</w:t>
            </w:r>
          </w:p>
        </w:tc>
        <w:tc>
          <w:tcPr>
            <w:tcW w:w="3757" w:type="dxa"/>
          </w:tcPr>
          <w:p w:rsidR="00492354" w:rsidRPr="00290653" w:rsidRDefault="00492354" w:rsidP="00492354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92354" w:rsidRPr="00290653" w:rsidTr="00492354">
        <w:trPr>
          <w:trHeight w:val="234"/>
        </w:trPr>
        <w:tc>
          <w:tcPr>
            <w:tcW w:w="560" w:type="dxa"/>
          </w:tcPr>
          <w:p w:rsidR="00492354" w:rsidRPr="00290653" w:rsidRDefault="00492354" w:rsidP="00492354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5</w:t>
            </w:r>
          </w:p>
        </w:tc>
        <w:tc>
          <w:tcPr>
            <w:tcW w:w="7184" w:type="dxa"/>
            <w:vAlign w:val="center"/>
          </w:tcPr>
          <w:p w:rsidR="00492354" w:rsidRPr="00290653" w:rsidRDefault="00492354" w:rsidP="00492354">
            <w:pPr>
              <w:ind w:firstLine="0"/>
              <w:contextualSpacing/>
              <w:rPr>
                <w:rFonts w:eastAsia="Times New Roman"/>
                <w:szCs w:val="24"/>
                <w:lang w:eastAsia="ru-RU"/>
              </w:rPr>
            </w:pPr>
            <w:r w:rsidRPr="00290653">
              <w:rPr>
                <w:rFonts w:eastAsia="Times New Roman"/>
                <w:szCs w:val="24"/>
                <w:lang w:eastAsia="ru-RU"/>
              </w:rPr>
              <w:t>Расчески и щетки для волос</w:t>
            </w:r>
          </w:p>
        </w:tc>
        <w:tc>
          <w:tcPr>
            <w:tcW w:w="2701" w:type="dxa"/>
            <w:vAlign w:val="center"/>
          </w:tcPr>
          <w:p w:rsidR="00492354" w:rsidRPr="00290653" w:rsidRDefault="00492354" w:rsidP="00492354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09 39 06</w:t>
            </w:r>
          </w:p>
        </w:tc>
        <w:tc>
          <w:tcPr>
            <w:tcW w:w="1499" w:type="dxa"/>
            <w:vAlign w:val="center"/>
          </w:tcPr>
          <w:p w:rsidR="00492354" w:rsidRPr="00290653" w:rsidRDefault="00492354" w:rsidP="00492354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1</w:t>
            </w:r>
          </w:p>
        </w:tc>
        <w:tc>
          <w:tcPr>
            <w:tcW w:w="3757" w:type="dxa"/>
          </w:tcPr>
          <w:p w:rsidR="00492354" w:rsidRPr="00290653" w:rsidRDefault="00492354" w:rsidP="0049235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492354" w:rsidRPr="00290653" w:rsidTr="00492354">
        <w:tc>
          <w:tcPr>
            <w:tcW w:w="560" w:type="dxa"/>
          </w:tcPr>
          <w:p w:rsidR="00492354" w:rsidRPr="00290653" w:rsidRDefault="00492354" w:rsidP="00492354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6</w:t>
            </w:r>
          </w:p>
        </w:tc>
        <w:tc>
          <w:tcPr>
            <w:tcW w:w="7184" w:type="dxa"/>
            <w:vAlign w:val="center"/>
          </w:tcPr>
          <w:p w:rsidR="00492354" w:rsidRPr="00290653" w:rsidRDefault="00492354" w:rsidP="00492354">
            <w:pPr>
              <w:ind w:firstLine="0"/>
              <w:contextualSpacing/>
              <w:rPr>
                <w:rFonts w:eastAsia="Times New Roman"/>
                <w:szCs w:val="24"/>
                <w:lang w:eastAsia="ru-RU"/>
              </w:rPr>
            </w:pPr>
            <w:r w:rsidRPr="00290653">
              <w:rPr>
                <w:rFonts w:eastAsia="Times New Roman"/>
                <w:szCs w:val="24"/>
                <w:lang w:eastAsia="ru-RU"/>
              </w:rPr>
              <w:t>Зубные щетки без электропривода</w:t>
            </w:r>
          </w:p>
        </w:tc>
        <w:tc>
          <w:tcPr>
            <w:tcW w:w="2701" w:type="dxa"/>
            <w:vAlign w:val="center"/>
          </w:tcPr>
          <w:p w:rsidR="00492354" w:rsidRPr="00290653" w:rsidRDefault="00492354" w:rsidP="00492354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09 42 03</w:t>
            </w:r>
          </w:p>
        </w:tc>
        <w:tc>
          <w:tcPr>
            <w:tcW w:w="1499" w:type="dxa"/>
            <w:vAlign w:val="center"/>
          </w:tcPr>
          <w:p w:rsidR="00492354" w:rsidRPr="00290653" w:rsidRDefault="00492354" w:rsidP="00492354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1</w:t>
            </w:r>
          </w:p>
        </w:tc>
        <w:tc>
          <w:tcPr>
            <w:tcW w:w="3757" w:type="dxa"/>
          </w:tcPr>
          <w:p w:rsidR="00492354" w:rsidRPr="00290653" w:rsidRDefault="00492354" w:rsidP="0049235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492354" w:rsidRPr="00290653" w:rsidTr="00492354">
        <w:tc>
          <w:tcPr>
            <w:tcW w:w="560" w:type="dxa"/>
          </w:tcPr>
          <w:p w:rsidR="00492354" w:rsidRPr="00290653" w:rsidRDefault="00492354" w:rsidP="00492354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lastRenderedPageBreak/>
              <w:t>7</w:t>
            </w:r>
          </w:p>
        </w:tc>
        <w:tc>
          <w:tcPr>
            <w:tcW w:w="7184" w:type="dxa"/>
            <w:vAlign w:val="center"/>
          </w:tcPr>
          <w:p w:rsidR="00492354" w:rsidRPr="00290653" w:rsidRDefault="00492354" w:rsidP="00492354">
            <w:pPr>
              <w:ind w:firstLine="0"/>
              <w:contextualSpacing/>
              <w:rPr>
                <w:rFonts w:eastAsia="Times New Roman"/>
                <w:szCs w:val="24"/>
                <w:lang w:eastAsia="ru-RU"/>
              </w:rPr>
            </w:pPr>
            <w:r w:rsidRPr="00290653">
              <w:rPr>
                <w:rFonts w:eastAsia="Times New Roman"/>
                <w:szCs w:val="24"/>
                <w:lang w:eastAsia="ru-RU"/>
              </w:rPr>
              <w:t>Тактильные трости или белые палки</w:t>
            </w:r>
          </w:p>
        </w:tc>
        <w:tc>
          <w:tcPr>
            <w:tcW w:w="2701" w:type="dxa"/>
            <w:vAlign w:val="center"/>
          </w:tcPr>
          <w:p w:rsidR="00492354" w:rsidRPr="00290653" w:rsidRDefault="00492354" w:rsidP="00492354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90653">
              <w:rPr>
                <w:rFonts w:eastAsia="Times New Roman"/>
                <w:color w:val="000000"/>
                <w:szCs w:val="24"/>
                <w:lang w:eastAsia="ru-RU"/>
              </w:rPr>
              <w:t>12 39 03</w:t>
            </w:r>
          </w:p>
        </w:tc>
        <w:tc>
          <w:tcPr>
            <w:tcW w:w="1499" w:type="dxa"/>
            <w:vAlign w:val="center"/>
          </w:tcPr>
          <w:p w:rsidR="00492354" w:rsidRPr="00290653" w:rsidRDefault="00492354" w:rsidP="00492354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90653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757" w:type="dxa"/>
            <w:vAlign w:val="center"/>
          </w:tcPr>
          <w:p w:rsidR="00492354" w:rsidRPr="00290653" w:rsidRDefault="00492354" w:rsidP="00492354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</w:tr>
      <w:tr w:rsidR="00492354" w:rsidRPr="00290653" w:rsidTr="00492354">
        <w:tc>
          <w:tcPr>
            <w:tcW w:w="560" w:type="dxa"/>
          </w:tcPr>
          <w:p w:rsidR="00492354" w:rsidRPr="00290653" w:rsidRDefault="00492354" w:rsidP="00492354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8</w:t>
            </w:r>
          </w:p>
        </w:tc>
        <w:tc>
          <w:tcPr>
            <w:tcW w:w="7184" w:type="dxa"/>
            <w:vAlign w:val="center"/>
          </w:tcPr>
          <w:p w:rsidR="00492354" w:rsidRPr="00290653" w:rsidRDefault="00492354" w:rsidP="00492354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Тактильные средства для ориентации</w:t>
            </w:r>
          </w:p>
        </w:tc>
        <w:tc>
          <w:tcPr>
            <w:tcW w:w="2701" w:type="dxa"/>
            <w:vAlign w:val="center"/>
          </w:tcPr>
          <w:p w:rsidR="00492354" w:rsidRPr="00290653" w:rsidRDefault="00492354" w:rsidP="00492354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90653">
              <w:rPr>
                <w:rFonts w:eastAsia="Times New Roman"/>
                <w:color w:val="000000"/>
                <w:szCs w:val="24"/>
                <w:lang w:eastAsia="ru-RU"/>
              </w:rPr>
              <w:t>12 39 18</w:t>
            </w:r>
          </w:p>
        </w:tc>
        <w:tc>
          <w:tcPr>
            <w:tcW w:w="1499" w:type="dxa"/>
            <w:vAlign w:val="center"/>
          </w:tcPr>
          <w:p w:rsidR="00492354" w:rsidRPr="00290653" w:rsidRDefault="00492354" w:rsidP="00492354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90653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757" w:type="dxa"/>
            <w:vAlign w:val="center"/>
          </w:tcPr>
          <w:p w:rsidR="00492354" w:rsidRPr="00290653" w:rsidRDefault="00492354" w:rsidP="00492354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</w:tr>
      <w:tr w:rsidR="00492354" w:rsidRPr="00290653" w:rsidTr="00492354">
        <w:trPr>
          <w:trHeight w:val="77"/>
        </w:trPr>
        <w:tc>
          <w:tcPr>
            <w:tcW w:w="560" w:type="dxa"/>
          </w:tcPr>
          <w:p w:rsidR="00492354" w:rsidRPr="00290653" w:rsidRDefault="00492354" w:rsidP="00492354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9</w:t>
            </w:r>
          </w:p>
        </w:tc>
        <w:tc>
          <w:tcPr>
            <w:tcW w:w="7184" w:type="dxa"/>
            <w:vAlign w:val="center"/>
          </w:tcPr>
          <w:p w:rsidR="00492354" w:rsidRPr="00290653" w:rsidRDefault="00492354" w:rsidP="00492354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Кухонные нагревательные приборы (агрегаты)</w:t>
            </w:r>
          </w:p>
        </w:tc>
        <w:tc>
          <w:tcPr>
            <w:tcW w:w="2701" w:type="dxa"/>
            <w:vAlign w:val="center"/>
          </w:tcPr>
          <w:p w:rsidR="00492354" w:rsidRPr="00290653" w:rsidRDefault="00492354" w:rsidP="00492354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15 03 21</w:t>
            </w:r>
          </w:p>
        </w:tc>
        <w:tc>
          <w:tcPr>
            <w:tcW w:w="1499" w:type="dxa"/>
            <w:vAlign w:val="center"/>
          </w:tcPr>
          <w:p w:rsidR="00492354" w:rsidRPr="00290653" w:rsidRDefault="00492354" w:rsidP="00492354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1</w:t>
            </w:r>
          </w:p>
        </w:tc>
        <w:tc>
          <w:tcPr>
            <w:tcW w:w="3757" w:type="dxa"/>
          </w:tcPr>
          <w:p w:rsidR="00492354" w:rsidRPr="00290653" w:rsidRDefault="00492354" w:rsidP="00492354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492354" w:rsidRPr="00290653" w:rsidTr="00492354">
        <w:trPr>
          <w:trHeight w:val="135"/>
        </w:trPr>
        <w:tc>
          <w:tcPr>
            <w:tcW w:w="560" w:type="dxa"/>
          </w:tcPr>
          <w:p w:rsidR="00492354" w:rsidRPr="00290653" w:rsidRDefault="00492354" w:rsidP="00492354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10</w:t>
            </w:r>
          </w:p>
        </w:tc>
        <w:tc>
          <w:tcPr>
            <w:tcW w:w="7184" w:type="dxa"/>
            <w:vAlign w:val="center"/>
          </w:tcPr>
          <w:p w:rsidR="00492354" w:rsidRPr="00290653" w:rsidRDefault="00492354" w:rsidP="00492354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Щетки для мытья посуды и ершики для мытья бутылок</w:t>
            </w:r>
          </w:p>
        </w:tc>
        <w:tc>
          <w:tcPr>
            <w:tcW w:w="2701" w:type="dxa"/>
            <w:vAlign w:val="center"/>
          </w:tcPr>
          <w:p w:rsidR="00492354" w:rsidRPr="00290653" w:rsidRDefault="00492354" w:rsidP="00492354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15 06 06</w:t>
            </w:r>
          </w:p>
        </w:tc>
        <w:tc>
          <w:tcPr>
            <w:tcW w:w="1499" w:type="dxa"/>
            <w:vAlign w:val="center"/>
          </w:tcPr>
          <w:p w:rsidR="00492354" w:rsidRPr="00290653" w:rsidRDefault="00492354" w:rsidP="00492354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1</w:t>
            </w:r>
          </w:p>
        </w:tc>
        <w:tc>
          <w:tcPr>
            <w:tcW w:w="3757" w:type="dxa"/>
          </w:tcPr>
          <w:p w:rsidR="00492354" w:rsidRPr="00290653" w:rsidRDefault="00492354" w:rsidP="00492354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492354" w:rsidRPr="00290653" w:rsidTr="00492354">
        <w:tc>
          <w:tcPr>
            <w:tcW w:w="560" w:type="dxa"/>
          </w:tcPr>
          <w:p w:rsidR="00492354" w:rsidRPr="00290653" w:rsidRDefault="00492354" w:rsidP="00492354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11</w:t>
            </w:r>
          </w:p>
        </w:tc>
        <w:tc>
          <w:tcPr>
            <w:tcW w:w="7184" w:type="dxa"/>
            <w:vAlign w:val="center"/>
          </w:tcPr>
          <w:p w:rsidR="00492354" w:rsidRPr="00290653" w:rsidRDefault="00492354" w:rsidP="00492354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Тарелки и миски</w:t>
            </w:r>
          </w:p>
        </w:tc>
        <w:tc>
          <w:tcPr>
            <w:tcW w:w="2701" w:type="dxa"/>
            <w:vAlign w:val="center"/>
          </w:tcPr>
          <w:p w:rsidR="00492354" w:rsidRPr="00290653" w:rsidRDefault="00492354" w:rsidP="00492354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15 09 18</w:t>
            </w:r>
          </w:p>
        </w:tc>
        <w:tc>
          <w:tcPr>
            <w:tcW w:w="1499" w:type="dxa"/>
            <w:vAlign w:val="center"/>
          </w:tcPr>
          <w:p w:rsidR="00492354" w:rsidRPr="00290653" w:rsidRDefault="00492354" w:rsidP="00492354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1</w:t>
            </w:r>
          </w:p>
        </w:tc>
        <w:tc>
          <w:tcPr>
            <w:tcW w:w="3757" w:type="dxa"/>
          </w:tcPr>
          <w:p w:rsidR="00492354" w:rsidRPr="00290653" w:rsidRDefault="00492354" w:rsidP="00492354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492354" w:rsidRPr="00290653" w:rsidTr="00492354">
        <w:tc>
          <w:tcPr>
            <w:tcW w:w="560" w:type="dxa"/>
          </w:tcPr>
          <w:p w:rsidR="00492354" w:rsidRPr="00290653" w:rsidRDefault="00492354" w:rsidP="00492354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12</w:t>
            </w:r>
          </w:p>
        </w:tc>
        <w:tc>
          <w:tcPr>
            <w:tcW w:w="7184" w:type="dxa"/>
            <w:vAlign w:val="center"/>
          </w:tcPr>
          <w:p w:rsidR="00492354" w:rsidRPr="00290653" w:rsidRDefault="00492354" w:rsidP="00492354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Оградители тарелок для пищи</w:t>
            </w:r>
          </w:p>
        </w:tc>
        <w:tc>
          <w:tcPr>
            <w:tcW w:w="2701" w:type="dxa"/>
            <w:vAlign w:val="center"/>
          </w:tcPr>
          <w:p w:rsidR="00492354" w:rsidRPr="00290653" w:rsidRDefault="00492354" w:rsidP="00492354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15 09 21</w:t>
            </w:r>
          </w:p>
        </w:tc>
        <w:tc>
          <w:tcPr>
            <w:tcW w:w="1499" w:type="dxa"/>
            <w:vAlign w:val="center"/>
          </w:tcPr>
          <w:p w:rsidR="00492354" w:rsidRPr="00290653" w:rsidRDefault="00492354" w:rsidP="00492354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1</w:t>
            </w:r>
          </w:p>
        </w:tc>
        <w:tc>
          <w:tcPr>
            <w:tcW w:w="3757" w:type="dxa"/>
          </w:tcPr>
          <w:p w:rsidR="00492354" w:rsidRPr="00290653" w:rsidRDefault="00492354" w:rsidP="00492354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492354" w:rsidRPr="00290653" w:rsidTr="00492354">
        <w:tc>
          <w:tcPr>
            <w:tcW w:w="560" w:type="dxa"/>
          </w:tcPr>
          <w:p w:rsidR="00492354" w:rsidRPr="00290653" w:rsidRDefault="00492354" w:rsidP="00492354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13</w:t>
            </w:r>
          </w:p>
        </w:tc>
        <w:tc>
          <w:tcPr>
            <w:tcW w:w="7184" w:type="dxa"/>
            <w:vAlign w:val="center"/>
          </w:tcPr>
          <w:p w:rsidR="00492354" w:rsidRPr="00290653" w:rsidRDefault="00492354" w:rsidP="00492354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Пылесосы</w:t>
            </w:r>
          </w:p>
        </w:tc>
        <w:tc>
          <w:tcPr>
            <w:tcW w:w="2701" w:type="dxa"/>
            <w:vAlign w:val="center"/>
          </w:tcPr>
          <w:p w:rsidR="00492354" w:rsidRPr="00290653" w:rsidRDefault="00492354" w:rsidP="00492354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15 12 09</w:t>
            </w:r>
          </w:p>
        </w:tc>
        <w:tc>
          <w:tcPr>
            <w:tcW w:w="1499" w:type="dxa"/>
            <w:vAlign w:val="center"/>
          </w:tcPr>
          <w:p w:rsidR="00492354" w:rsidRPr="00290653" w:rsidRDefault="00492354" w:rsidP="00492354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1</w:t>
            </w:r>
          </w:p>
        </w:tc>
        <w:tc>
          <w:tcPr>
            <w:tcW w:w="3757" w:type="dxa"/>
          </w:tcPr>
          <w:p w:rsidR="00492354" w:rsidRPr="00290653" w:rsidRDefault="00492354" w:rsidP="0049235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492354" w:rsidRPr="00290653" w:rsidTr="00492354">
        <w:trPr>
          <w:trHeight w:val="218"/>
        </w:trPr>
        <w:tc>
          <w:tcPr>
            <w:tcW w:w="560" w:type="dxa"/>
          </w:tcPr>
          <w:p w:rsidR="00492354" w:rsidRPr="00290653" w:rsidRDefault="00492354" w:rsidP="00492354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14</w:t>
            </w:r>
          </w:p>
        </w:tc>
        <w:tc>
          <w:tcPr>
            <w:tcW w:w="7184" w:type="dxa"/>
            <w:vAlign w:val="center"/>
          </w:tcPr>
          <w:p w:rsidR="00492354" w:rsidRPr="00290653" w:rsidRDefault="00492354" w:rsidP="00492354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Аксессуары для мытья полов</w:t>
            </w:r>
          </w:p>
        </w:tc>
        <w:tc>
          <w:tcPr>
            <w:tcW w:w="2701" w:type="dxa"/>
            <w:vAlign w:val="center"/>
          </w:tcPr>
          <w:p w:rsidR="00492354" w:rsidRPr="00290653" w:rsidRDefault="00492354" w:rsidP="00492354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15 12 22</w:t>
            </w:r>
          </w:p>
        </w:tc>
        <w:tc>
          <w:tcPr>
            <w:tcW w:w="1499" w:type="dxa"/>
            <w:vAlign w:val="center"/>
          </w:tcPr>
          <w:p w:rsidR="00492354" w:rsidRPr="00290653" w:rsidRDefault="00492354" w:rsidP="00492354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1</w:t>
            </w:r>
          </w:p>
        </w:tc>
        <w:tc>
          <w:tcPr>
            <w:tcW w:w="3757" w:type="dxa"/>
          </w:tcPr>
          <w:p w:rsidR="00492354" w:rsidRPr="00290653" w:rsidRDefault="00492354" w:rsidP="0049235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492354" w:rsidRPr="00290653" w:rsidTr="00492354">
        <w:trPr>
          <w:trHeight w:val="234"/>
        </w:trPr>
        <w:tc>
          <w:tcPr>
            <w:tcW w:w="560" w:type="dxa"/>
          </w:tcPr>
          <w:p w:rsidR="00492354" w:rsidRPr="00290653" w:rsidRDefault="00492354" w:rsidP="00492354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15</w:t>
            </w:r>
          </w:p>
        </w:tc>
        <w:tc>
          <w:tcPr>
            <w:tcW w:w="7184" w:type="dxa"/>
            <w:vAlign w:val="center"/>
          </w:tcPr>
          <w:p w:rsidR="00492354" w:rsidRPr="00290653" w:rsidRDefault="00492354" w:rsidP="00492354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Гладильные доски и гладильные столы</w:t>
            </w:r>
          </w:p>
        </w:tc>
        <w:tc>
          <w:tcPr>
            <w:tcW w:w="2701" w:type="dxa"/>
            <w:vAlign w:val="center"/>
          </w:tcPr>
          <w:p w:rsidR="00492354" w:rsidRPr="00290653" w:rsidRDefault="00492354" w:rsidP="00492354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15 15 27</w:t>
            </w:r>
          </w:p>
        </w:tc>
        <w:tc>
          <w:tcPr>
            <w:tcW w:w="1499" w:type="dxa"/>
            <w:vAlign w:val="center"/>
          </w:tcPr>
          <w:p w:rsidR="00492354" w:rsidRPr="00290653" w:rsidRDefault="00492354" w:rsidP="00492354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1</w:t>
            </w:r>
          </w:p>
        </w:tc>
        <w:tc>
          <w:tcPr>
            <w:tcW w:w="3757" w:type="dxa"/>
          </w:tcPr>
          <w:p w:rsidR="00492354" w:rsidRPr="00290653" w:rsidRDefault="00492354" w:rsidP="004923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492354" w:rsidRPr="00290653" w:rsidTr="00492354">
        <w:trPr>
          <w:trHeight w:val="318"/>
        </w:trPr>
        <w:tc>
          <w:tcPr>
            <w:tcW w:w="560" w:type="dxa"/>
          </w:tcPr>
          <w:p w:rsidR="00492354" w:rsidRPr="00290653" w:rsidRDefault="00492354" w:rsidP="00492354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16</w:t>
            </w:r>
          </w:p>
        </w:tc>
        <w:tc>
          <w:tcPr>
            <w:tcW w:w="7184" w:type="dxa"/>
            <w:vAlign w:val="center"/>
          </w:tcPr>
          <w:p w:rsidR="00492354" w:rsidRPr="00290653" w:rsidRDefault="00492354" w:rsidP="00492354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Стиральные машины</w:t>
            </w:r>
          </w:p>
        </w:tc>
        <w:tc>
          <w:tcPr>
            <w:tcW w:w="2701" w:type="dxa"/>
            <w:vAlign w:val="center"/>
          </w:tcPr>
          <w:p w:rsidR="00492354" w:rsidRPr="00290653" w:rsidRDefault="00492354" w:rsidP="00492354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15 15 33</w:t>
            </w:r>
          </w:p>
        </w:tc>
        <w:tc>
          <w:tcPr>
            <w:tcW w:w="1499" w:type="dxa"/>
            <w:vAlign w:val="center"/>
          </w:tcPr>
          <w:p w:rsidR="00492354" w:rsidRPr="00290653" w:rsidRDefault="00492354" w:rsidP="00492354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1</w:t>
            </w:r>
          </w:p>
        </w:tc>
        <w:tc>
          <w:tcPr>
            <w:tcW w:w="3757" w:type="dxa"/>
          </w:tcPr>
          <w:p w:rsidR="00492354" w:rsidRPr="00290653" w:rsidRDefault="00492354" w:rsidP="004923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492354" w:rsidRPr="00290653" w:rsidTr="00492354">
        <w:trPr>
          <w:trHeight w:val="301"/>
        </w:trPr>
        <w:tc>
          <w:tcPr>
            <w:tcW w:w="560" w:type="dxa"/>
          </w:tcPr>
          <w:p w:rsidR="00492354" w:rsidRPr="00290653" w:rsidRDefault="00492354" w:rsidP="00492354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17</w:t>
            </w:r>
          </w:p>
        </w:tc>
        <w:tc>
          <w:tcPr>
            <w:tcW w:w="7184" w:type="dxa"/>
            <w:vAlign w:val="center"/>
          </w:tcPr>
          <w:p w:rsidR="00492354" w:rsidRPr="00290653" w:rsidRDefault="00492354" w:rsidP="00492354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Бельевые прищепки (зажимы)</w:t>
            </w:r>
          </w:p>
        </w:tc>
        <w:tc>
          <w:tcPr>
            <w:tcW w:w="2701" w:type="dxa"/>
            <w:vAlign w:val="center"/>
          </w:tcPr>
          <w:p w:rsidR="00492354" w:rsidRPr="00290653" w:rsidRDefault="00492354" w:rsidP="00492354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15 15 39</w:t>
            </w:r>
          </w:p>
        </w:tc>
        <w:tc>
          <w:tcPr>
            <w:tcW w:w="1499" w:type="dxa"/>
            <w:vAlign w:val="center"/>
          </w:tcPr>
          <w:p w:rsidR="00492354" w:rsidRPr="00290653" w:rsidRDefault="00492354" w:rsidP="00492354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1</w:t>
            </w:r>
          </w:p>
        </w:tc>
        <w:tc>
          <w:tcPr>
            <w:tcW w:w="3757" w:type="dxa"/>
          </w:tcPr>
          <w:p w:rsidR="00492354" w:rsidRPr="00290653" w:rsidRDefault="00492354" w:rsidP="0049235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492354" w:rsidRPr="00290653" w:rsidTr="00492354">
        <w:tc>
          <w:tcPr>
            <w:tcW w:w="560" w:type="dxa"/>
          </w:tcPr>
          <w:p w:rsidR="00492354" w:rsidRPr="00290653" w:rsidRDefault="00492354" w:rsidP="00492354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18</w:t>
            </w:r>
          </w:p>
        </w:tc>
        <w:tc>
          <w:tcPr>
            <w:tcW w:w="7184" w:type="dxa"/>
            <w:vAlign w:val="center"/>
          </w:tcPr>
          <w:p w:rsidR="00492354" w:rsidRPr="00290653" w:rsidRDefault="00492354" w:rsidP="00492354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Противоскользящие материалы для полов и лестниц</w:t>
            </w:r>
          </w:p>
        </w:tc>
        <w:tc>
          <w:tcPr>
            <w:tcW w:w="2701" w:type="dxa"/>
            <w:vAlign w:val="center"/>
          </w:tcPr>
          <w:p w:rsidR="00492354" w:rsidRPr="00290653" w:rsidRDefault="00492354" w:rsidP="00492354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18 33 03</w:t>
            </w:r>
          </w:p>
        </w:tc>
        <w:tc>
          <w:tcPr>
            <w:tcW w:w="1499" w:type="dxa"/>
            <w:vAlign w:val="center"/>
          </w:tcPr>
          <w:p w:rsidR="00492354" w:rsidRPr="00290653" w:rsidRDefault="00492354" w:rsidP="00492354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290653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757" w:type="dxa"/>
          </w:tcPr>
          <w:p w:rsidR="00492354" w:rsidRPr="00290653" w:rsidRDefault="00492354" w:rsidP="0049235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492354" w:rsidRPr="00290653" w:rsidTr="00492354">
        <w:tc>
          <w:tcPr>
            <w:tcW w:w="560" w:type="dxa"/>
          </w:tcPr>
          <w:p w:rsidR="00492354" w:rsidRPr="00290653" w:rsidRDefault="00492354" w:rsidP="00492354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19</w:t>
            </w:r>
          </w:p>
        </w:tc>
        <w:tc>
          <w:tcPr>
            <w:tcW w:w="7184" w:type="dxa"/>
            <w:vAlign w:val="center"/>
          </w:tcPr>
          <w:p w:rsidR="00492354" w:rsidRPr="00290653" w:rsidRDefault="00492354" w:rsidP="00492354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Тактильные материалы для полов и лестниц</w:t>
            </w:r>
          </w:p>
        </w:tc>
        <w:tc>
          <w:tcPr>
            <w:tcW w:w="2701" w:type="dxa"/>
            <w:vAlign w:val="center"/>
          </w:tcPr>
          <w:p w:rsidR="00492354" w:rsidRPr="00290653" w:rsidRDefault="00492354" w:rsidP="00492354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18 33 15</w:t>
            </w:r>
          </w:p>
        </w:tc>
        <w:tc>
          <w:tcPr>
            <w:tcW w:w="1499" w:type="dxa"/>
            <w:vAlign w:val="center"/>
          </w:tcPr>
          <w:p w:rsidR="00492354" w:rsidRPr="00290653" w:rsidRDefault="00492354" w:rsidP="00492354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1</w:t>
            </w:r>
          </w:p>
        </w:tc>
        <w:tc>
          <w:tcPr>
            <w:tcW w:w="3757" w:type="dxa"/>
          </w:tcPr>
          <w:p w:rsidR="00492354" w:rsidRPr="00290653" w:rsidRDefault="00492354" w:rsidP="0049235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492354" w:rsidRPr="00290653" w:rsidTr="00492354">
        <w:tc>
          <w:tcPr>
            <w:tcW w:w="560" w:type="dxa"/>
          </w:tcPr>
          <w:p w:rsidR="00492354" w:rsidRPr="00290653" w:rsidRDefault="00492354" w:rsidP="00492354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20</w:t>
            </w:r>
          </w:p>
        </w:tc>
        <w:tc>
          <w:tcPr>
            <w:tcW w:w="7184" w:type="dxa"/>
          </w:tcPr>
          <w:p w:rsidR="00492354" w:rsidRPr="00290653" w:rsidRDefault="00492354" w:rsidP="00492354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Увеличительные стекла, линзы и системы увеличительных линз</w:t>
            </w:r>
          </w:p>
        </w:tc>
        <w:tc>
          <w:tcPr>
            <w:tcW w:w="2701" w:type="dxa"/>
            <w:vAlign w:val="center"/>
          </w:tcPr>
          <w:p w:rsidR="00492354" w:rsidRPr="00290653" w:rsidRDefault="00492354" w:rsidP="00492354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22 03 09</w:t>
            </w:r>
          </w:p>
        </w:tc>
        <w:tc>
          <w:tcPr>
            <w:tcW w:w="1499" w:type="dxa"/>
            <w:vAlign w:val="center"/>
          </w:tcPr>
          <w:p w:rsidR="00492354" w:rsidRPr="00290653" w:rsidRDefault="00492354" w:rsidP="00492354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1</w:t>
            </w:r>
          </w:p>
        </w:tc>
        <w:tc>
          <w:tcPr>
            <w:tcW w:w="3757" w:type="dxa"/>
          </w:tcPr>
          <w:p w:rsidR="00492354" w:rsidRPr="00290653" w:rsidRDefault="00492354" w:rsidP="0049235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492354" w:rsidRPr="00290653" w:rsidTr="00492354">
        <w:tc>
          <w:tcPr>
            <w:tcW w:w="560" w:type="dxa"/>
          </w:tcPr>
          <w:p w:rsidR="00492354" w:rsidRPr="00290653" w:rsidRDefault="00492354" w:rsidP="00492354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21</w:t>
            </w:r>
          </w:p>
        </w:tc>
        <w:tc>
          <w:tcPr>
            <w:tcW w:w="7184" w:type="dxa"/>
          </w:tcPr>
          <w:p w:rsidR="00492354" w:rsidRPr="00290653" w:rsidRDefault="00492354" w:rsidP="00492354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Часы и хронометры</w:t>
            </w:r>
          </w:p>
        </w:tc>
        <w:tc>
          <w:tcPr>
            <w:tcW w:w="2701" w:type="dxa"/>
            <w:vAlign w:val="center"/>
          </w:tcPr>
          <w:p w:rsidR="00492354" w:rsidRPr="00290653" w:rsidRDefault="00492354" w:rsidP="00492354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22 27 12</w:t>
            </w:r>
          </w:p>
        </w:tc>
        <w:tc>
          <w:tcPr>
            <w:tcW w:w="1499" w:type="dxa"/>
            <w:vAlign w:val="center"/>
          </w:tcPr>
          <w:p w:rsidR="00492354" w:rsidRPr="00290653" w:rsidRDefault="00492354" w:rsidP="00492354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1</w:t>
            </w:r>
          </w:p>
        </w:tc>
        <w:tc>
          <w:tcPr>
            <w:tcW w:w="3757" w:type="dxa"/>
          </w:tcPr>
          <w:p w:rsidR="00492354" w:rsidRPr="00290653" w:rsidRDefault="00492354" w:rsidP="0049235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492354" w:rsidRPr="00290653" w:rsidTr="00492354">
        <w:trPr>
          <w:trHeight w:val="169"/>
        </w:trPr>
        <w:tc>
          <w:tcPr>
            <w:tcW w:w="560" w:type="dxa"/>
          </w:tcPr>
          <w:p w:rsidR="00492354" w:rsidRPr="00290653" w:rsidRDefault="00492354" w:rsidP="00492354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22</w:t>
            </w:r>
          </w:p>
        </w:tc>
        <w:tc>
          <w:tcPr>
            <w:tcW w:w="7184" w:type="dxa"/>
          </w:tcPr>
          <w:p w:rsidR="00492354" w:rsidRPr="00290653" w:rsidRDefault="00492354" w:rsidP="00492354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Вспомогательные средства и инструменты для измерения длины</w:t>
            </w:r>
          </w:p>
        </w:tc>
        <w:tc>
          <w:tcPr>
            <w:tcW w:w="2701" w:type="dxa"/>
            <w:vAlign w:val="center"/>
          </w:tcPr>
          <w:p w:rsidR="00492354" w:rsidRPr="00290653" w:rsidRDefault="00492354" w:rsidP="00492354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27 06 03</w:t>
            </w:r>
          </w:p>
        </w:tc>
        <w:tc>
          <w:tcPr>
            <w:tcW w:w="1499" w:type="dxa"/>
            <w:vAlign w:val="center"/>
          </w:tcPr>
          <w:p w:rsidR="00492354" w:rsidRPr="00290653" w:rsidRDefault="00492354" w:rsidP="00492354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1</w:t>
            </w:r>
          </w:p>
        </w:tc>
        <w:tc>
          <w:tcPr>
            <w:tcW w:w="3757" w:type="dxa"/>
          </w:tcPr>
          <w:p w:rsidR="00492354" w:rsidRPr="00290653" w:rsidRDefault="00492354" w:rsidP="0049235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492354" w:rsidRPr="00290653" w:rsidTr="00492354">
        <w:trPr>
          <w:trHeight w:val="321"/>
        </w:trPr>
        <w:tc>
          <w:tcPr>
            <w:tcW w:w="560" w:type="dxa"/>
          </w:tcPr>
          <w:p w:rsidR="00492354" w:rsidRPr="00290653" w:rsidRDefault="00492354" w:rsidP="00492354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23</w:t>
            </w:r>
          </w:p>
        </w:tc>
        <w:tc>
          <w:tcPr>
            <w:tcW w:w="7184" w:type="dxa"/>
          </w:tcPr>
          <w:p w:rsidR="00492354" w:rsidRPr="00290653" w:rsidRDefault="00492354" w:rsidP="00492354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Вспомогательные средства и инструменты для измерения массы (кроме массы человека)</w:t>
            </w:r>
          </w:p>
        </w:tc>
        <w:tc>
          <w:tcPr>
            <w:tcW w:w="2701" w:type="dxa"/>
            <w:vAlign w:val="center"/>
          </w:tcPr>
          <w:p w:rsidR="00492354" w:rsidRPr="00290653" w:rsidRDefault="00492354" w:rsidP="00492354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27 06 12</w:t>
            </w:r>
          </w:p>
        </w:tc>
        <w:tc>
          <w:tcPr>
            <w:tcW w:w="1499" w:type="dxa"/>
            <w:vAlign w:val="center"/>
          </w:tcPr>
          <w:p w:rsidR="00492354" w:rsidRPr="00290653" w:rsidRDefault="00492354" w:rsidP="00492354">
            <w:pPr>
              <w:ind w:firstLine="0"/>
              <w:contextualSpacing/>
              <w:jc w:val="center"/>
              <w:rPr>
                <w:szCs w:val="24"/>
              </w:rPr>
            </w:pPr>
            <w:r w:rsidRPr="00290653">
              <w:rPr>
                <w:szCs w:val="24"/>
              </w:rPr>
              <w:t>1</w:t>
            </w:r>
          </w:p>
        </w:tc>
        <w:tc>
          <w:tcPr>
            <w:tcW w:w="3757" w:type="dxa"/>
          </w:tcPr>
          <w:p w:rsidR="00492354" w:rsidRPr="00290653" w:rsidRDefault="00492354" w:rsidP="0049235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3262B5" w:rsidRPr="00200C19" w:rsidRDefault="003262B5" w:rsidP="00F2422A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350A8A" w:rsidRPr="00200C19" w:rsidRDefault="00D3478F" w:rsidP="00492354">
      <w:pPr>
        <w:tabs>
          <w:tab w:val="left" w:pos="10548"/>
        </w:tabs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200C19">
        <w:rPr>
          <w:rFonts w:eastAsia="Times New Roman"/>
          <w:b/>
          <w:color w:val="000000"/>
          <w:szCs w:val="24"/>
          <w:lang w:eastAsia="ru-RU"/>
        </w:rPr>
        <w:t>9</w:t>
      </w:r>
      <w:r w:rsidR="00DF4BCC" w:rsidRPr="00200C19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EE5A2E" w:rsidRPr="00200C19">
        <w:rPr>
          <w:rFonts w:eastAsia="Times New Roman"/>
          <w:b/>
          <w:color w:val="000000"/>
          <w:szCs w:val="24"/>
          <w:lang w:eastAsia="ru-RU"/>
        </w:rPr>
        <w:t>Примерный перечень методик</w:t>
      </w:r>
      <w:r w:rsidR="00EC6261" w:rsidRPr="00200C19">
        <w:rPr>
          <w:rFonts w:eastAsia="Times New Roman"/>
          <w:b/>
          <w:color w:val="000000"/>
          <w:szCs w:val="24"/>
          <w:lang w:eastAsia="ru-RU"/>
        </w:rPr>
        <w:t xml:space="preserve"> социально-бытовой реабилитации и абилитации</w:t>
      </w:r>
      <w:r w:rsidR="00EE5A2E" w:rsidRPr="00200C19">
        <w:rPr>
          <w:rFonts w:eastAsia="Times New Roman"/>
          <w:b/>
          <w:color w:val="000000"/>
          <w:szCs w:val="24"/>
          <w:lang w:eastAsia="ru-RU"/>
        </w:rPr>
        <w:t>:</w:t>
      </w:r>
      <w:r w:rsidR="00492354">
        <w:rPr>
          <w:rFonts w:eastAsia="Times New Roman"/>
          <w:b/>
          <w:color w:val="000000"/>
          <w:szCs w:val="24"/>
          <w:lang w:eastAsia="ru-RU"/>
        </w:rPr>
        <w:tab/>
      </w:r>
    </w:p>
    <w:p w:rsidR="005E2908" w:rsidRPr="00200C19" w:rsidRDefault="005E2908" w:rsidP="00F2422A">
      <w:pPr>
        <w:ind w:left="426" w:firstLine="0"/>
        <w:contextualSpacing/>
        <w:rPr>
          <w:rFonts w:eastAsia="Times New Roman"/>
          <w:color w:val="000000"/>
          <w:szCs w:val="24"/>
          <w:lang w:eastAsia="ru-RU"/>
        </w:rPr>
      </w:pPr>
      <w:r w:rsidRPr="00200C19">
        <w:rPr>
          <w:rFonts w:eastAsia="Times New Roman"/>
          <w:color w:val="000000"/>
          <w:szCs w:val="24"/>
          <w:lang w:eastAsia="ru-RU"/>
        </w:rPr>
        <w:t>1) Метод базальной стимуляции по А. Фрёлиху - метод комплексного воздействия интенсивными, «пробивающими» ограничения раздражителями с целью оказания помощи в осознании собственного тела и понимании жизненно важных ситуаций, связанных с удовлетворением личных потребностей. Воздействие осуществляется во всех областях ощущений (тактильных, кинестетических, зрительных, слуховых, обонятельных, вкусовых).</w:t>
      </w:r>
    </w:p>
    <w:p w:rsidR="005E2908" w:rsidRPr="00200C19" w:rsidRDefault="005E2908" w:rsidP="00F2422A">
      <w:pPr>
        <w:ind w:left="426" w:firstLine="0"/>
        <w:contextualSpacing/>
        <w:rPr>
          <w:rFonts w:eastAsia="Times New Roman"/>
          <w:color w:val="000000"/>
          <w:szCs w:val="24"/>
          <w:lang w:eastAsia="ru-RU"/>
        </w:rPr>
      </w:pPr>
      <w:r w:rsidRPr="00200C19">
        <w:rPr>
          <w:rFonts w:eastAsia="Times New Roman"/>
          <w:color w:val="000000"/>
          <w:szCs w:val="24"/>
          <w:lang w:eastAsia="ru-RU"/>
        </w:rPr>
        <w:t>2) Метод сенсорной интеграции по Д. Айрес - метод направлен на стимуляцию работы органов чувств в условиях координации различных сенсорных систем.</w:t>
      </w:r>
    </w:p>
    <w:p w:rsidR="00843F4A" w:rsidRPr="00200C19" w:rsidRDefault="00843F4A" w:rsidP="00843F4A">
      <w:pPr>
        <w:ind w:firstLine="426"/>
        <w:contextualSpacing/>
        <w:rPr>
          <w:rFonts w:eastAsia="Times New Roman"/>
          <w:szCs w:val="24"/>
          <w:lang w:eastAsia="ru-RU"/>
        </w:rPr>
      </w:pPr>
      <w:r w:rsidRPr="00200C19">
        <w:rPr>
          <w:rFonts w:eastAsia="Times New Roman"/>
          <w:szCs w:val="24"/>
          <w:lang w:eastAsia="ru-RU"/>
        </w:rPr>
        <w:t>3) Оккупационная повседневная терапия (терапия повседневных занятий) – восстановление и развитие нарушенных функций, формирование компенсаторных навыков по самообслуживанию, ведению домашнего хозяйства, выполнение трудовых операций (например, приготовление пищи); основной целью является социальная адаптация ребенка-инвалида.</w:t>
      </w:r>
    </w:p>
    <w:p w:rsidR="00403B7D" w:rsidRPr="00200C19" w:rsidRDefault="00843F4A" w:rsidP="00F2422A">
      <w:pPr>
        <w:ind w:left="426" w:firstLine="0"/>
        <w:contextualSpacing/>
        <w:rPr>
          <w:rFonts w:eastAsia="Times New Roman"/>
          <w:color w:val="000000"/>
          <w:szCs w:val="24"/>
          <w:lang w:eastAsia="ru-RU"/>
        </w:rPr>
      </w:pPr>
      <w:r w:rsidRPr="00200C19">
        <w:rPr>
          <w:rFonts w:eastAsia="Times New Roman"/>
          <w:color w:val="000000"/>
          <w:szCs w:val="24"/>
          <w:lang w:eastAsia="ru-RU"/>
        </w:rPr>
        <w:t>4</w:t>
      </w:r>
      <w:r w:rsidR="00403B7D" w:rsidRPr="00200C19">
        <w:rPr>
          <w:rFonts w:eastAsia="Times New Roman"/>
          <w:color w:val="000000"/>
          <w:szCs w:val="24"/>
          <w:lang w:eastAsia="ru-RU"/>
        </w:rPr>
        <w:t>) Обучение слепых пространственной ориентации по методике М.Н Наумова</w:t>
      </w:r>
      <w:r w:rsidR="0009207C" w:rsidRPr="00200C19">
        <w:rPr>
          <w:rFonts w:eastAsia="Times New Roman"/>
          <w:color w:val="000000"/>
          <w:szCs w:val="24"/>
          <w:lang w:eastAsia="ru-RU"/>
        </w:rPr>
        <w:t>.</w:t>
      </w:r>
    </w:p>
    <w:p w:rsidR="00350A8A" w:rsidRDefault="00350A8A" w:rsidP="00F2422A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492354" w:rsidRDefault="00492354" w:rsidP="00F2422A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492354" w:rsidRDefault="00492354" w:rsidP="00F2422A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492354" w:rsidRDefault="00492354" w:rsidP="00F2422A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492354" w:rsidRDefault="00492354" w:rsidP="00F2422A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492354" w:rsidRPr="00200C19" w:rsidRDefault="00492354" w:rsidP="00F2422A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DF4BCC" w:rsidRPr="00200C19" w:rsidRDefault="00350A8A" w:rsidP="00F2422A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200C19">
        <w:rPr>
          <w:rFonts w:eastAsia="Times New Roman"/>
          <w:b/>
          <w:color w:val="000000"/>
          <w:szCs w:val="24"/>
          <w:lang w:eastAsia="ru-RU"/>
        </w:rPr>
        <w:lastRenderedPageBreak/>
        <w:t>1</w:t>
      </w:r>
      <w:r w:rsidR="00D3478F" w:rsidRPr="00200C19">
        <w:rPr>
          <w:rFonts w:eastAsia="Times New Roman"/>
          <w:b/>
          <w:color w:val="000000"/>
          <w:szCs w:val="24"/>
          <w:lang w:eastAsia="ru-RU"/>
        </w:rPr>
        <w:t>0</w:t>
      </w:r>
      <w:r w:rsidRPr="00200C19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DF4BCC" w:rsidRPr="00200C19">
        <w:rPr>
          <w:rFonts w:eastAsia="Times New Roman"/>
          <w:b/>
          <w:color w:val="000000"/>
          <w:szCs w:val="24"/>
          <w:lang w:eastAsia="ru-RU"/>
        </w:rPr>
        <w:t>Показатели качества и оценка результатов</w:t>
      </w:r>
      <w:r w:rsidR="00C06966" w:rsidRPr="00200C19">
        <w:rPr>
          <w:rFonts w:eastAsia="Times New Roman"/>
          <w:b/>
          <w:color w:val="000000"/>
          <w:szCs w:val="24"/>
          <w:lang w:eastAsia="ru-RU"/>
        </w:rPr>
        <w:t xml:space="preserve"> реализации мероприятий</w:t>
      </w:r>
      <w:r w:rsidR="00DF4BCC" w:rsidRPr="00200C19">
        <w:rPr>
          <w:rFonts w:eastAsia="Times New Roman"/>
          <w:b/>
          <w:color w:val="000000"/>
          <w:szCs w:val="24"/>
          <w:lang w:eastAsia="ru-RU"/>
        </w:rPr>
        <w:t xml:space="preserve">: </w:t>
      </w:r>
    </w:p>
    <w:p w:rsidR="00AC7A48" w:rsidRPr="00200C19" w:rsidRDefault="00DF4BCC" w:rsidP="008E7A94">
      <w:pPr>
        <w:ind w:firstLine="0"/>
        <w:contextualSpacing/>
        <w:rPr>
          <w:rFonts w:eastAsia="Times New Roman"/>
          <w:szCs w:val="24"/>
          <w:lang w:eastAsia="ru-RU"/>
        </w:rPr>
      </w:pPr>
      <w:r w:rsidRPr="00200C19">
        <w:rPr>
          <w:rFonts w:eastAsia="Times New Roman"/>
          <w:color w:val="000000"/>
          <w:szCs w:val="24"/>
          <w:lang w:eastAsia="ru-RU"/>
        </w:rPr>
        <w:t>О</w:t>
      </w:r>
      <w:r w:rsidRPr="00200C19">
        <w:rPr>
          <w:rFonts w:eastAsia="Times New Roman"/>
          <w:szCs w:val="24"/>
          <w:lang w:eastAsia="ru-RU"/>
        </w:rPr>
        <w:t xml:space="preserve">ценка результатов </w:t>
      </w:r>
      <w:r w:rsidR="00394583" w:rsidRPr="00200C19">
        <w:rPr>
          <w:rFonts w:eastAsia="Times New Roman"/>
          <w:szCs w:val="24"/>
          <w:lang w:eastAsia="ru-RU"/>
        </w:rPr>
        <w:t xml:space="preserve">мероприятий </w:t>
      </w:r>
      <w:r w:rsidRPr="00200C19">
        <w:rPr>
          <w:rFonts w:eastAsia="Times New Roman"/>
          <w:szCs w:val="24"/>
          <w:lang w:eastAsia="ru-RU"/>
        </w:rPr>
        <w:t>социально-бытовой реабилитации и абилитации производится на основании анализа количественных и качественных показателей повторно проведенной социально-бытовой диагностики ребенка-инвалида.</w:t>
      </w:r>
    </w:p>
    <w:p w:rsidR="00492354" w:rsidRDefault="00492354" w:rsidP="008E7A94">
      <w:pPr>
        <w:ind w:firstLine="284"/>
        <w:rPr>
          <w:szCs w:val="24"/>
        </w:rPr>
      </w:pPr>
    </w:p>
    <w:p w:rsidR="008E7A94" w:rsidRPr="00200C19" w:rsidRDefault="00DF4BCC" w:rsidP="008E7A94">
      <w:pPr>
        <w:ind w:firstLine="284"/>
        <w:rPr>
          <w:szCs w:val="24"/>
        </w:rPr>
      </w:pPr>
      <w:r w:rsidRPr="00200C19">
        <w:rPr>
          <w:szCs w:val="24"/>
        </w:rPr>
        <w:t>Оценка эффективности реабилитационных мероприятий:</w:t>
      </w:r>
    </w:p>
    <w:p w:rsidR="008E7A94" w:rsidRPr="00200C19" w:rsidRDefault="008E7A94" w:rsidP="008E7A94">
      <w:pPr>
        <w:numPr>
          <w:ilvl w:val="0"/>
          <w:numId w:val="7"/>
        </w:numPr>
        <w:jc w:val="left"/>
        <w:rPr>
          <w:szCs w:val="24"/>
        </w:rPr>
      </w:pPr>
      <w:r w:rsidRPr="00200C19">
        <w:rPr>
          <w:szCs w:val="24"/>
        </w:rPr>
        <w:t>Оценка полноты (объема) проведенных реабилитационных мероприятий:</w:t>
      </w:r>
    </w:p>
    <w:p w:rsidR="00DF4BCC" w:rsidRPr="00200C19" w:rsidRDefault="00DF4BCC" w:rsidP="00F2422A">
      <w:pPr>
        <w:numPr>
          <w:ilvl w:val="0"/>
          <w:numId w:val="8"/>
        </w:numPr>
        <w:ind w:left="0" w:firstLine="709"/>
        <w:rPr>
          <w:szCs w:val="24"/>
        </w:rPr>
      </w:pPr>
      <w:r w:rsidRPr="00200C19">
        <w:rPr>
          <w:szCs w:val="24"/>
        </w:rPr>
        <w:t>реабилитационные мероприятия реализованы в полном объеме</w:t>
      </w:r>
    </w:p>
    <w:p w:rsidR="00DF4BCC" w:rsidRPr="00200C19" w:rsidRDefault="00DF4BCC" w:rsidP="00F2422A">
      <w:pPr>
        <w:numPr>
          <w:ilvl w:val="0"/>
          <w:numId w:val="8"/>
        </w:numPr>
        <w:ind w:left="0" w:firstLine="709"/>
        <w:rPr>
          <w:szCs w:val="24"/>
        </w:rPr>
      </w:pPr>
      <w:r w:rsidRPr="00200C19">
        <w:rPr>
          <w:szCs w:val="24"/>
        </w:rPr>
        <w:t xml:space="preserve">реабилитационные мероприятия реализованы частично </w:t>
      </w:r>
    </w:p>
    <w:p w:rsidR="00DF4BCC" w:rsidRPr="00200C19" w:rsidRDefault="00DF4BCC" w:rsidP="00F2422A">
      <w:pPr>
        <w:numPr>
          <w:ilvl w:val="0"/>
          <w:numId w:val="7"/>
        </w:numPr>
        <w:rPr>
          <w:szCs w:val="24"/>
        </w:rPr>
      </w:pPr>
      <w:r w:rsidRPr="00200C19">
        <w:rPr>
          <w:szCs w:val="24"/>
        </w:rPr>
        <w:t xml:space="preserve">Качественная оценка динамических изменений социально-бытового статуса после </w:t>
      </w:r>
      <w:r w:rsidR="00043A05" w:rsidRPr="00200C19">
        <w:rPr>
          <w:szCs w:val="24"/>
        </w:rPr>
        <w:t xml:space="preserve">реализованных </w:t>
      </w:r>
      <w:r w:rsidRPr="00200C19">
        <w:rPr>
          <w:szCs w:val="24"/>
        </w:rPr>
        <w:t>реабилитационных мероприятий</w:t>
      </w:r>
      <w:r w:rsidR="00D1662D" w:rsidRPr="00200C19">
        <w:rPr>
          <w:szCs w:val="24"/>
        </w:rPr>
        <w:t>:</w:t>
      </w:r>
    </w:p>
    <w:tbl>
      <w:tblPr>
        <w:tblStyle w:val="a3"/>
        <w:tblW w:w="5000" w:type="pct"/>
        <w:tblLook w:val="04A0"/>
      </w:tblPr>
      <w:tblGrid>
        <w:gridCol w:w="10315"/>
        <w:gridCol w:w="2695"/>
        <w:gridCol w:w="2515"/>
      </w:tblGrid>
      <w:tr w:rsidR="00DF4BCC" w:rsidRPr="00200C19" w:rsidTr="00DF4BCC">
        <w:trPr>
          <w:trHeight w:val="306"/>
        </w:trPr>
        <w:tc>
          <w:tcPr>
            <w:tcW w:w="3322" w:type="pct"/>
            <w:vMerge w:val="restart"/>
          </w:tcPr>
          <w:p w:rsidR="00DF4BCC" w:rsidRPr="00200C19" w:rsidRDefault="00DF4BCC" w:rsidP="00F2422A">
            <w:pPr>
              <w:ind w:firstLine="0"/>
              <w:jc w:val="center"/>
              <w:rPr>
                <w:b/>
                <w:szCs w:val="24"/>
              </w:rPr>
            </w:pPr>
          </w:p>
          <w:p w:rsidR="00DF4BCC" w:rsidRPr="00200C19" w:rsidRDefault="00DF4BCC" w:rsidP="00EC41E2">
            <w:pPr>
              <w:ind w:firstLine="0"/>
              <w:jc w:val="center"/>
              <w:rPr>
                <w:b/>
                <w:szCs w:val="24"/>
              </w:rPr>
            </w:pPr>
            <w:r w:rsidRPr="00200C19">
              <w:rPr>
                <w:b/>
                <w:szCs w:val="24"/>
              </w:rPr>
              <w:t>Результаты восстановления (формирования) способности к самообслужива</w:t>
            </w:r>
            <w:r w:rsidR="00EC41E2" w:rsidRPr="00200C19">
              <w:rPr>
                <w:b/>
                <w:szCs w:val="24"/>
              </w:rPr>
              <w:t>нию в быту, достигнутые в ходе реализации</w:t>
            </w:r>
            <w:r w:rsidRPr="00200C19">
              <w:rPr>
                <w:b/>
                <w:szCs w:val="24"/>
              </w:rPr>
              <w:t xml:space="preserve"> реабилитационных </w:t>
            </w:r>
            <w:r w:rsidR="00AF0C8F" w:rsidRPr="00200C19">
              <w:rPr>
                <w:b/>
                <w:szCs w:val="24"/>
              </w:rPr>
              <w:t>мероприятий</w:t>
            </w:r>
          </w:p>
        </w:tc>
        <w:tc>
          <w:tcPr>
            <w:tcW w:w="1678" w:type="pct"/>
            <w:gridSpan w:val="2"/>
          </w:tcPr>
          <w:p w:rsidR="00DF4BCC" w:rsidRPr="00200C19" w:rsidRDefault="00DF4BCC" w:rsidP="00F2422A">
            <w:pPr>
              <w:ind w:firstLine="0"/>
              <w:jc w:val="center"/>
              <w:rPr>
                <w:szCs w:val="24"/>
              </w:rPr>
            </w:pPr>
            <w:r w:rsidRPr="00200C19">
              <w:rPr>
                <w:szCs w:val="24"/>
              </w:rPr>
              <w:t xml:space="preserve">Критериальная оценка </w:t>
            </w:r>
          </w:p>
        </w:tc>
      </w:tr>
      <w:tr w:rsidR="00DF4BCC" w:rsidRPr="00200C19" w:rsidTr="00DF4BCC">
        <w:trPr>
          <w:trHeight w:val="536"/>
        </w:trPr>
        <w:tc>
          <w:tcPr>
            <w:tcW w:w="3322" w:type="pct"/>
            <w:vMerge/>
          </w:tcPr>
          <w:p w:rsidR="00DF4BCC" w:rsidRPr="00200C19" w:rsidRDefault="00DF4BCC" w:rsidP="00F2422A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DF4BCC" w:rsidRPr="00200C19" w:rsidRDefault="00DF4BCC" w:rsidP="00F2422A">
            <w:pPr>
              <w:ind w:firstLine="0"/>
              <w:jc w:val="center"/>
              <w:rPr>
                <w:szCs w:val="24"/>
              </w:rPr>
            </w:pPr>
            <w:r w:rsidRPr="00200C19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DF4BCC" w:rsidRPr="00200C19" w:rsidRDefault="00DF4BCC" w:rsidP="00F2422A">
            <w:pPr>
              <w:ind w:firstLine="0"/>
              <w:jc w:val="center"/>
              <w:rPr>
                <w:szCs w:val="24"/>
              </w:rPr>
            </w:pPr>
            <w:r w:rsidRPr="00200C19">
              <w:rPr>
                <w:szCs w:val="24"/>
              </w:rPr>
              <w:t>Без динамических изменений</w:t>
            </w:r>
          </w:p>
        </w:tc>
      </w:tr>
      <w:tr w:rsidR="00DF4BCC" w:rsidRPr="00200C19" w:rsidTr="00DF4BCC">
        <w:trPr>
          <w:trHeight w:val="325"/>
        </w:trPr>
        <w:tc>
          <w:tcPr>
            <w:tcW w:w="3322" w:type="pct"/>
          </w:tcPr>
          <w:p w:rsidR="00DF4BCC" w:rsidRPr="00200C19" w:rsidRDefault="00DF4BCC" w:rsidP="00F2422A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00C19">
              <w:rPr>
                <w:szCs w:val="24"/>
              </w:rPr>
              <w:t>Навыки самостоятельного обслуживания в быту</w:t>
            </w:r>
          </w:p>
        </w:tc>
        <w:tc>
          <w:tcPr>
            <w:tcW w:w="868" w:type="pct"/>
          </w:tcPr>
          <w:p w:rsidR="00DF4BCC" w:rsidRPr="00200C19" w:rsidRDefault="00DF4BCC" w:rsidP="00F2422A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DF4BCC" w:rsidRPr="00200C19" w:rsidRDefault="00DF4BCC" w:rsidP="00F2422A">
            <w:pPr>
              <w:jc w:val="center"/>
              <w:rPr>
                <w:szCs w:val="24"/>
              </w:rPr>
            </w:pPr>
          </w:p>
        </w:tc>
      </w:tr>
      <w:tr w:rsidR="00DF4BCC" w:rsidRPr="00200C19" w:rsidTr="00DF4BCC">
        <w:trPr>
          <w:trHeight w:val="369"/>
        </w:trPr>
        <w:tc>
          <w:tcPr>
            <w:tcW w:w="3322" w:type="pct"/>
          </w:tcPr>
          <w:p w:rsidR="00DF4BCC" w:rsidRPr="00200C19" w:rsidRDefault="00DF4BCC" w:rsidP="00F2422A">
            <w:pPr>
              <w:ind w:firstLine="0"/>
              <w:rPr>
                <w:szCs w:val="24"/>
              </w:rPr>
            </w:pPr>
            <w:r w:rsidRPr="00200C19">
              <w:rPr>
                <w:szCs w:val="24"/>
              </w:rPr>
              <w:t>Навыки персональной сохранности в быту</w:t>
            </w:r>
          </w:p>
        </w:tc>
        <w:tc>
          <w:tcPr>
            <w:tcW w:w="868" w:type="pct"/>
          </w:tcPr>
          <w:p w:rsidR="00DF4BCC" w:rsidRPr="00200C19" w:rsidRDefault="00DF4BCC" w:rsidP="00F2422A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DF4BCC" w:rsidRPr="00200C19" w:rsidRDefault="00DF4BCC" w:rsidP="00F2422A">
            <w:pPr>
              <w:jc w:val="center"/>
              <w:rPr>
                <w:szCs w:val="24"/>
              </w:rPr>
            </w:pPr>
          </w:p>
        </w:tc>
      </w:tr>
    </w:tbl>
    <w:p w:rsidR="00483ACC" w:rsidRPr="00200C19" w:rsidRDefault="00483ACC" w:rsidP="00F2422A">
      <w:pPr>
        <w:pStyle w:val="a5"/>
        <w:ind w:firstLine="0"/>
        <w:rPr>
          <w:szCs w:val="24"/>
        </w:rPr>
      </w:pPr>
    </w:p>
    <w:p w:rsidR="00DF4BCC" w:rsidRPr="00200C19" w:rsidRDefault="00DF4BCC" w:rsidP="00F2422A">
      <w:pPr>
        <w:pStyle w:val="a5"/>
        <w:numPr>
          <w:ilvl w:val="0"/>
          <w:numId w:val="7"/>
        </w:numPr>
        <w:rPr>
          <w:szCs w:val="24"/>
        </w:rPr>
      </w:pPr>
      <w:r w:rsidRPr="00200C19">
        <w:rPr>
          <w:szCs w:val="24"/>
        </w:rPr>
        <w:t>Оценка эффект</w:t>
      </w:r>
      <w:r w:rsidR="00515970" w:rsidRPr="00200C19">
        <w:rPr>
          <w:szCs w:val="24"/>
        </w:rPr>
        <w:t xml:space="preserve">ивности </w:t>
      </w:r>
      <w:r w:rsidR="006E7B59" w:rsidRPr="00200C19">
        <w:rPr>
          <w:szCs w:val="24"/>
        </w:rPr>
        <w:t xml:space="preserve">мероприятий </w:t>
      </w:r>
      <w:r w:rsidRPr="00200C19">
        <w:rPr>
          <w:szCs w:val="24"/>
        </w:rPr>
        <w:t xml:space="preserve">социально-бытовой реабилитации и абилитации (реабилитационного результата) на основании оценки динамики социально-бытового статуса: </w:t>
      </w:r>
    </w:p>
    <w:p w:rsidR="00DF4BCC" w:rsidRPr="00200C19" w:rsidRDefault="00DF4BCC" w:rsidP="00F2422A">
      <w:pPr>
        <w:pStyle w:val="a5"/>
        <w:ind w:firstLine="0"/>
        <w:rPr>
          <w:szCs w:val="24"/>
        </w:rPr>
      </w:pP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84"/>
        <w:gridCol w:w="9321"/>
      </w:tblGrid>
      <w:tr w:rsidR="00DF4BCC" w:rsidRPr="00200C19" w:rsidTr="00DF4BCC">
        <w:tc>
          <w:tcPr>
            <w:tcW w:w="5484" w:type="dxa"/>
          </w:tcPr>
          <w:p w:rsidR="00DF4BCC" w:rsidRPr="00200C19" w:rsidRDefault="00DF4BCC" w:rsidP="00F2422A">
            <w:pPr>
              <w:pStyle w:val="a5"/>
              <w:numPr>
                <w:ilvl w:val="0"/>
                <w:numId w:val="10"/>
              </w:numPr>
              <w:rPr>
                <w:szCs w:val="24"/>
              </w:rPr>
            </w:pPr>
            <w:r w:rsidRPr="00200C19">
              <w:rPr>
                <w:szCs w:val="24"/>
              </w:rPr>
              <w:t>положительный реабилитационный результат</w:t>
            </w:r>
            <w:r w:rsidR="00025D92" w:rsidRPr="00200C19">
              <w:rPr>
                <w:szCs w:val="24"/>
              </w:rPr>
              <w:t xml:space="preserve">  </w:t>
            </w:r>
          </w:p>
        </w:tc>
        <w:tc>
          <w:tcPr>
            <w:tcW w:w="9321" w:type="dxa"/>
          </w:tcPr>
          <w:p w:rsidR="00DF4BCC" w:rsidRPr="00200C19" w:rsidRDefault="00DF4BCC" w:rsidP="00F2422A">
            <w:pPr>
              <w:pStyle w:val="a5"/>
              <w:numPr>
                <w:ilvl w:val="0"/>
                <w:numId w:val="10"/>
              </w:numPr>
              <w:ind w:left="33" w:firstLine="0"/>
              <w:rPr>
                <w:szCs w:val="24"/>
              </w:rPr>
            </w:pPr>
            <w:r w:rsidRPr="00200C19">
              <w:rPr>
                <w:szCs w:val="24"/>
              </w:rPr>
              <w:t xml:space="preserve">социально-бытовой статус полностью восстановлен / полностью сформирован </w:t>
            </w:r>
          </w:p>
          <w:p w:rsidR="00DF4BCC" w:rsidRPr="00200C19" w:rsidRDefault="00DF4BCC" w:rsidP="00F2422A">
            <w:pPr>
              <w:pStyle w:val="a5"/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200C19">
              <w:rPr>
                <w:szCs w:val="24"/>
              </w:rPr>
              <w:t xml:space="preserve">социально-бытовой статус частично восстановлен / частично сформирован </w:t>
            </w:r>
          </w:p>
          <w:p w:rsidR="00DF4BCC" w:rsidRPr="00200C19" w:rsidRDefault="00DF4BCC" w:rsidP="00F2422A">
            <w:pPr>
              <w:pStyle w:val="a5"/>
              <w:ind w:left="33" w:firstLine="0"/>
              <w:rPr>
                <w:szCs w:val="24"/>
              </w:rPr>
            </w:pPr>
          </w:p>
        </w:tc>
      </w:tr>
      <w:tr w:rsidR="00DF4BCC" w:rsidRPr="00200C19" w:rsidTr="00DF4BCC">
        <w:tc>
          <w:tcPr>
            <w:tcW w:w="5484" w:type="dxa"/>
          </w:tcPr>
          <w:p w:rsidR="00DF4BCC" w:rsidRPr="00200C19" w:rsidRDefault="00DF4BCC" w:rsidP="007541D1">
            <w:pPr>
              <w:pStyle w:val="a5"/>
              <w:numPr>
                <w:ilvl w:val="0"/>
                <w:numId w:val="9"/>
              </w:numPr>
              <w:rPr>
                <w:szCs w:val="24"/>
              </w:rPr>
            </w:pPr>
            <w:r w:rsidRPr="00200C19">
              <w:rPr>
                <w:szCs w:val="24"/>
              </w:rPr>
              <w:t>отрицательный реабилитационный результат</w:t>
            </w:r>
            <w:r w:rsidR="00025D92" w:rsidRPr="00200C19">
              <w:rPr>
                <w:szCs w:val="24"/>
              </w:rPr>
              <w:t xml:space="preserve">  </w:t>
            </w:r>
          </w:p>
        </w:tc>
        <w:tc>
          <w:tcPr>
            <w:tcW w:w="9321" w:type="dxa"/>
          </w:tcPr>
          <w:p w:rsidR="00DF4BCC" w:rsidRPr="00200C19" w:rsidRDefault="00DF4BCC" w:rsidP="00F2422A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200C19">
              <w:rPr>
                <w:szCs w:val="24"/>
              </w:rPr>
              <w:t>социально-бытовой статус не восстановлен/не сформирован</w:t>
            </w:r>
          </w:p>
          <w:p w:rsidR="00DF4BCC" w:rsidRPr="00200C19" w:rsidRDefault="00DF4BCC" w:rsidP="00F2422A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45573B" w:rsidRPr="00200C19" w:rsidRDefault="0045573B" w:rsidP="0045573B">
      <w:pPr>
        <w:pStyle w:val="a5"/>
        <w:ind w:firstLine="0"/>
        <w:rPr>
          <w:szCs w:val="24"/>
        </w:rPr>
      </w:pPr>
    </w:p>
    <w:p w:rsidR="00DF4BCC" w:rsidRPr="00200C19" w:rsidRDefault="00DF4BCC" w:rsidP="00F2422A">
      <w:pPr>
        <w:pStyle w:val="a5"/>
        <w:numPr>
          <w:ilvl w:val="0"/>
          <w:numId w:val="7"/>
        </w:numPr>
        <w:rPr>
          <w:szCs w:val="24"/>
        </w:rPr>
      </w:pPr>
      <w:r w:rsidRPr="00200C19">
        <w:rPr>
          <w:szCs w:val="24"/>
        </w:rPr>
        <w:t xml:space="preserve">Выдано на </w:t>
      </w:r>
      <w:r w:rsidR="00043A05" w:rsidRPr="00200C19">
        <w:rPr>
          <w:szCs w:val="24"/>
        </w:rPr>
        <w:t>руки заключение по результатам реализации</w:t>
      </w:r>
      <w:r w:rsidRPr="00200C19">
        <w:rPr>
          <w:szCs w:val="24"/>
        </w:rPr>
        <w:t xml:space="preserve"> реабилитационных мероприятий родителю/законному или уполномоченному представителю ребенка-инвалида:</w:t>
      </w:r>
    </w:p>
    <w:p w:rsidR="00AD575F" w:rsidRPr="00200C19" w:rsidRDefault="00AD575F" w:rsidP="00AD575F">
      <w:pPr>
        <w:pStyle w:val="a5"/>
        <w:ind w:firstLine="0"/>
        <w:rPr>
          <w:szCs w:val="24"/>
        </w:rPr>
      </w:pPr>
    </w:p>
    <w:p w:rsidR="00DF4BCC" w:rsidRPr="00200C19" w:rsidRDefault="00025D92" w:rsidP="008A7511">
      <w:pPr>
        <w:ind w:left="284" w:firstLine="0"/>
        <w:rPr>
          <w:szCs w:val="24"/>
        </w:rPr>
      </w:pPr>
      <w:r w:rsidRPr="00200C19">
        <w:rPr>
          <w:szCs w:val="24"/>
        </w:rPr>
        <w:t xml:space="preserve">   </w:t>
      </w:r>
      <w:r w:rsidR="00DF4BCC" w:rsidRPr="00200C19">
        <w:rPr>
          <w:szCs w:val="24"/>
        </w:rPr>
        <w:sym w:font="Symbol" w:char="F082"/>
      </w:r>
      <w:r w:rsidR="00DF4BCC" w:rsidRPr="00200C19">
        <w:rPr>
          <w:szCs w:val="24"/>
        </w:rPr>
        <w:tab/>
        <w:t>ДА</w:t>
      </w:r>
      <w:r w:rsidRPr="00200C19">
        <w:rPr>
          <w:szCs w:val="24"/>
        </w:rPr>
        <w:t xml:space="preserve">      </w:t>
      </w:r>
    </w:p>
    <w:p w:rsidR="00AD575F" w:rsidRPr="00200C19" w:rsidRDefault="00025D92" w:rsidP="008A7511">
      <w:pPr>
        <w:ind w:left="284" w:firstLine="0"/>
        <w:rPr>
          <w:szCs w:val="24"/>
        </w:rPr>
      </w:pPr>
      <w:r w:rsidRPr="00200C19">
        <w:rPr>
          <w:szCs w:val="24"/>
        </w:rPr>
        <w:t xml:space="preserve">   </w:t>
      </w:r>
      <w:r w:rsidR="00DF4BCC" w:rsidRPr="00200C19">
        <w:rPr>
          <w:szCs w:val="24"/>
        </w:rPr>
        <w:sym w:font="Symbol" w:char="F082"/>
      </w:r>
      <w:r w:rsidR="00DF4BCC" w:rsidRPr="00200C19">
        <w:rPr>
          <w:szCs w:val="24"/>
        </w:rPr>
        <w:tab/>
        <w:t>НЕТ</w:t>
      </w:r>
    </w:p>
    <w:p w:rsidR="007541D1" w:rsidRPr="00200C19" w:rsidRDefault="007541D1" w:rsidP="003D1CD7">
      <w:pPr>
        <w:ind w:firstLine="0"/>
        <w:rPr>
          <w:b/>
          <w:szCs w:val="24"/>
        </w:rPr>
      </w:pPr>
    </w:p>
    <w:p w:rsidR="000E619D" w:rsidRDefault="000E619D" w:rsidP="004E419D">
      <w:pPr>
        <w:ind w:firstLine="0"/>
        <w:rPr>
          <w:b/>
          <w:szCs w:val="24"/>
        </w:rPr>
      </w:pPr>
    </w:p>
    <w:p w:rsidR="000E619D" w:rsidRDefault="000E619D" w:rsidP="004E419D">
      <w:pPr>
        <w:ind w:firstLine="0"/>
        <w:rPr>
          <w:b/>
          <w:szCs w:val="24"/>
        </w:rPr>
      </w:pPr>
    </w:p>
    <w:p w:rsidR="000E619D" w:rsidRDefault="000E619D" w:rsidP="004E419D">
      <w:pPr>
        <w:ind w:firstLine="0"/>
        <w:rPr>
          <w:b/>
          <w:szCs w:val="24"/>
        </w:rPr>
      </w:pPr>
    </w:p>
    <w:p w:rsidR="000E619D" w:rsidRDefault="000E619D" w:rsidP="004E419D">
      <w:pPr>
        <w:ind w:firstLine="0"/>
        <w:rPr>
          <w:b/>
          <w:szCs w:val="24"/>
        </w:rPr>
      </w:pPr>
    </w:p>
    <w:p w:rsidR="004E419D" w:rsidRPr="00200C19" w:rsidRDefault="004E419D" w:rsidP="004E419D">
      <w:pPr>
        <w:ind w:firstLine="0"/>
        <w:rPr>
          <w:b/>
          <w:szCs w:val="24"/>
        </w:rPr>
      </w:pPr>
      <w:r w:rsidRPr="00200C19">
        <w:rPr>
          <w:b/>
          <w:szCs w:val="24"/>
        </w:rPr>
        <w:lastRenderedPageBreak/>
        <w:t>1</w:t>
      </w:r>
      <w:r w:rsidR="00D3478F" w:rsidRPr="00200C19">
        <w:rPr>
          <w:b/>
          <w:szCs w:val="24"/>
        </w:rPr>
        <w:t>1</w:t>
      </w:r>
      <w:r w:rsidRPr="00200C19">
        <w:rPr>
          <w:b/>
          <w:szCs w:val="24"/>
        </w:rPr>
        <w:t>. Показатели к</w:t>
      </w:r>
      <w:r w:rsidR="006E4315" w:rsidRPr="00200C19">
        <w:rPr>
          <w:b/>
          <w:szCs w:val="24"/>
        </w:rPr>
        <w:t>ратности мероприятий</w:t>
      </w:r>
      <w:r w:rsidRPr="00200C19">
        <w:rPr>
          <w:b/>
          <w:szCs w:val="24"/>
        </w:rPr>
        <w:t xml:space="preserve"> по социально-бытовой реабилитации и абилитации:</w:t>
      </w:r>
    </w:p>
    <w:p w:rsidR="004E419D" w:rsidRPr="00200C19" w:rsidRDefault="004E419D" w:rsidP="004E419D">
      <w:pPr>
        <w:ind w:firstLine="0"/>
        <w:rPr>
          <w:b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93"/>
        <w:gridCol w:w="5370"/>
        <w:gridCol w:w="5670"/>
      </w:tblGrid>
      <w:tr w:rsidR="004E419D" w:rsidRPr="00200C19" w:rsidTr="001C2BAB">
        <w:trPr>
          <w:jc w:val="center"/>
        </w:trPr>
        <w:tc>
          <w:tcPr>
            <w:tcW w:w="2393" w:type="dxa"/>
            <w:vMerge w:val="restart"/>
            <w:vAlign w:val="center"/>
          </w:tcPr>
          <w:p w:rsidR="004E419D" w:rsidRPr="00200C19" w:rsidRDefault="004E419D" w:rsidP="006E4315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00C19">
              <w:rPr>
                <w:rFonts w:eastAsia="Calibri"/>
                <w:b/>
                <w:szCs w:val="24"/>
              </w:rPr>
              <w:t xml:space="preserve">Вид </w:t>
            </w:r>
            <w:r w:rsidR="006E4315" w:rsidRPr="00200C19">
              <w:rPr>
                <w:rFonts w:eastAsia="Calibri"/>
                <w:b/>
                <w:szCs w:val="24"/>
              </w:rPr>
              <w:t>мероприяти</w:t>
            </w:r>
            <w:r w:rsidR="00C330B6" w:rsidRPr="00200C19">
              <w:rPr>
                <w:rFonts w:eastAsia="Calibri"/>
                <w:b/>
                <w:szCs w:val="24"/>
              </w:rPr>
              <w:t>я</w:t>
            </w:r>
          </w:p>
        </w:tc>
        <w:tc>
          <w:tcPr>
            <w:tcW w:w="11040" w:type="dxa"/>
            <w:gridSpan w:val="2"/>
          </w:tcPr>
          <w:p w:rsidR="004E419D" w:rsidRPr="00200C19" w:rsidRDefault="004E419D" w:rsidP="006E4315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00C19">
              <w:rPr>
                <w:rFonts w:eastAsia="Calibri"/>
                <w:b/>
                <w:szCs w:val="24"/>
              </w:rPr>
              <w:t xml:space="preserve">Показатель кратности реабилитационных </w:t>
            </w:r>
            <w:r w:rsidR="006E4315" w:rsidRPr="00200C19">
              <w:rPr>
                <w:rFonts w:eastAsia="Calibri"/>
                <w:b/>
                <w:szCs w:val="24"/>
              </w:rPr>
              <w:t>мероприятий</w:t>
            </w:r>
          </w:p>
        </w:tc>
      </w:tr>
      <w:tr w:rsidR="004E419D" w:rsidRPr="00200C19" w:rsidTr="001C2BAB">
        <w:trPr>
          <w:jc w:val="center"/>
        </w:trPr>
        <w:tc>
          <w:tcPr>
            <w:tcW w:w="2393" w:type="dxa"/>
            <w:vMerge/>
          </w:tcPr>
          <w:p w:rsidR="004E419D" w:rsidRPr="00200C19" w:rsidRDefault="004E419D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370" w:type="dxa"/>
          </w:tcPr>
          <w:p w:rsidR="004E419D" w:rsidRPr="00200C19" w:rsidRDefault="004E419D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00C19"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670" w:type="dxa"/>
          </w:tcPr>
          <w:p w:rsidR="004E419D" w:rsidRPr="00200C19" w:rsidRDefault="004E419D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00C19">
              <w:rPr>
                <w:rFonts w:eastAsia="Calibri"/>
                <w:b/>
                <w:szCs w:val="24"/>
              </w:rPr>
              <w:t>Диапазонный</w:t>
            </w:r>
            <w:r w:rsidRPr="00200C19">
              <w:rPr>
                <w:rStyle w:val="a9"/>
                <w:rFonts w:eastAsia="Calibri"/>
                <w:b/>
                <w:szCs w:val="24"/>
              </w:rPr>
              <w:footnoteReference w:id="3"/>
            </w:r>
          </w:p>
        </w:tc>
      </w:tr>
      <w:tr w:rsidR="004E419D" w:rsidRPr="00200C19" w:rsidTr="001C2BAB">
        <w:trPr>
          <w:jc w:val="center"/>
        </w:trPr>
        <w:tc>
          <w:tcPr>
            <w:tcW w:w="2393" w:type="dxa"/>
          </w:tcPr>
          <w:p w:rsidR="004E419D" w:rsidRPr="00200C19" w:rsidRDefault="004E419D" w:rsidP="001C2BA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00C19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370" w:type="dxa"/>
            <w:vAlign w:val="center"/>
          </w:tcPr>
          <w:p w:rsidR="004E419D" w:rsidRPr="00200C19" w:rsidRDefault="004E419D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00C19"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4E419D" w:rsidRPr="00200C19" w:rsidRDefault="004E419D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00C19">
              <w:rPr>
                <w:rFonts w:eastAsia="Calibri"/>
                <w:szCs w:val="24"/>
              </w:rPr>
              <w:t>2 (константа)</w:t>
            </w:r>
          </w:p>
        </w:tc>
      </w:tr>
      <w:tr w:rsidR="004E419D" w:rsidRPr="00200C19" w:rsidTr="001C2BAB">
        <w:trPr>
          <w:jc w:val="center"/>
        </w:trPr>
        <w:tc>
          <w:tcPr>
            <w:tcW w:w="2393" w:type="dxa"/>
          </w:tcPr>
          <w:p w:rsidR="004E419D" w:rsidRPr="00200C19" w:rsidRDefault="004E419D" w:rsidP="001C2BA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00C19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370" w:type="dxa"/>
            <w:vAlign w:val="center"/>
          </w:tcPr>
          <w:p w:rsidR="004E419D" w:rsidRPr="007D0EF4" w:rsidRDefault="007D0EF4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4E419D" w:rsidRPr="00200C19" w:rsidRDefault="004E419D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00C19">
              <w:rPr>
                <w:rFonts w:eastAsia="Calibri"/>
                <w:szCs w:val="24"/>
              </w:rPr>
              <w:t>1-</w:t>
            </w:r>
            <w:r w:rsidR="007D0EF4">
              <w:rPr>
                <w:rFonts w:eastAsia="Calibri"/>
                <w:szCs w:val="24"/>
              </w:rPr>
              <w:t>2</w:t>
            </w:r>
          </w:p>
        </w:tc>
      </w:tr>
      <w:tr w:rsidR="004E419D" w:rsidRPr="00200C19" w:rsidTr="001C2BAB">
        <w:trPr>
          <w:jc w:val="center"/>
        </w:trPr>
        <w:tc>
          <w:tcPr>
            <w:tcW w:w="2393" w:type="dxa"/>
          </w:tcPr>
          <w:p w:rsidR="004E419D" w:rsidRPr="00200C19" w:rsidRDefault="004E419D" w:rsidP="001C2BA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00C19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370" w:type="dxa"/>
            <w:vAlign w:val="center"/>
          </w:tcPr>
          <w:p w:rsidR="004E419D" w:rsidRPr="00200C19" w:rsidRDefault="007D0EF4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4E419D" w:rsidRPr="00200C19" w:rsidRDefault="004E419D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00C19">
              <w:rPr>
                <w:rFonts w:eastAsia="Calibri"/>
                <w:szCs w:val="24"/>
              </w:rPr>
              <w:t>1-</w:t>
            </w:r>
            <w:r w:rsidR="007D0EF4">
              <w:rPr>
                <w:rFonts w:eastAsia="Calibri"/>
                <w:szCs w:val="24"/>
              </w:rPr>
              <w:t>2</w:t>
            </w:r>
          </w:p>
        </w:tc>
      </w:tr>
      <w:tr w:rsidR="004E419D" w:rsidRPr="00200C19" w:rsidTr="001C2BAB">
        <w:trPr>
          <w:jc w:val="center"/>
        </w:trPr>
        <w:tc>
          <w:tcPr>
            <w:tcW w:w="2393" w:type="dxa"/>
          </w:tcPr>
          <w:p w:rsidR="004E419D" w:rsidRPr="00200C19" w:rsidRDefault="004E419D" w:rsidP="001C2BA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00C19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370" w:type="dxa"/>
            <w:vAlign w:val="center"/>
          </w:tcPr>
          <w:p w:rsidR="004E419D" w:rsidRPr="00200C19" w:rsidRDefault="005414F9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00C19">
              <w:rPr>
                <w:rFonts w:eastAsia="Calibri"/>
                <w:szCs w:val="24"/>
              </w:rPr>
              <w:t>15</w:t>
            </w:r>
          </w:p>
        </w:tc>
        <w:tc>
          <w:tcPr>
            <w:tcW w:w="5670" w:type="dxa"/>
            <w:vAlign w:val="center"/>
          </w:tcPr>
          <w:p w:rsidR="004E419D" w:rsidRPr="00200C19" w:rsidRDefault="005414F9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00C19">
              <w:rPr>
                <w:rFonts w:eastAsia="Calibri"/>
                <w:szCs w:val="24"/>
              </w:rPr>
              <w:t>10-20</w:t>
            </w:r>
          </w:p>
        </w:tc>
      </w:tr>
      <w:tr w:rsidR="004E419D" w:rsidRPr="00200C19" w:rsidTr="001C2BAB">
        <w:trPr>
          <w:jc w:val="center"/>
        </w:trPr>
        <w:tc>
          <w:tcPr>
            <w:tcW w:w="2393" w:type="dxa"/>
          </w:tcPr>
          <w:p w:rsidR="004E419D" w:rsidRPr="00200C19" w:rsidRDefault="004E419D" w:rsidP="001C2BA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00C19">
              <w:rPr>
                <w:rFonts w:eastAsia="Calibri"/>
                <w:b/>
                <w:szCs w:val="24"/>
              </w:rPr>
              <w:t>Юридическое консультирование</w:t>
            </w:r>
          </w:p>
        </w:tc>
        <w:tc>
          <w:tcPr>
            <w:tcW w:w="5370" w:type="dxa"/>
            <w:vAlign w:val="center"/>
          </w:tcPr>
          <w:p w:rsidR="004E419D" w:rsidRPr="00200C19" w:rsidRDefault="007D0EF4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4E419D" w:rsidRPr="00200C19" w:rsidRDefault="007D0EF4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1-2</w:t>
            </w:r>
          </w:p>
        </w:tc>
      </w:tr>
      <w:tr w:rsidR="004E419D" w:rsidRPr="00200C19" w:rsidTr="001C2BAB">
        <w:trPr>
          <w:jc w:val="center"/>
        </w:trPr>
        <w:tc>
          <w:tcPr>
            <w:tcW w:w="2393" w:type="dxa"/>
          </w:tcPr>
          <w:p w:rsidR="004E419D" w:rsidRPr="00200C19" w:rsidRDefault="00304C75" w:rsidP="001C2BAB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200C19">
              <w:rPr>
                <w:rFonts w:eastAsia="Calibri"/>
                <w:b/>
                <w:szCs w:val="24"/>
              </w:rPr>
              <w:t>ИТОГО МЕРОПРИЯТИЙ</w:t>
            </w:r>
          </w:p>
        </w:tc>
        <w:tc>
          <w:tcPr>
            <w:tcW w:w="5370" w:type="dxa"/>
            <w:vAlign w:val="center"/>
          </w:tcPr>
          <w:p w:rsidR="004E419D" w:rsidRPr="00200C19" w:rsidRDefault="005414F9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00C19">
              <w:rPr>
                <w:rFonts w:eastAsia="Calibri"/>
                <w:b/>
                <w:szCs w:val="24"/>
              </w:rPr>
              <w:t>2</w:t>
            </w:r>
            <w:r w:rsidR="007D0EF4">
              <w:rPr>
                <w:rFonts w:eastAsia="Calibri"/>
                <w:b/>
                <w:szCs w:val="24"/>
              </w:rPr>
              <w:t>0</w:t>
            </w:r>
          </w:p>
        </w:tc>
        <w:tc>
          <w:tcPr>
            <w:tcW w:w="5670" w:type="dxa"/>
            <w:vAlign w:val="center"/>
          </w:tcPr>
          <w:p w:rsidR="004E419D" w:rsidRPr="00200C19" w:rsidRDefault="007D0EF4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</w:rPr>
              <w:t>15</w:t>
            </w:r>
            <w:r w:rsidR="005414F9" w:rsidRPr="00200C19">
              <w:rPr>
                <w:rFonts w:eastAsia="Calibri"/>
                <w:b/>
                <w:szCs w:val="24"/>
              </w:rPr>
              <w:t>-</w:t>
            </w:r>
            <w:r>
              <w:rPr>
                <w:rFonts w:eastAsia="Calibri"/>
                <w:b/>
                <w:szCs w:val="24"/>
              </w:rPr>
              <w:t>25</w:t>
            </w:r>
          </w:p>
        </w:tc>
      </w:tr>
    </w:tbl>
    <w:p w:rsidR="004E419D" w:rsidRPr="00200C19" w:rsidRDefault="004E419D" w:rsidP="004E419D">
      <w:pPr>
        <w:ind w:firstLine="0"/>
        <w:rPr>
          <w:szCs w:val="24"/>
        </w:rPr>
        <w:sectPr w:rsidR="004E419D" w:rsidRPr="00200C19" w:rsidSect="00167C2A">
          <w:footerReference w:type="default" r:id="rId8"/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titlePg/>
          <w:docGrid w:linePitch="360"/>
        </w:sectPr>
      </w:pPr>
    </w:p>
    <w:p w:rsidR="002E3EDF" w:rsidRPr="00200C19" w:rsidRDefault="002F6E75" w:rsidP="00F2422A">
      <w:pPr>
        <w:pStyle w:val="1"/>
      </w:pPr>
      <w:bookmarkStart w:id="1" w:name="_Toc99524523"/>
      <w:r w:rsidRPr="00200C19">
        <w:lastRenderedPageBreak/>
        <w:t xml:space="preserve">Раздел </w:t>
      </w:r>
      <w:r w:rsidRPr="00200C19">
        <w:rPr>
          <w:lang w:val="en-US"/>
        </w:rPr>
        <w:t>II</w:t>
      </w:r>
      <w:r w:rsidRPr="00200C19">
        <w:t xml:space="preserve">. </w:t>
      </w:r>
      <w:r w:rsidR="002E3EDF" w:rsidRPr="00200C19">
        <w:t>Социально-средовая реабилитация и/или абилитация</w:t>
      </w:r>
      <w:bookmarkEnd w:id="1"/>
    </w:p>
    <w:p w:rsidR="007B4F9E" w:rsidRPr="00200C19" w:rsidRDefault="007B4F9E" w:rsidP="00F2422A">
      <w:pPr>
        <w:ind w:firstLine="0"/>
        <w:jc w:val="center"/>
        <w:rPr>
          <w:b/>
          <w:sz w:val="28"/>
          <w:szCs w:val="28"/>
        </w:rPr>
      </w:pPr>
    </w:p>
    <w:p w:rsidR="002E3EDF" w:rsidRPr="00200C19" w:rsidRDefault="00B648BC" w:rsidP="00F2422A">
      <w:pPr>
        <w:ind w:firstLine="0"/>
        <w:contextualSpacing/>
        <w:rPr>
          <w:szCs w:val="24"/>
        </w:rPr>
      </w:pPr>
      <w:r w:rsidRPr="00200C19">
        <w:rPr>
          <w:b/>
          <w:szCs w:val="24"/>
        </w:rPr>
        <w:t>1</w:t>
      </w:r>
      <w:r w:rsidR="002E3EDF" w:rsidRPr="00200C19">
        <w:rPr>
          <w:b/>
          <w:szCs w:val="24"/>
        </w:rPr>
        <w:t>. Наименование целевой реабилитационной группы</w:t>
      </w:r>
      <w:r w:rsidR="002E3EDF" w:rsidRPr="00200C19">
        <w:rPr>
          <w:szCs w:val="24"/>
        </w:rPr>
        <w:t xml:space="preserve">: дети-инвалиды </w:t>
      </w:r>
      <w:r w:rsidR="00CA00FE" w:rsidRPr="00200C19">
        <w:rPr>
          <w:b/>
          <w:szCs w:val="24"/>
        </w:rPr>
        <w:t>с преимущественными комбинированными нарушениями сен</w:t>
      </w:r>
      <w:r w:rsidR="00CA33C8" w:rsidRPr="00200C19">
        <w:rPr>
          <w:b/>
          <w:szCs w:val="24"/>
        </w:rPr>
        <w:t>сорных функций (слуха и зрения)</w:t>
      </w:r>
      <w:r w:rsidR="00CA00FE" w:rsidRPr="00200C19">
        <w:rPr>
          <w:b/>
          <w:szCs w:val="24"/>
        </w:rPr>
        <w:t>.</w:t>
      </w:r>
    </w:p>
    <w:p w:rsidR="002E3EDF" w:rsidRPr="00200C19" w:rsidRDefault="00B648BC" w:rsidP="00F2422A">
      <w:pPr>
        <w:ind w:firstLine="0"/>
        <w:contextualSpacing/>
        <w:rPr>
          <w:szCs w:val="24"/>
        </w:rPr>
      </w:pPr>
      <w:r w:rsidRPr="00200C19">
        <w:rPr>
          <w:b/>
          <w:szCs w:val="24"/>
        </w:rPr>
        <w:t>2</w:t>
      </w:r>
      <w:r w:rsidR="002E3EDF" w:rsidRPr="00200C19">
        <w:rPr>
          <w:b/>
          <w:szCs w:val="24"/>
        </w:rPr>
        <w:t>. О</w:t>
      </w:r>
      <w:r w:rsidR="002E3EDF" w:rsidRPr="00200C19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2E3EDF" w:rsidRPr="00200C19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 w:rsidR="002A3F0B" w:rsidRPr="00200C19">
        <w:rPr>
          <w:rFonts w:eastAsia="Times New Roman"/>
          <w:color w:val="000000"/>
          <w:szCs w:val="24"/>
          <w:lang w:eastAsia="ru-RU"/>
        </w:rPr>
        <w:t xml:space="preserve">реализующие мероприятия </w:t>
      </w:r>
      <w:r w:rsidR="002E3EDF" w:rsidRPr="00200C19">
        <w:rPr>
          <w:rFonts w:eastAsia="Times New Roman"/>
          <w:color w:val="000000"/>
          <w:szCs w:val="24"/>
          <w:lang w:eastAsia="ru-RU"/>
        </w:rPr>
        <w:t>по основным направлениям комплексной реабилитации и абилитации детей-инвалидов.</w:t>
      </w:r>
    </w:p>
    <w:p w:rsidR="002E3EDF" w:rsidRPr="00200C19" w:rsidRDefault="00B648BC" w:rsidP="00F2422A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200C19">
        <w:rPr>
          <w:b/>
          <w:szCs w:val="24"/>
        </w:rPr>
        <w:t>3</w:t>
      </w:r>
      <w:r w:rsidR="002E3EDF" w:rsidRPr="00200C19">
        <w:rPr>
          <w:b/>
          <w:szCs w:val="24"/>
        </w:rPr>
        <w:t xml:space="preserve">. </w:t>
      </w:r>
      <w:r w:rsidR="002E3EDF" w:rsidRPr="00200C19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701" w:type="dxa"/>
        <w:tblLook w:val="04A0"/>
      </w:tblPr>
      <w:tblGrid>
        <w:gridCol w:w="7850"/>
        <w:gridCol w:w="7851"/>
      </w:tblGrid>
      <w:tr w:rsidR="00A6453D" w:rsidRPr="00200C19" w:rsidTr="00A6453D">
        <w:tc>
          <w:tcPr>
            <w:tcW w:w="7850" w:type="dxa"/>
          </w:tcPr>
          <w:p w:rsidR="00A6453D" w:rsidRPr="00200C19" w:rsidRDefault="00A6453D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00C19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851" w:type="dxa"/>
          </w:tcPr>
          <w:p w:rsidR="00A6453D" w:rsidRPr="00200C19" w:rsidRDefault="00A6453D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00C19">
              <w:rPr>
                <w:b/>
                <w:szCs w:val="24"/>
              </w:rPr>
              <w:t>Рекомендуемые специалисты</w:t>
            </w:r>
          </w:p>
        </w:tc>
      </w:tr>
      <w:tr w:rsidR="00A6453D" w:rsidRPr="00200C19" w:rsidTr="00A6453D">
        <w:tc>
          <w:tcPr>
            <w:tcW w:w="7850" w:type="dxa"/>
          </w:tcPr>
          <w:p w:rsidR="00A6453D" w:rsidRPr="00200C19" w:rsidRDefault="00A6453D" w:rsidP="008F37AD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200C19">
              <w:rPr>
                <w:szCs w:val="24"/>
              </w:rPr>
              <w:t>Специалист по социальной работе/</w:t>
            </w:r>
            <w:r w:rsidR="001A4568" w:rsidRPr="00200C19">
              <w:rPr>
                <w:szCs w:val="24"/>
              </w:rPr>
              <w:t>социальный педагог/</w:t>
            </w:r>
            <w:r w:rsidR="008F37AD" w:rsidRPr="00200C19">
              <w:rPr>
                <w:szCs w:val="24"/>
              </w:rPr>
              <w:t>с</w:t>
            </w:r>
            <w:r w:rsidRPr="00200C19">
              <w:rPr>
                <w:szCs w:val="24"/>
              </w:rPr>
              <w:t>пециалист по социальной реабилитации</w:t>
            </w:r>
          </w:p>
        </w:tc>
        <w:tc>
          <w:tcPr>
            <w:tcW w:w="7851" w:type="dxa"/>
          </w:tcPr>
          <w:p w:rsidR="00A6453D" w:rsidRPr="00200C19" w:rsidRDefault="00A6453D" w:rsidP="00F2422A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200C19">
              <w:rPr>
                <w:szCs w:val="24"/>
              </w:rPr>
              <w:t>Врач-сурдолог</w:t>
            </w:r>
          </w:p>
        </w:tc>
      </w:tr>
      <w:tr w:rsidR="00A6453D" w:rsidRPr="00200C19" w:rsidTr="00A6453D">
        <w:tc>
          <w:tcPr>
            <w:tcW w:w="7850" w:type="dxa"/>
          </w:tcPr>
          <w:p w:rsidR="00A6453D" w:rsidRPr="00200C19" w:rsidRDefault="00A6453D" w:rsidP="00F2422A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851" w:type="dxa"/>
          </w:tcPr>
          <w:p w:rsidR="00A6453D" w:rsidRPr="00200C19" w:rsidRDefault="00A6453D" w:rsidP="00F2422A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200C19">
              <w:rPr>
                <w:szCs w:val="24"/>
              </w:rPr>
              <w:t>Сурдопереводчик</w:t>
            </w:r>
          </w:p>
        </w:tc>
      </w:tr>
      <w:tr w:rsidR="007D003B" w:rsidRPr="00200C19" w:rsidTr="00A6453D">
        <w:tc>
          <w:tcPr>
            <w:tcW w:w="7850" w:type="dxa"/>
          </w:tcPr>
          <w:p w:rsidR="007D003B" w:rsidRPr="00200C19" w:rsidRDefault="007D003B" w:rsidP="00F2422A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851" w:type="dxa"/>
          </w:tcPr>
          <w:p w:rsidR="007D003B" w:rsidRPr="00200C19" w:rsidRDefault="007D003B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Ассистент (помощник) по оказанию технической помощи инвалидам и лицам с ОВЗ</w:t>
            </w:r>
          </w:p>
        </w:tc>
      </w:tr>
    </w:tbl>
    <w:p w:rsidR="002E3EDF" w:rsidRPr="00200C19" w:rsidRDefault="002E3EDF" w:rsidP="00F2422A">
      <w:pPr>
        <w:ind w:firstLine="0"/>
        <w:contextualSpacing/>
        <w:jc w:val="left"/>
        <w:rPr>
          <w:b/>
          <w:szCs w:val="24"/>
        </w:rPr>
      </w:pPr>
    </w:p>
    <w:p w:rsidR="002E3EDF" w:rsidRPr="00200C19" w:rsidRDefault="00B648BC" w:rsidP="00F2422A">
      <w:pPr>
        <w:ind w:firstLine="0"/>
        <w:contextualSpacing/>
        <w:jc w:val="left"/>
        <w:rPr>
          <w:b/>
          <w:szCs w:val="24"/>
        </w:rPr>
      </w:pPr>
      <w:r w:rsidRPr="00200C19">
        <w:rPr>
          <w:b/>
          <w:szCs w:val="24"/>
        </w:rPr>
        <w:t>4</w:t>
      </w:r>
      <w:r w:rsidR="002E3EDF" w:rsidRPr="00200C19">
        <w:rPr>
          <w:b/>
          <w:szCs w:val="24"/>
        </w:rPr>
        <w:t xml:space="preserve">. Перечень </w:t>
      </w:r>
      <w:r w:rsidR="002A3F0B" w:rsidRPr="00200C19">
        <w:rPr>
          <w:b/>
          <w:szCs w:val="24"/>
        </w:rPr>
        <w:t xml:space="preserve">мероприятий </w:t>
      </w:r>
      <w:r w:rsidR="002E3EDF" w:rsidRPr="00200C19">
        <w:rPr>
          <w:b/>
          <w:szCs w:val="24"/>
        </w:rPr>
        <w:t xml:space="preserve">по социально-средовой реабилитации и абилитации детей-инвалидов </w:t>
      </w:r>
    </w:p>
    <w:tbl>
      <w:tblPr>
        <w:tblStyle w:val="a3"/>
        <w:tblW w:w="15701" w:type="dxa"/>
        <w:tblLayout w:type="fixed"/>
        <w:tblLook w:val="04A0"/>
      </w:tblPr>
      <w:tblGrid>
        <w:gridCol w:w="801"/>
        <w:gridCol w:w="5195"/>
        <w:gridCol w:w="4885"/>
        <w:gridCol w:w="4820"/>
      </w:tblGrid>
      <w:tr w:rsidR="002E3EDF" w:rsidRPr="00200C19" w:rsidTr="00580134">
        <w:tc>
          <w:tcPr>
            <w:tcW w:w="801" w:type="dxa"/>
          </w:tcPr>
          <w:p w:rsidR="002E3EDF" w:rsidRPr="00200C19" w:rsidRDefault="002E3EDF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00C19">
              <w:rPr>
                <w:b/>
                <w:szCs w:val="24"/>
              </w:rPr>
              <w:t>№п/п</w:t>
            </w:r>
          </w:p>
        </w:tc>
        <w:tc>
          <w:tcPr>
            <w:tcW w:w="5195" w:type="dxa"/>
          </w:tcPr>
          <w:p w:rsidR="002E3EDF" w:rsidRPr="00200C19" w:rsidRDefault="002E3EDF" w:rsidP="002A3F0B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00C19">
              <w:rPr>
                <w:b/>
                <w:szCs w:val="24"/>
              </w:rPr>
              <w:t xml:space="preserve">Наименование </w:t>
            </w:r>
            <w:r w:rsidR="002A3F0B" w:rsidRPr="00200C19">
              <w:rPr>
                <w:b/>
                <w:szCs w:val="24"/>
              </w:rPr>
              <w:t xml:space="preserve">мероприятия </w:t>
            </w:r>
            <w:r w:rsidRPr="00200C19">
              <w:rPr>
                <w:b/>
                <w:szCs w:val="24"/>
              </w:rPr>
              <w:t>по социально-средовой реабилитации и абилитации</w:t>
            </w:r>
          </w:p>
        </w:tc>
        <w:tc>
          <w:tcPr>
            <w:tcW w:w="4885" w:type="dxa"/>
          </w:tcPr>
          <w:p w:rsidR="002E3EDF" w:rsidRPr="00200C19" w:rsidRDefault="002E3EDF" w:rsidP="002A3F0B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00C19">
              <w:rPr>
                <w:b/>
                <w:szCs w:val="24"/>
              </w:rPr>
              <w:t xml:space="preserve">Получатель </w:t>
            </w:r>
            <w:r w:rsidR="002A3F0B" w:rsidRPr="00200C19">
              <w:rPr>
                <w:b/>
                <w:szCs w:val="24"/>
              </w:rPr>
              <w:t>мероприятия</w:t>
            </w:r>
          </w:p>
        </w:tc>
        <w:tc>
          <w:tcPr>
            <w:tcW w:w="4820" w:type="dxa"/>
          </w:tcPr>
          <w:p w:rsidR="002E3EDF" w:rsidRPr="00200C19" w:rsidRDefault="002E3EDF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00C19">
              <w:rPr>
                <w:b/>
                <w:szCs w:val="24"/>
              </w:rPr>
              <w:t>Примечание</w:t>
            </w:r>
          </w:p>
        </w:tc>
      </w:tr>
      <w:tr w:rsidR="002E3EDF" w:rsidRPr="00200C19" w:rsidTr="00580134">
        <w:tc>
          <w:tcPr>
            <w:tcW w:w="801" w:type="dxa"/>
            <w:vMerge w:val="restart"/>
          </w:tcPr>
          <w:p w:rsidR="002E3EDF" w:rsidRPr="00200C19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1</w:t>
            </w:r>
          </w:p>
          <w:p w:rsidR="002E3EDF" w:rsidRPr="00200C19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95" w:type="dxa"/>
            <w:vMerge w:val="restart"/>
          </w:tcPr>
          <w:p w:rsidR="002E3EDF" w:rsidRPr="00200C19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Социально-средовая диагностика</w:t>
            </w:r>
          </w:p>
        </w:tc>
        <w:tc>
          <w:tcPr>
            <w:tcW w:w="4885" w:type="dxa"/>
          </w:tcPr>
          <w:p w:rsidR="002E3EDF" w:rsidRPr="00200C19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Ребенок-инвалид</w:t>
            </w:r>
          </w:p>
        </w:tc>
        <w:tc>
          <w:tcPr>
            <w:tcW w:w="4820" w:type="dxa"/>
          </w:tcPr>
          <w:p w:rsidR="002E3EDF" w:rsidRPr="00200C19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Первичная социально-средовая диагностика</w:t>
            </w:r>
          </w:p>
        </w:tc>
      </w:tr>
      <w:tr w:rsidR="002E3EDF" w:rsidRPr="00200C19" w:rsidTr="00580134">
        <w:tc>
          <w:tcPr>
            <w:tcW w:w="801" w:type="dxa"/>
            <w:vMerge/>
          </w:tcPr>
          <w:p w:rsidR="002E3EDF" w:rsidRPr="00200C19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95" w:type="dxa"/>
            <w:vMerge/>
          </w:tcPr>
          <w:p w:rsidR="002E3EDF" w:rsidRPr="00200C19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885" w:type="dxa"/>
          </w:tcPr>
          <w:p w:rsidR="002E3EDF" w:rsidRPr="00200C19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Ребенок-инвалид</w:t>
            </w:r>
          </w:p>
        </w:tc>
        <w:tc>
          <w:tcPr>
            <w:tcW w:w="4820" w:type="dxa"/>
          </w:tcPr>
          <w:p w:rsidR="002E3EDF" w:rsidRPr="00200C19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Повторная (контрольная) социально-средовая диагностика</w:t>
            </w:r>
          </w:p>
        </w:tc>
      </w:tr>
      <w:tr w:rsidR="002E3EDF" w:rsidRPr="00200C19" w:rsidTr="00580134">
        <w:tc>
          <w:tcPr>
            <w:tcW w:w="801" w:type="dxa"/>
          </w:tcPr>
          <w:p w:rsidR="002E3EDF" w:rsidRPr="00200C19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2</w:t>
            </w:r>
          </w:p>
        </w:tc>
        <w:tc>
          <w:tcPr>
            <w:tcW w:w="5195" w:type="dxa"/>
          </w:tcPr>
          <w:p w:rsidR="002E3EDF" w:rsidRPr="00200C19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Информирование</w:t>
            </w:r>
          </w:p>
        </w:tc>
        <w:tc>
          <w:tcPr>
            <w:tcW w:w="4885" w:type="dxa"/>
          </w:tcPr>
          <w:p w:rsidR="002E3EDF" w:rsidRPr="00200C19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Ребенок-инвалид (старше 14 лет);</w:t>
            </w:r>
          </w:p>
          <w:p w:rsidR="002E3EDF" w:rsidRPr="00200C19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820" w:type="dxa"/>
          </w:tcPr>
          <w:p w:rsidR="002E3EDF" w:rsidRPr="00200C19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2E3EDF" w:rsidRPr="00200C19" w:rsidTr="00580134">
        <w:tc>
          <w:tcPr>
            <w:tcW w:w="801" w:type="dxa"/>
          </w:tcPr>
          <w:p w:rsidR="002E3EDF" w:rsidRPr="00200C19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3</w:t>
            </w:r>
          </w:p>
        </w:tc>
        <w:tc>
          <w:tcPr>
            <w:tcW w:w="5195" w:type="dxa"/>
          </w:tcPr>
          <w:p w:rsidR="002E3EDF" w:rsidRPr="00200C19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Консультирование</w:t>
            </w:r>
          </w:p>
        </w:tc>
        <w:tc>
          <w:tcPr>
            <w:tcW w:w="4885" w:type="dxa"/>
          </w:tcPr>
          <w:p w:rsidR="002E3EDF" w:rsidRPr="00200C19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 xml:space="preserve">Ребенок-инвалид (старше 14 лет); </w:t>
            </w:r>
          </w:p>
          <w:p w:rsidR="002E3EDF" w:rsidRPr="00200C19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820" w:type="dxa"/>
          </w:tcPr>
          <w:p w:rsidR="002E3EDF" w:rsidRPr="00200C19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2E3EDF" w:rsidRPr="00200C19" w:rsidTr="00580134">
        <w:trPr>
          <w:trHeight w:val="300"/>
        </w:trPr>
        <w:tc>
          <w:tcPr>
            <w:tcW w:w="801" w:type="dxa"/>
          </w:tcPr>
          <w:p w:rsidR="002E3EDF" w:rsidRPr="00200C19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4</w:t>
            </w:r>
          </w:p>
        </w:tc>
        <w:tc>
          <w:tcPr>
            <w:tcW w:w="5195" w:type="dxa"/>
          </w:tcPr>
          <w:p w:rsidR="002E3EDF" w:rsidRPr="00200C19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Практические занятия (тренинги)</w:t>
            </w:r>
          </w:p>
        </w:tc>
        <w:tc>
          <w:tcPr>
            <w:tcW w:w="4885" w:type="dxa"/>
          </w:tcPr>
          <w:p w:rsidR="002E3EDF" w:rsidRPr="00200C19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Ребенок-инвалид</w:t>
            </w:r>
          </w:p>
        </w:tc>
        <w:tc>
          <w:tcPr>
            <w:tcW w:w="4820" w:type="dxa"/>
          </w:tcPr>
          <w:p w:rsidR="002E3EDF" w:rsidRPr="00200C19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580134" w:rsidRPr="00200C19" w:rsidRDefault="00580134" w:rsidP="00F2422A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BE6A71" w:rsidRDefault="00B648BC" w:rsidP="00BE6A71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200C19">
        <w:rPr>
          <w:rFonts w:eastAsia="Times New Roman"/>
          <w:b/>
          <w:color w:val="000000"/>
          <w:szCs w:val="24"/>
          <w:lang w:eastAsia="ru-RU"/>
        </w:rPr>
        <w:t>5</w:t>
      </w:r>
      <w:r w:rsidR="002E3EDF" w:rsidRPr="00200C19">
        <w:rPr>
          <w:rFonts w:eastAsia="Times New Roman"/>
          <w:b/>
          <w:color w:val="000000"/>
          <w:szCs w:val="24"/>
          <w:lang w:eastAsia="ru-RU"/>
        </w:rPr>
        <w:t>. Условия</w:t>
      </w:r>
      <w:r w:rsidR="000E46AB" w:rsidRPr="00200C19">
        <w:rPr>
          <w:rFonts w:eastAsia="Times New Roman"/>
          <w:b/>
          <w:color w:val="000000"/>
          <w:szCs w:val="24"/>
          <w:lang w:eastAsia="ru-RU"/>
        </w:rPr>
        <w:t xml:space="preserve"> реализации мероприятий</w:t>
      </w:r>
      <w:r w:rsidR="002E3EDF" w:rsidRPr="00200C19">
        <w:rPr>
          <w:rFonts w:eastAsia="Times New Roman"/>
          <w:b/>
          <w:color w:val="000000"/>
          <w:szCs w:val="24"/>
          <w:lang w:eastAsia="ru-RU"/>
        </w:rPr>
        <w:t xml:space="preserve">: </w:t>
      </w:r>
      <w:r w:rsidR="003C0949" w:rsidRPr="00200C19">
        <w:rPr>
          <w:rFonts w:eastAsia="Times New Roman"/>
          <w:color w:val="000000"/>
          <w:szCs w:val="24"/>
          <w:lang w:eastAsia="ru-RU"/>
        </w:rPr>
        <w:t>стационарная форма (</w:t>
      </w:r>
      <w:r w:rsidR="00BE6A71" w:rsidRPr="00C1407A">
        <w:rPr>
          <w:rFonts w:eastAsia="Times New Roman"/>
          <w:color w:val="000000"/>
          <w:szCs w:val="24"/>
          <w:lang w:eastAsia="ru-RU"/>
        </w:rPr>
        <w:t>без проживания и питания сопровождающих детей-инвалидов лиц</w:t>
      </w:r>
      <w:r w:rsidR="00BE6A71">
        <w:rPr>
          <w:rFonts w:eastAsia="Times New Roman"/>
          <w:color w:val="000000"/>
          <w:szCs w:val="24"/>
          <w:lang w:eastAsia="ru-RU"/>
        </w:rPr>
        <w:t>).</w:t>
      </w:r>
    </w:p>
    <w:p w:rsidR="00BE6A71" w:rsidRDefault="00BE6A71" w:rsidP="00F2422A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BE6A71" w:rsidRDefault="00BE6A71" w:rsidP="00F2422A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BE6A71" w:rsidRDefault="00BE6A71" w:rsidP="00F2422A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BE6A71" w:rsidRDefault="00BE6A71" w:rsidP="00F2422A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2E3EDF" w:rsidRPr="00200C19" w:rsidRDefault="00B648BC" w:rsidP="00BE6A71">
      <w:pPr>
        <w:ind w:firstLine="0"/>
        <w:contextualSpacing/>
        <w:rPr>
          <w:szCs w:val="24"/>
        </w:rPr>
      </w:pPr>
      <w:r w:rsidRPr="00200C19">
        <w:rPr>
          <w:rFonts w:eastAsia="Times New Roman"/>
          <w:b/>
          <w:color w:val="000000"/>
          <w:szCs w:val="24"/>
          <w:lang w:eastAsia="ru-RU"/>
        </w:rPr>
        <w:lastRenderedPageBreak/>
        <w:t>6</w:t>
      </w:r>
      <w:r w:rsidR="002E3EDF" w:rsidRPr="00200C19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2E3EDF" w:rsidRPr="00200C19">
        <w:rPr>
          <w:b/>
          <w:szCs w:val="24"/>
        </w:rPr>
        <w:t xml:space="preserve">Содержание, время, кратность и форма </w:t>
      </w:r>
      <w:r w:rsidR="000E46AB" w:rsidRPr="00200C19">
        <w:rPr>
          <w:b/>
          <w:szCs w:val="24"/>
        </w:rPr>
        <w:t xml:space="preserve">реализации мероприятий </w:t>
      </w:r>
      <w:r w:rsidR="002E3EDF" w:rsidRPr="00200C19">
        <w:rPr>
          <w:b/>
          <w:szCs w:val="24"/>
        </w:rPr>
        <w:t xml:space="preserve">по социально-средовой реабилитации и абилитации для детей-инвалидов </w:t>
      </w:r>
    </w:p>
    <w:tbl>
      <w:tblPr>
        <w:tblStyle w:val="a3"/>
        <w:tblW w:w="15701" w:type="dxa"/>
        <w:tblLayout w:type="fixed"/>
        <w:tblLook w:val="04A0"/>
      </w:tblPr>
      <w:tblGrid>
        <w:gridCol w:w="1101"/>
        <w:gridCol w:w="1417"/>
        <w:gridCol w:w="1843"/>
        <w:gridCol w:w="6237"/>
        <w:gridCol w:w="1134"/>
        <w:gridCol w:w="1276"/>
        <w:gridCol w:w="1380"/>
        <w:gridCol w:w="15"/>
        <w:gridCol w:w="22"/>
        <w:gridCol w:w="1276"/>
      </w:tblGrid>
      <w:tr w:rsidR="002E3EDF" w:rsidRPr="00200C19" w:rsidTr="00580134">
        <w:tc>
          <w:tcPr>
            <w:tcW w:w="1101" w:type="dxa"/>
          </w:tcPr>
          <w:p w:rsidR="002E3EDF" w:rsidRPr="00200C19" w:rsidRDefault="002E3EDF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2E3EDF" w:rsidRPr="00200C19" w:rsidRDefault="002E3EDF" w:rsidP="000E46AB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00C19">
              <w:rPr>
                <w:b/>
                <w:szCs w:val="24"/>
              </w:rPr>
              <w:t xml:space="preserve">Код </w:t>
            </w:r>
            <w:r w:rsidR="000E46AB" w:rsidRPr="00200C19">
              <w:rPr>
                <w:b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2E3EDF" w:rsidRPr="00200C19" w:rsidRDefault="002E3EDF" w:rsidP="00C9065F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00C19">
              <w:rPr>
                <w:b/>
                <w:szCs w:val="24"/>
              </w:rPr>
              <w:t>Наименование реабилитационно</w:t>
            </w:r>
            <w:r w:rsidR="00C9065F" w:rsidRPr="00200C19">
              <w:rPr>
                <w:b/>
                <w:szCs w:val="24"/>
              </w:rPr>
              <w:t>го мероприятия</w:t>
            </w:r>
          </w:p>
        </w:tc>
        <w:tc>
          <w:tcPr>
            <w:tcW w:w="1843" w:type="dxa"/>
          </w:tcPr>
          <w:p w:rsidR="002E3EDF" w:rsidRPr="00200C19" w:rsidRDefault="002E3EDF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2E3EDF" w:rsidRPr="00200C19" w:rsidRDefault="002E3EDF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2E3EDF" w:rsidRPr="00200C19" w:rsidRDefault="002E3EDF" w:rsidP="00C9065F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00C19">
              <w:rPr>
                <w:b/>
                <w:szCs w:val="24"/>
              </w:rPr>
              <w:t xml:space="preserve">Подвид </w:t>
            </w:r>
            <w:r w:rsidR="00C9065F" w:rsidRPr="00200C19">
              <w:rPr>
                <w:b/>
                <w:szCs w:val="24"/>
              </w:rPr>
              <w:t>мероприятия</w:t>
            </w:r>
          </w:p>
        </w:tc>
        <w:tc>
          <w:tcPr>
            <w:tcW w:w="6237" w:type="dxa"/>
          </w:tcPr>
          <w:p w:rsidR="002E3EDF" w:rsidRPr="00200C19" w:rsidRDefault="002E3EDF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2E3EDF" w:rsidRPr="00200C19" w:rsidRDefault="002E3EDF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2E3EDF" w:rsidRPr="00200C19" w:rsidRDefault="002E3EDF" w:rsidP="00C9065F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00C19">
              <w:rPr>
                <w:b/>
                <w:szCs w:val="24"/>
              </w:rPr>
              <w:t xml:space="preserve">Содержание </w:t>
            </w:r>
            <w:r w:rsidR="00C9065F" w:rsidRPr="00200C19">
              <w:rPr>
                <w:b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2E3EDF" w:rsidRPr="00200C19" w:rsidRDefault="006123D2" w:rsidP="00C9065F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00C19">
              <w:rPr>
                <w:b/>
                <w:szCs w:val="24"/>
              </w:rPr>
              <w:t xml:space="preserve">Минимальное время 1 </w:t>
            </w:r>
            <w:r w:rsidR="00C9065F" w:rsidRPr="00200C19">
              <w:rPr>
                <w:b/>
                <w:szCs w:val="24"/>
              </w:rPr>
              <w:t>мероприятия</w:t>
            </w:r>
            <w:r w:rsidRPr="00200C19">
              <w:rPr>
                <w:b/>
                <w:szCs w:val="24"/>
              </w:rPr>
              <w:t>,</w:t>
            </w:r>
          </w:p>
          <w:p w:rsidR="002E3EDF" w:rsidRPr="00200C19" w:rsidRDefault="002E3EDF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00C19">
              <w:rPr>
                <w:b/>
                <w:szCs w:val="24"/>
              </w:rPr>
              <w:t>час</w:t>
            </w:r>
          </w:p>
        </w:tc>
        <w:tc>
          <w:tcPr>
            <w:tcW w:w="1276" w:type="dxa"/>
          </w:tcPr>
          <w:p w:rsidR="002E3EDF" w:rsidRPr="00200C19" w:rsidRDefault="00FF5E0C" w:rsidP="00CA2E5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00C19">
              <w:rPr>
                <w:b/>
                <w:szCs w:val="24"/>
              </w:rPr>
              <w:t xml:space="preserve">Кратность </w:t>
            </w:r>
            <w:r w:rsidR="00C9065F" w:rsidRPr="00200C19">
              <w:rPr>
                <w:b/>
                <w:szCs w:val="24"/>
              </w:rPr>
              <w:t>мероприятия</w:t>
            </w:r>
          </w:p>
        </w:tc>
        <w:tc>
          <w:tcPr>
            <w:tcW w:w="1417" w:type="dxa"/>
            <w:gridSpan w:val="3"/>
          </w:tcPr>
          <w:p w:rsidR="002E3EDF" w:rsidRPr="00200C19" w:rsidRDefault="002E3EDF" w:rsidP="00FF5E0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00C19">
              <w:rPr>
                <w:b/>
                <w:szCs w:val="24"/>
              </w:rPr>
              <w:t xml:space="preserve">Форма </w:t>
            </w:r>
            <w:r w:rsidR="00FF5E0C" w:rsidRPr="00200C19">
              <w:rPr>
                <w:b/>
                <w:szCs w:val="24"/>
              </w:rPr>
              <w:t xml:space="preserve">реализации </w:t>
            </w:r>
            <w:r w:rsidR="00C9065F" w:rsidRPr="00200C19">
              <w:rPr>
                <w:b/>
                <w:szCs w:val="24"/>
              </w:rPr>
              <w:t>мероприятия</w:t>
            </w:r>
          </w:p>
        </w:tc>
        <w:tc>
          <w:tcPr>
            <w:tcW w:w="1276" w:type="dxa"/>
          </w:tcPr>
          <w:p w:rsidR="002E3EDF" w:rsidRPr="00200C19" w:rsidRDefault="002E3EDF" w:rsidP="00700F7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00C19">
              <w:rPr>
                <w:b/>
                <w:szCs w:val="24"/>
              </w:rPr>
              <w:t xml:space="preserve">Специалисты, </w:t>
            </w:r>
            <w:r w:rsidR="00700F7A" w:rsidRPr="00200C19">
              <w:rPr>
                <w:b/>
                <w:szCs w:val="24"/>
              </w:rPr>
              <w:t>реализующие</w:t>
            </w:r>
            <w:r w:rsidR="00C9065F" w:rsidRPr="00200C19">
              <w:rPr>
                <w:b/>
                <w:szCs w:val="24"/>
              </w:rPr>
              <w:t>мероприятия</w:t>
            </w:r>
          </w:p>
        </w:tc>
      </w:tr>
      <w:tr w:rsidR="002E3EDF" w:rsidRPr="00200C19" w:rsidTr="00580134">
        <w:trPr>
          <w:trHeight w:val="240"/>
        </w:trPr>
        <w:tc>
          <w:tcPr>
            <w:tcW w:w="1101" w:type="dxa"/>
            <w:vMerge w:val="restart"/>
          </w:tcPr>
          <w:p w:rsidR="002E3EDF" w:rsidRPr="00200C19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E3EDF" w:rsidRPr="00200C19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Социально-средовая диагностика</w:t>
            </w:r>
          </w:p>
        </w:tc>
        <w:tc>
          <w:tcPr>
            <w:tcW w:w="1843" w:type="dxa"/>
          </w:tcPr>
          <w:p w:rsidR="002E3EDF" w:rsidRPr="00200C19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Первичная социально-средовая диагностика</w:t>
            </w:r>
          </w:p>
        </w:tc>
        <w:tc>
          <w:tcPr>
            <w:tcW w:w="6237" w:type="dxa"/>
          </w:tcPr>
          <w:p w:rsidR="002E3EDF" w:rsidRPr="00200C19" w:rsidRDefault="002E3EDF" w:rsidP="00F2422A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200C19">
              <w:rPr>
                <w:color w:val="000000"/>
              </w:rPr>
              <w:t>анализ сведений по определению нуждаемости в мероприятиях социально-средовой реабилитации и абилитации в ИПРА ребенка-инвалида;</w:t>
            </w:r>
          </w:p>
          <w:p w:rsidR="002E3EDF" w:rsidRPr="00200C19" w:rsidRDefault="002E3EDF" w:rsidP="00F2422A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200C19">
              <w:rPr>
                <w:color w:val="000000"/>
              </w:rPr>
              <w:t xml:space="preserve">сбор социально-средового анамнеза ребенка-инвалида </w:t>
            </w:r>
            <w:r w:rsidRPr="00200C19">
              <w:rPr>
                <w:rFonts w:eastAsia="Times New Roman"/>
                <w:color w:val="000000"/>
                <w:lang w:eastAsia="ru-RU"/>
              </w:rPr>
              <w:t xml:space="preserve">посредством беседы, опроса, анкетирования </w:t>
            </w:r>
            <w:r w:rsidRPr="00200C19">
              <w:rPr>
                <w:color w:val="000000"/>
              </w:rPr>
              <w:t>(при необходимости с привлечением родителя/законного или уполномоченного представителя)</w:t>
            </w:r>
            <w:r w:rsidR="00344066" w:rsidRPr="00200C19">
              <w:rPr>
                <w:color w:val="000000"/>
              </w:rPr>
              <w:t xml:space="preserve"> (адаптированные анкеты, в том числе в </w:t>
            </w:r>
            <w:r w:rsidR="00344066" w:rsidRPr="00200C19">
              <w:t>электронно-цифровой форме при наличии специализированной компьютерной программы, клавиатуры с рельефно-точечным шрифтом Брайля, при необходимости с использованием оптических средств коррекции (очки, видео- и электронные увеличители, лупы и др.))</w:t>
            </w:r>
            <w:r w:rsidRPr="00200C19">
              <w:rPr>
                <w:rFonts w:eastAsia="Times New Roman"/>
                <w:color w:val="000000"/>
                <w:lang w:eastAsia="ru-RU"/>
              </w:rPr>
              <w:t>;</w:t>
            </w:r>
          </w:p>
          <w:p w:rsidR="002E3EDF" w:rsidRPr="00200C19" w:rsidRDefault="002E3EDF" w:rsidP="00F2422A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200C19">
              <w:rPr>
                <w:color w:val="000000"/>
              </w:rPr>
              <w:t>тестовые задания и функциональные пробы для исследования навыков:</w:t>
            </w:r>
          </w:p>
          <w:p w:rsidR="002E3EDF" w:rsidRPr="00200C19" w:rsidRDefault="002E3EDF" w:rsidP="00F2422A">
            <w:pPr>
              <w:pStyle w:val="a4"/>
              <w:tabs>
                <w:tab w:val="left" w:pos="317"/>
              </w:tabs>
              <w:ind w:firstLine="317"/>
              <w:contextualSpacing/>
            </w:pPr>
            <w:r w:rsidRPr="00200C19">
              <w:rPr>
                <w:color w:val="000000"/>
              </w:rPr>
              <w:t>ориентировки, передвижения и взаимодействия в рамках социальной, инженерной и транспортной инфраструктур с учетом доступности среды,</w:t>
            </w:r>
            <w:r w:rsidRPr="00200C19">
              <w:t xml:space="preserve"> в том числе с использованием </w:t>
            </w:r>
            <w:r w:rsidR="00E72A19" w:rsidRPr="00200C19">
              <w:t xml:space="preserve">собак-проводников (с привлечением специалиста-кинолога), </w:t>
            </w:r>
            <w:r w:rsidRPr="00200C19">
              <w:t>ТСР и ассистивно-коммуника</w:t>
            </w:r>
            <w:r w:rsidR="00580134" w:rsidRPr="00200C19">
              <w:t xml:space="preserve">тивных </w:t>
            </w:r>
            <w:r w:rsidR="00E72A19" w:rsidRPr="00200C19">
              <w:t>технологий</w:t>
            </w:r>
            <w:r w:rsidR="00025D92" w:rsidRPr="00200C19">
              <w:t xml:space="preserve"> </w:t>
            </w:r>
            <w:r w:rsidR="00E72A19" w:rsidRPr="00200C19">
              <w:t>(</w:t>
            </w:r>
            <w:r w:rsidR="0044147B" w:rsidRPr="00200C19">
              <w:t>вибро/</w:t>
            </w:r>
            <w:r w:rsidR="006F2FEB" w:rsidRPr="00200C19">
              <w:t>свето</w:t>
            </w:r>
            <w:r w:rsidR="0044147B" w:rsidRPr="00200C19">
              <w:t>/звуковые</w:t>
            </w:r>
            <w:r w:rsidR="00E72A19" w:rsidRPr="00200C19">
              <w:t xml:space="preserve"> сигнализаторы</w:t>
            </w:r>
            <w:r w:rsidRPr="00200C19">
              <w:t>,</w:t>
            </w:r>
            <w:r w:rsidR="00E72A19" w:rsidRPr="00200C19">
              <w:t xml:space="preserve"> устройства сканирования текста с речевым выводом информации,</w:t>
            </w:r>
            <w:r w:rsidRPr="00200C19">
              <w:t xml:space="preserve"> устройства и знаковые системы, коммуникаторы</w:t>
            </w:r>
            <w:r w:rsidR="00A1185A" w:rsidRPr="00200C19">
              <w:t>, слуховые аппараты</w:t>
            </w:r>
            <w:r w:rsidR="00DE3C8C" w:rsidRPr="00200C19">
              <w:t>, электронные и видеоувеличители (лупы), белые тактильные трости</w:t>
            </w:r>
            <w:r w:rsidRPr="00200C19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00C19">
              <w:t>и др.);</w:t>
            </w:r>
          </w:p>
          <w:p w:rsidR="002E3EDF" w:rsidRPr="00200C19" w:rsidRDefault="002E3EDF" w:rsidP="00F2422A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200C19">
              <w:rPr>
                <w:color w:val="000000"/>
              </w:rPr>
              <w:t xml:space="preserve">пользования банкоматом, терминалами регистрации электронных услуг (многофункциональные центры (далее </w:t>
            </w:r>
            <w:r w:rsidRPr="00200C19">
              <w:rPr>
                <w:color w:val="000000"/>
              </w:rPr>
              <w:lastRenderedPageBreak/>
              <w:t>– МФЦ), медицинские организации, покупка билетов и т.д.);</w:t>
            </w:r>
          </w:p>
          <w:p w:rsidR="002E3EDF" w:rsidRPr="00200C19" w:rsidRDefault="002E3EDF" w:rsidP="00F2422A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200C19">
              <w:rPr>
                <w:color w:val="000000"/>
              </w:rPr>
              <w:t>пользование общественным автотранспортом, в том числе с учетом оборудования транспортных средств знаково-информационными системами (информационное табло с бегущей строкой, световые индикаторы направления движения, остановки</w:t>
            </w:r>
            <w:r w:rsidR="00DE3C8C" w:rsidRPr="00200C19">
              <w:rPr>
                <w:color w:val="000000"/>
              </w:rPr>
              <w:t>, тактильные подсказки</w:t>
            </w:r>
            <w:r w:rsidRPr="00200C19">
              <w:rPr>
                <w:color w:val="000000"/>
              </w:rPr>
              <w:t xml:space="preserve"> и т.д.)</w:t>
            </w:r>
            <w:r w:rsidR="00DE3C8C" w:rsidRPr="00200C19">
              <w:rPr>
                <w:color w:val="000000"/>
              </w:rPr>
              <w:t xml:space="preserve"> и информационными системами со звуковым оповещением (например, «Голосовая остановка» и др.)</w:t>
            </w:r>
            <w:r w:rsidRPr="00200C19">
              <w:rPr>
                <w:color w:val="000000"/>
              </w:rPr>
              <w:t xml:space="preserve">; </w:t>
            </w:r>
          </w:p>
          <w:p w:rsidR="002E3EDF" w:rsidRPr="00200C19" w:rsidRDefault="002E3EDF" w:rsidP="00F2422A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200C19">
              <w:rPr>
                <w:color w:val="000000"/>
              </w:rPr>
              <w:t>ориентировки в сооружениях городской инфраструктуры, на улице (</w:t>
            </w:r>
            <w:r w:rsidRPr="00200C19">
              <w:rPr>
                <w:color w:val="000000"/>
                <w:lang w:val="en-US"/>
              </w:rPr>
              <w:t>GPS</w:t>
            </w:r>
            <w:r w:rsidRPr="00200C19">
              <w:rPr>
                <w:color w:val="000000"/>
              </w:rPr>
              <w:t xml:space="preserve">-навигаторы с текстовым </w:t>
            </w:r>
            <w:r w:rsidR="00DE3C8C" w:rsidRPr="00200C19">
              <w:rPr>
                <w:color w:val="000000"/>
              </w:rPr>
              <w:t>или голосовым выходом информации и возможностью голосового или тактильного набора</w:t>
            </w:r>
            <w:r w:rsidR="00E72A19" w:rsidRPr="00200C19">
              <w:rPr>
                <w:color w:val="000000"/>
              </w:rPr>
              <w:t>,</w:t>
            </w:r>
            <w:r w:rsidR="00DE3C8C" w:rsidRPr="00200C19">
              <w:rPr>
                <w:color w:val="000000"/>
              </w:rPr>
              <w:t xml:space="preserve"> со встроенными видеоувеличителями - лупами и др.</w:t>
            </w:r>
            <w:r w:rsidRPr="00200C19">
              <w:rPr>
                <w:color w:val="000000"/>
              </w:rPr>
              <w:t>);</w:t>
            </w:r>
          </w:p>
          <w:p w:rsidR="002E3EDF" w:rsidRPr="00200C19" w:rsidRDefault="002E3EDF" w:rsidP="00F2422A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200C19">
              <w:rPr>
                <w:color w:val="000000"/>
              </w:rPr>
              <w:t>обращения за помощью и коммуникативного взаимодействия ребенка-инвалида с представителями социума в условиях окружающей среды (градостроительной, образовательной, производственной);</w:t>
            </w:r>
          </w:p>
          <w:p w:rsidR="00DE3C8C" w:rsidRPr="00200C19" w:rsidRDefault="00DE3C8C" w:rsidP="00F2422A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200C19">
              <w:rPr>
                <w:color w:val="000000"/>
              </w:rPr>
              <w:t>распоряжаться денежными средствами, производить денежные расчеты при оплате услуг и покупок (голосовые калькуляторы, системы терминалов с голосовым выводом информации, говорящие кредитные карты и др.);</w:t>
            </w:r>
          </w:p>
          <w:p w:rsidR="002E3EDF" w:rsidRPr="00200C19" w:rsidRDefault="002E3EDF" w:rsidP="00F2422A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200C19">
              <w:rPr>
                <w:color w:val="000000"/>
              </w:rPr>
              <w:t>персональной безопасности при пользовании авто- и железнодорожными переходами, нахождении рядом со строящимися и реставрируемыми зданиями и т.д.;</w:t>
            </w:r>
          </w:p>
          <w:p w:rsidR="002E3EDF" w:rsidRPr="00200C19" w:rsidRDefault="002E3EDF" w:rsidP="00F2422A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rPr>
                <w:color w:val="000000"/>
              </w:rPr>
            </w:pPr>
            <w:r w:rsidRPr="00200C19">
              <w:rPr>
                <w:color w:val="000000"/>
              </w:rPr>
              <w:t>определение уровня осведомленности о приспособлении инфраструктурной среды к нуждам ребенка-инвалида;</w:t>
            </w:r>
          </w:p>
          <w:p w:rsidR="002E3EDF" w:rsidRPr="00200C19" w:rsidRDefault="002E3EDF" w:rsidP="00F2422A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200C19">
              <w:rPr>
                <w:color w:val="000000"/>
              </w:rPr>
              <w:t>выявление существующих барьеров на объектах социальной, инженерной, транспортной инфраструктур для ребенка-инвалида;</w:t>
            </w:r>
          </w:p>
          <w:p w:rsidR="002E3EDF" w:rsidRPr="00200C19" w:rsidRDefault="002E3EDF" w:rsidP="00F2422A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200C19">
              <w:t>формирование заключения по результатам социально-средовой диагностики, содержащего:</w:t>
            </w:r>
          </w:p>
          <w:p w:rsidR="002E3EDF" w:rsidRPr="00200C19" w:rsidRDefault="002E3EDF" w:rsidP="00F2422A">
            <w:pPr>
              <w:tabs>
                <w:tab w:val="left" w:pos="317"/>
              </w:tabs>
              <w:ind w:firstLine="317"/>
              <w:rPr>
                <w:szCs w:val="24"/>
              </w:rPr>
            </w:pPr>
            <w:r w:rsidRPr="00200C19">
              <w:rPr>
                <w:szCs w:val="24"/>
              </w:rPr>
              <w:t xml:space="preserve">оценку социально-средового статуса ребенка-инвалида </w:t>
            </w:r>
            <w:r w:rsidRPr="00200C19">
              <w:rPr>
                <w:szCs w:val="24"/>
              </w:rPr>
              <w:lastRenderedPageBreak/>
              <w:t>как возможности ориентации, передвижения и взаимодействия в условиях окружающей среды (градостроительной, образовательной, производственной) (сохранен/сформирован, нарушен, утрачен/не сформирован);</w:t>
            </w:r>
          </w:p>
          <w:p w:rsidR="002E3EDF" w:rsidRPr="00200C19" w:rsidRDefault="002E3EDF" w:rsidP="00F2422A">
            <w:pPr>
              <w:tabs>
                <w:tab w:val="left" w:pos="317"/>
              </w:tabs>
              <w:ind w:firstLine="317"/>
              <w:rPr>
                <w:szCs w:val="24"/>
              </w:rPr>
            </w:pPr>
            <w:r w:rsidRPr="00200C19">
              <w:rPr>
                <w:szCs w:val="24"/>
              </w:rPr>
              <w:t>рекомендации по социально-средовой реабилитации и абилитации ребенка-инвалида;</w:t>
            </w:r>
          </w:p>
          <w:p w:rsidR="002E3EDF" w:rsidRPr="00200C19" w:rsidRDefault="002E3EDF" w:rsidP="00F2422A">
            <w:pPr>
              <w:tabs>
                <w:tab w:val="left" w:pos="317"/>
              </w:tabs>
              <w:ind w:firstLine="317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00C19">
              <w:rPr>
                <w:szCs w:val="24"/>
              </w:rPr>
              <w:t xml:space="preserve">разработку индивидуального плана социально-средовой реабилитации и абилитации ребенка-инвалида в </w:t>
            </w:r>
            <w:r w:rsidR="00394F65" w:rsidRPr="00200C19">
              <w:rPr>
                <w:szCs w:val="24"/>
              </w:rPr>
              <w:t>стационарной</w:t>
            </w:r>
            <w:r w:rsidRPr="00200C19">
              <w:rPr>
                <w:szCs w:val="24"/>
              </w:rPr>
              <w:t xml:space="preserve"> форме с определением объема конкретных мероприятий социально-средовой реабилитации и абилитации, их количества, необходимости использования ТСР и вспомогательных технических устройств (в том числе с определением нуждаемости ребенка-инвалида в услугах по сурдопереводу) и др</w:t>
            </w:r>
            <w:r w:rsidRPr="00200C19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E3EDF" w:rsidRPr="00200C19" w:rsidRDefault="002E3EDF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3EDF" w:rsidRPr="00200C19" w:rsidRDefault="002E3EDF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2E3EDF" w:rsidRPr="00200C19" w:rsidRDefault="002E3EDF" w:rsidP="00F2422A">
            <w:pPr>
              <w:ind w:firstLine="0"/>
              <w:contextualSpacing/>
              <w:jc w:val="center"/>
              <w:rPr>
                <w:szCs w:val="24"/>
              </w:rPr>
            </w:pPr>
            <w:r w:rsidRPr="00200C19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2E3EDF" w:rsidRPr="00200C19" w:rsidRDefault="008F37AD" w:rsidP="00A5602F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Специалист по социальной работе</w:t>
            </w:r>
            <w:r w:rsidR="00EF1E1C" w:rsidRPr="00200C19">
              <w:rPr>
                <w:szCs w:val="24"/>
              </w:rPr>
              <w:t>/</w:t>
            </w:r>
            <w:r w:rsidR="001A4568" w:rsidRPr="00200C19">
              <w:rPr>
                <w:szCs w:val="24"/>
              </w:rPr>
              <w:t>социальный педагог/</w:t>
            </w:r>
            <w:r w:rsidR="001626C8" w:rsidRPr="00200C19">
              <w:rPr>
                <w:szCs w:val="24"/>
              </w:rPr>
              <w:t>с</w:t>
            </w:r>
            <w:r w:rsidRPr="00200C19">
              <w:rPr>
                <w:szCs w:val="24"/>
              </w:rPr>
              <w:t xml:space="preserve">пециалист по социальной реабилитации, </w:t>
            </w:r>
            <w:r w:rsidR="002E3EDF" w:rsidRPr="00200C19">
              <w:rPr>
                <w:szCs w:val="24"/>
              </w:rPr>
              <w:t>сурдопереводчик</w:t>
            </w:r>
          </w:p>
        </w:tc>
      </w:tr>
      <w:tr w:rsidR="002E3EDF" w:rsidRPr="00200C19" w:rsidTr="00580134">
        <w:trPr>
          <w:trHeight w:val="240"/>
        </w:trPr>
        <w:tc>
          <w:tcPr>
            <w:tcW w:w="1101" w:type="dxa"/>
            <w:vMerge/>
          </w:tcPr>
          <w:p w:rsidR="002E3EDF" w:rsidRPr="00200C19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2E3EDF" w:rsidRPr="00200C19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2E3EDF" w:rsidRPr="00200C19" w:rsidRDefault="002E3EDF" w:rsidP="005414F9">
            <w:pPr>
              <w:pStyle w:val="a4"/>
              <w:tabs>
                <w:tab w:val="left" w:pos="317"/>
              </w:tabs>
              <w:ind w:firstLine="0"/>
              <w:contextualSpacing/>
              <w:rPr>
                <w:i/>
                <w:color w:val="000000"/>
              </w:rPr>
            </w:pPr>
            <w:r w:rsidRPr="00200C19">
              <w:rPr>
                <w:i/>
              </w:rPr>
              <w:t>Итого</w:t>
            </w:r>
          </w:p>
        </w:tc>
        <w:tc>
          <w:tcPr>
            <w:tcW w:w="1134" w:type="dxa"/>
          </w:tcPr>
          <w:p w:rsidR="002E3EDF" w:rsidRPr="00200C19" w:rsidRDefault="002E3EDF" w:rsidP="00F2422A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200C19">
              <w:rPr>
                <w:i/>
                <w:szCs w:val="24"/>
              </w:rPr>
              <w:t>1</w:t>
            </w:r>
            <w:r w:rsidR="009E4BB6" w:rsidRPr="00200C19">
              <w:rPr>
                <w:i/>
                <w:szCs w:val="24"/>
              </w:rPr>
              <w:t>,0</w:t>
            </w:r>
          </w:p>
        </w:tc>
        <w:tc>
          <w:tcPr>
            <w:tcW w:w="1276" w:type="dxa"/>
          </w:tcPr>
          <w:p w:rsidR="002E3EDF" w:rsidRPr="00200C19" w:rsidRDefault="002E3EDF" w:rsidP="00F2422A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200C19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2E3EDF" w:rsidRPr="00200C19" w:rsidRDefault="002E3EDF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3EDF" w:rsidRPr="00200C19" w:rsidRDefault="002E3EDF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E3EDF" w:rsidRPr="00200C19" w:rsidTr="00580134">
        <w:trPr>
          <w:trHeight w:val="282"/>
        </w:trPr>
        <w:tc>
          <w:tcPr>
            <w:tcW w:w="1101" w:type="dxa"/>
            <w:vMerge/>
          </w:tcPr>
          <w:p w:rsidR="002E3EDF" w:rsidRPr="00200C19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2E3EDF" w:rsidRPr="00200C19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2E3EDF" w:rsidRPr="00200C19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Повторная (контрольная) социально-средовая диагностика</w:t>
            </w:r>
          </w:p>
        </w:tc>
        <w:tc>
          <w:tcPr>
            <w:tcW w:w="6237" w:type="dxa"/>
          </w:tcPr>
          <w:p w:rsidR="00BE6A71" w:rsidRPr="008526B7" w:rsidRDefault="00BE6A71" w:rsidP="00BE6A71">
            <w:pPr>
              <w:pStyle w:val="a4"/>
              <w:numPr>
                <w:ilvl w:val="0"/>
                <w:numId w:val="11"/>
              </w:numPr>
              <w:tabs>
                <w:tab w:val="left" w:pos="351"/>
              </w:tabs>
              <w:ind w:left="0" w:firstLine="0"/>
              <w:contextualSpacing/>
              <w:rPr>
                <w:color w:val="000000"/>
              </w:rPr>
            </w:pPr>
            <w:r w:rsidRPr="00C1407A">
              <w:rPr>
                <w:color w:val="000000"/>
              </w:rPr>
              <w:t xml:space="preserve">анкетирование ребенка-инвалида (при условии </w:t>
            </w:r>
            <w:r w:rsidRPr="008526B7">
              <w:rPr>
                <w:color w:val="000000"/>
              </w:rPr>
              <w:t>владения ребенком-инвалидом письменной речью);</w:t>
            </w:r>
          </w:p>
          <w:p w:rsidR="008D26FC" w:rsidRPr="00200C19" w:rsidRDefault="008D26FC" w:rsidP="008D26FC">
            <w:pPr>
              <w:pStyle w:val="a4"/>
              <w:numPr>
                <w:ilvl w:val="0"/>
                <w:numId w:val="11"/>
              </w:numPr>
              <w:tabs>
                <w:tab w:val="left" w:pos="351"/>
              </w:tabs>
              <w:ind w:left="0" w:firstLine="0"/>
              <w:contextualSpacing/>
              <w:rPr>
                <w:color w:val="000000"/>
              </w:rPr>
            </w:pPr>
            <w:r w:rsidRPr="00200C19">
              <w:t xml:space="preserve">тестовые задания и функциональные пробы для оценки степени сформированности навыков </w:t>
            </w:r>
            <w:r w:rsidRPr="00200C19">
              <w:rPr>
                <w:color w:val="000000"/>
              </w:rPr>
              <w:t>взаимодействия, ориентировки, обращения за помощью и коммуникативного взаимодействия в условиях социальной, инженерной и транспортной инфраструктур (МКФ «Общение», «Мобильность», «Межличностные взаимодействия и отношения», «Главные сферы жизни»), а именно:</w:t>
            </w:r>
          </w:p>
          <w:p w:rsidR="002E3EDF" w:rsidRPr="00200C19" w:rsidRDefault="002E3EDF" w:rsidP="00F2422A">
            <w:pPr>
              <w:pStyle w:val="a4"/>
              <w:tabs>
                <w:tab w:val="left" w:pos="351"/>
              </w:tabs>
              <w:ind w:firstLine="317"/>
              <w:contextualSpacing/>
            </w:pPr>
            <w:r w:rsidRPr="00200C19">
              <w:rPr>
                <w:color w:val="000000"/>
              </w:rPr>
              <w:t>ориентировки, передвижения и взаимодействия в рамках социальной, инженерной и транспортной инфраструктур,</w:t>
            </w:r>
            <w:r w:rsidRPr="00200C19">
              <w:t xml:space="preserve"> в том числе с использованием ТСР и ассистивно-коммуника</w:t>
            </w:r>
            <w:r w:rsidR="00580134" w:rsidRPr="00200C19">
              <w:t>тивных</w:t>
            </w:r>
            <w:r w:rsidRPr="00200C19">
              <w:t xml:space="preserve"> технологий (вибро</w:t>
            </w:r>
            <w:r w:rsidR="0044147B" w:rsidRPr="00200C19">
              <w:t>/</w:t>
            </w:r>
            <w:r w:rsidRPr="00200C19">
              <w:t>свето</w:t>
            </w:r>
            <w:r w:rsidR="0044147B" w:rsidRPr="00200C19">
              <w:t>/звуко</w:t>
            </w:r>
            <w:r w:rsidRPr="00200C19">
              <w:t>вые сигнализаторы</w:t>
            </w:r>
            <w:r w:rsidR="0044147B" w:rsidRPr="00200C19">
              <w:t>,</w:t>
            </w:r>
            <w:r w:rsidRPr="00200C19">
              <w:t xml:space="preserve"> </w:t>
            </w:r>
            <w:r w:rsidR="0013350F" w:rsidRPr="00200C19">
              <w:t xml:space="preserve">устройства сканирования текста с речевым выводом информации, белые тактильные трости, </w:t>
            </w:r>
            <w:r w:rsidRPr="00200C19">
              <w:t>устройства и знаковые системы, коммуникаторы</w:t>
            </w:r>
            <w:r w:rsidR="00A1185A" w:rsidRPr="00200C19">
              <w:t>, слуховые аппараты</w:t>
            </w:r>
            <w:r w:rsidR="0013350F" w:rsidRPr="00200C19">
              <w:t>, электронные и видеоувеличители (лупы)</w:t>
            </w:r>
            <w:r w:rsidRPr="00200C19">
              <w:t xml:space="preserve"> и др.);</w:t>
            </w:r>
          </w:p>
          <w:p w:rsidR="002E3EDF" w:rsidRPr="00200C19" w:rsidRDefault="002E3EDF" w:rsidP="00F2422A">
            <w:pPr>
              <w:pStyle w:val="a4"/>
              <w:tabs>
                <w:tab w:val="left" w:pos="351"/>
              </w:tabs>
              <w:ind w:firstLine="317"/>
              <w:contextualSpacing/>
              <w:rPr>
                <w:color w:val="000000"/>
              </w:rPr>
            </w:pPr>
            <w:r w:rsidRPr="00200C19">
              <w:rPr>
                <w:color w:val="000000"/>
              </w:rPr>
              <w:t xml:space="preserve">пользования банкоматом, терминалами регистрации </w:t>
            </w:r>
            <w:r w:rsidRPr="00200C19">
              <w:rPr>
                <w:color w:val="000000"/>
              </w:rPr>
              <w:lastRenderedPageBreak/>
              <w:t>электронных услуг (МФЦ, медицинские организации, покупка билетов и т.д.);</w:t>
            </w:r>
          </w:p>
          <w:p w:rsidR="002E3EDF" w:rsidRPr="00200C19" w:rsidRDefault="002E3EDF" w:rsidP="00F2422A">
            <w:pPr>
              <w:pStyle w:val="a4"/>
              <w:tabs>
                <w:tab w:val="left" w:pos="351"/>
              </w:tabs>
              <w:ind w:firstLine="317"/>
              <w:contextualSpacing/>
              <w:rPr>
                <w:color w:val="000000"/>
              </w:rPr>
            </w:pPr>
            <w:r w:rsidRPr="00200C19">
              <w:rPr>
                <w:color w:val="000000"/>
              </w:rPr>
              <w:t>пользования общественным автотранспортом, в том числе с учетом оборудования транспортных средств знаково-информационными системами (информационное табло с бегущей строкой, световые индикаторы направления движения</w:t>
            </w:r>
            <w:r w:rsidR="009C44AB" w:rsidRPr="00200C19">
              <w:rPr>
                <w:color w:val="000000"/>
              </w:rPr>
              <w:t xml:space="preserve"> остановки, тактильные подсказки и т.д.) и информационными системами со звуковым оповещением (например, «Голосовая остановка» и др.);</w:t>
            </w:r>
          </w:p>
          <w:p w:rsidR="002E3EDF" w:rsidRPr="00200C19" w:rsidRDefault="002E3EDF" w:rsidP="00F2422A">
            <w:pPr>
              <w:pStyle w:val="a4"/>
              <w:tabs>
                <w:tab w:val="left" w:pos="351"/>
              </w:tabs>
              <w:ind w:firstLine="317"/>
              <w:contextualSpacing/>
              <w:rPr>
                <w:color w:val="000000"/>
              </w:rPr>
            </w:pPr>
            <w:r w:rsidRPr="00200C19">
              <w:rPr>
                <w:color w:val="000000"/>
              </w:rPr>
              <w:t>ориентировки в сооружениях городской инфраструктуры, на улице (</w:t>
            </w:r>
            <w:r w:rsidRPr="00200C19">
              <w:rPr>
                <w:color w:val="000000"/>
                <w:lang w:val="en-US"/>
              </w:rPr>
              <w:t>GPS</w:t>
            </w:r>
            <w:r w:rsidRPr="00200C19">
              <w:rPr>
                <w:color w:val="000000"/>
              </w:rPr>
              <w:t>-навигаторы с текстовым</w:t>
            </w:r>
            <w:r w:rsidR="009C44AB" w:rsidRPr="00200C19">
              <w:rPr>
                <w:color w:val="000000"/>
              </w:rPr>
              <w:t xml:space="preserve"> или речевым вывод</w:t>
            </w:r>
            <w:r w:rsidRPr="00200C19">
              <w:rPr>
                <w:color w:val="000000"/>
              </w:rPr>
              <w:t>ом информации</w:t>
            </w:r>
            <w:r w:rsidR="0013350F" w:rsidRPr="00200C19">
              <w:rPr>
                <w:color w:val="000000"/>
              </w:rPr>
              <w:t>, с возможностью голосового</w:t>
            </w:r>
            <w:r w:rsidR="009C44AB" w:rsidRPr="00200C19">
              <w:rPr>
                <w:color w:val="000000"/>
              </w:rPr>
              <w:t xml:space="preserve"> или тактильного</w:t>
            </w:r>
            <w:r w:rsidR="0013350F" w:rsidRPr="00200C19">
              <w:rPr>
                <w:color w:val="000000"/>
              </w:rPr>
              <w:t xml:space="preserve"> набора, со встроенными видеоувеличителями </w:t>
            </w:r>
            <w:r w:rsidR="009C44AB" w:rsidRPr="00200C19">
              <w:rPr>
                <w:color w:val="000000"/>
              </w:rPr>
              <w:t>–</w:t>
            </w:r>
            <w:r w:rsidR="0013350F" w:rsidRPr="00200C19">
              <w:rPr>
                <w:color w:val="000000"/>
              </w:rPr>
              <w:t xml:space="preserve"> лупами</w:t>
            </w:r>
            <w:r w:rsidR="009C44AB" w:rsidRPr="00200C19">
              <w:rPr>
                <w:color w:val="000000"/>
              </w:rPr>
              <w:t xml:space="preserve"> и др.</w:t>
            </w:r>
            <w:r w:rsidRPr="00200C19">
              <w:rPr>
                <w:color w:val="000000"/>
              </w:rPr>
              <w:t>);</w:t>
            </w:r>
          </w:p>
          <w:p w:rsidR="002E3EDF" w:rsidRPr="00200C19" w:rsidRDefault="002E3EDF" w:rsidP="00F2422A">
            <w:pPr>
              <w:pStyle w:val="a4"/>
              <w:tabs>
                <w:tab w:val="left" w:pos="351"/>
              </w:tabs>
              <w:ind w:firstLine="317"/>
              <w:contextualSpacing/>
              <w:rPr>
                <w:color w:val="000000"/>
              </w:rPr>
            </w:pPr>
            <w:r w:rsidRPr="00200C19">
              <w:rPr>
                <w:color w:val="000000"/>
              </w:rPr>
              <w:t>обращения за помощью и коммуникативного взаимодействия ребенка-инвалида с представителями социума в условиях окружающей среды (градостроительной, образовательной, производственной);</w:t>
            </w:r>
          </w:p>
          <w:p w:rsidR="009C44AB" w:rsidRPr="00200C19" w:rsidRDefault="009C44AB" w:rsidP="00F2422A">
            <w:pPr>
              <w:pStyle w:val="a4"/>
              <w:tabs>
                <w:tab w:val="left" w:pos="351"/>
              </w:tabs>
              <w:ind w:firstLine="317"/>
              <w:contextualSpacing/>
              <w:rPr>
                <w:color w:val="000000"/>
              </w:rPr>
            </w:pPr>
            <w:r w:rsidRPr="00200C19">
              <w:rPr>
                <w:color w:val="000000"/>
              </w:rPr>
              <w:t>распоряжаться денежными средствами, производить денежные расчеты при оплате услуг и покупок (голосовые калькуляторы, системы терминалов и банкоматов с голосовым выводом информации, говорящие кредитные карты и т.д.);</w:t>
            </w:r>
          </w:p>
          <w:p w:rsidR="002E3EDF" w:rsidRPr="00200C19" w:rsidRDefault="002E3EDF" w:rsidP="00F2422A">
            <w:pPr>
              <w:pStyle w:val="a4"/>
              <w:tabs>
                <w:tab w:val="left" w:pos="351"/>
              </w:tabs>
              <w:ind w:firstLine="317"/>
              <w:contextualSpacing/>
              <w:rPr>
                <w:color w:val="000000"/>
              </w:rPr>
            </w:pPr>
            <w:r w:rsidRPr="00200C19">
              <w:rPr>
                <w:color w:val="000000"/>
              </w:rPr>
              <w:t>персональной безопасности при пользовании авто- и железнодорожными переходами, нахождении рядом со строящимися и реставрируемыми зданиями и т.д.;</w:t>
            </w:r>
          </w:p>
          <w:p w:rsidR="002E3EDF" w:rsidRPr="00200C19" w:rsidRDefault="002E3EDF" w:rsidP="00F2422A">
            <w:pPr>
              <w:pStyle w:val="a4"/>
              <w:numPr>
                <w:ilvl w:val="0"/>
                <w:numId w:val="11"/>
              </w:numPr>
              <w:tabs>
                <w:tab w:val="left" w:pos="351"/>
              </w:tabs>
              <w:ind w:left="0" w:firstLine="0"/>
              <w:contextualSpacing/>
              <w:rPr>
                <w:color w:val="000000"/>
              </w:rPr>
            </w:pPr>
            <w:r w:rsidRPr="00200C19">
              <w:rPr>
                <w:color w:val="000000"/>
              </w:rPr>
              <w:t>выявление оставшихся барьеров на объектах социальной, инженерной, транспортной инфраструктур для ребенка-инвалида;</w:t>
            </w:r>
          </w:p>
          <w:p w:rsidR="002E3EDF" w:rsidRPr="00200C19" w:rsidRDefault="002E3EDF" w:rsidP="00F2422A">
            <w:pPr>
              <w:pStyle w:val="a4"/>
              <w:numPr>
                <w:ilvl w:val="0"/>
                <w:numId w:val="11"/>
              </w:numPr>
              <w:tabs>
                <w:tab w:val="left" w:pos="351"/>
              </w:tabs>
              <w:ind w:left="0" w:firstLine="0"/>
              <w:contextualSpacing/>
              <w:rPr>
                <w:color w:val="000000"/>
              </w:rPr>
            </w:pPr>
            <w:r w:rsidRPr="00200C19">
              <w:t>разработка заключения по итогам повторной социально-средовой диагностики ребенка-инвалида, содержащего:</w:t>
            </w:r>
          </w:p>
          <w:p w:rsidR="005D38B2" w:rsidRDefault="002E3EDF" w:rsidP="005D38B2">
            <w:pPr>
              <w:pStyle w:val="a5"/>
              <w:tabs>
                <w:tab w:val="left" w:pos="351"/>
              </w:tabs>
              <w:ind w:left="0" w:firstLine="317"/>
              <w:rPr>
                <w:szCs w:val="24"/>
              </w:rPr>
            </w:pPr>
            <w:r w:rsidRPr="00200C19">
              <w:rPr>
                <w:szCs w:val="24"/>
              </w:rPr>
              <w:t>оценку количественных и качественных показателей повторно проведенной социально-средовой диагностики;</w:t>
            </w:r>
          </w:p>
          <w:p w:rsidR="002E3EDF" w:rsidRPr="00200C19" w:rsidRDefault="002E3EDF" w:rsidP="00F2422A">
            <w:pPr>
              <w:pStyle w:val="a5"/>
              <w:tabs>
                <w:tab w:val="left" w:pos="351"/>
              </w:tabs>
              <w:ind w:left="0" w:firstLine="317"/>
              <w:rPr>
                <w:szCs w:val="24"/>
              </w:rPr>
            </w:pPr>
            <w:r w:rsidRPr="00200C19">
              <w:rPr>
                <w:szCs w:val="24"/>
              </w:rPr>
              <w:t xml:space="preserve">оценку эффективности проведенного </w:t>
            </w:r>
            <w:r w:rsidRPr="00200C19">
              <w:rPr>
                <w:szCs w:val="24"/>
              </w:rPr>
              <w:lastRenderedPageBreak/>
              <w:t>реабилитационного курса на основании определения динамики социально-средового статуса ребенка-инвалида;</w:t>
            </w:r>
          </w:p>
          <w:p w:rsidR="002E3EDF" w:rsidRPr="00200C19" w:rsidRDefault="002E3EDF" w:rsidP="00F2422A">
            <w:pPr>
              <w:pStyle w:val="a5"/>
              <w:tabs>
                <w:tab w:val="left" w:pos="351"/>
              </w:tabs>
              <w:ind w:left="0" w:firstLine="317"/>
              <w:rPr>
                <w:szCs w:val="24"/>
              </w:rPr>
            </w:pPr>
            <w:r w:rsidRPr="00200C19">
              <w:rPr>
                <w:szCs w:val="24"/>
              </w:rPr>
              <w:t>рекомендации по дальнейшей социально-средовой реабилитации и абилитации (нуждается – не нуждается);</w:t>
            </w:r>
          </w:p>
          <w:p w:rsidR="002E3EDF" w:rsidRPr="00200C19" w:rsidRDefault="00BE6A71" w:rsidP="00304C75">
            <w:pPr>
              <w:tabs>
                <w:tab w:val="left" w:pos="351"/>
              </w:tabs>
              <w:ind w:firstLine="317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1407A">
              <w:t>оценку удовлетворенности ребенка-инвалида (с 14 лет) предоставленными мероприятиями по социально-средовой реабилитации и абилитации</w:t>
            </w:r>
          </w:p>
        </w:tc>
        <w:tc>
          <w:tcPr>
            <w:tcW w:w="1134" w:type="dxa"/>
          </w:tcPr>
          <w:p w:rsidR="002E3EDF" w:rsidRPr="00200C19" w:rsidRDefault="002E3EDF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3EDF" w:rsidRPr="00200C19" w:rsidRDefault="002E3EDF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2E3EDF" w:rsidRPr="00200C19" w:rsidRDefault="002E3EDF" w:rsidP="00F2422A">
            <w:pPr>
              <w:ind w:firstLine="0"/>
              <w:contextualSpacing/>
              <w:jc w:val="center"/>
              <w:rPr>
                <w:szCs w:val="24"/>
              </w:rPr>
            </w:pPr>
            <w:r w:rsidRPr="00200C19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2E3EDF" w:rsidRPr="00200C19" w:rsidRDefault="00A5602F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Специалист по социальной работе</w:t>
            </w:r>
            <w:r w:rsidR="00EF1E1C" w:rsidRPr="00200C19">
              <w:rPr>
                <w:szCs w:val="24"/>
              </w:rPr>
              <w:t>/</w:t>
            </w:r>
            <w:r w:rsidR="0022796F" w:rsidRPr="00200C19">
              <w:rPr>
                <w:szCs w:val="24"/>
              </w:rPr>
              <w:t>социальный педагог/</w:t>
            </w:r>
            <w:r w:rsidR="001626C8" w:rsidRPr="00200C19">
              <w:rPr>
                <w:szCs w:val="24"/>
              </w:rPr>
              <w:t>с</w:t>
            </w:r>
            <w:r w:rsidRPr="00200C19">
              <w:rPr>
                <w:szCs w:val="24"/>
              </w:rPr>
              <w:t>пециалист по социальной реабилитации, сурдопереводчик</w:t>
            </w:r>
          </w:p>
        </w:tc>
      </w:tr>
      <w:tr w:rsidR="002E3EDF" w:rsidRPr="00200C19" w:rsidTr="00580134">
        <w:trPr>
          <w:trHeight w:val="293"/>
        </w:trPr>
        <w:tc>
          <w:tcPr>
            <w:tcW w:w="1101" w:type="dxa"/>
            <w:vMerge/>
          </w:tcPr>
          <w:p w:rsidR="002E3EDF" w:rsidRPr="00200C19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2E3EDF" w:rsidRPr="00200C19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2E3EDF" w:rsidRPr="00200C19" w:rsidRDefault="002E3EDF" w:rsidP="005414F9">
            <w:pPr>
              <w:ind w:firstLine="0"/>
              <w:contextualSpacing/>
              <w:jc w:val="left"/>
              <w:rPr>
                <w:rFonts w:eastAsia="Times New Roman"/>
                <w:i/>
                <w:szCs w:val="24"/>
                <w:lang w:eastAsia="ru-RU"/>
              </w:rPr>
            </w:pPr>
            <w:r w:rsidRPr="00200C19">
              <w:rPr>
                <w:i/>
                <w:szCs w:val="24"/>
              </w:rPr>
              <w:t>Итого</w:t>
            </w:r>
          </w:p>
        </w:tc>
        <w:tc>
          <w:tcPr>
            <w:tcW w:w="1134" w:type="dxa"/>
          </w:tcPr>
          <w:p w:rsidR="002E3EDF" w:rsidRPr="00200C19" w:rsidRDefault="002E3EDF" w:rsidP="00F2422A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200C19">
              <w:rPr>
                <w:i/>
                <w:szCs w:val="24"/>
              </w:rPr>
              <w:t>1</w:t>
            </w:r>
            <w:r w:rsidR="009E4BB6" w:rsidRPr="00200C19">
              <w:rPr>
                <w:i/>
                <w:szCs w:val="24"/>
              </w:rPr>
              <w:t>,0</w:t>
            </w:r>
          </w:p>
        </w:tc>
        <w:tc>
          <w:tcPr>
            <w:tcW w:w="1276" w:type="dxa"/>
          </w:tcPr>
          <w:p w:rsidR="002E3EDF" w:rsidRPr="00200C19" w:rsidRDefault="002E3EDF" w:rsidP="00F2422A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200C19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2E3EDF" w:rsidRPr="00200C19" w:rsidRDefault="002E3EDF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3EDF" w:rsidRPr="00200C19" w:rsidRDefault="002E3EDF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E3EDF" w:rsidRPr="00200C19" w:rsidTr="00580134">
        <w:trPr>
          <w:trHeight w:val="293"/>
        </w:trPr>
        <w:tc>
          <w:tcPr>
            <w:tcW w:w="1101" w:type="dxa"/>
            <w:vMerge/>
          </w:tcPr>
          <w:p w:rsidR="002E3EDF" w:rsidRPr="00200C19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2E3EDF" w:rsidRPr="00200C19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2E3EDF" w:rsidRPr="00200C19" w:rsidRDefault="002E3EDF" w:rsidP="00F72008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200C19">
              <w:rPr>
                <w:b/>
                <w:i/>
                <w:szCs w:val="24"/>
              </w:rPr>
              <w:t xml:space="preserve">Итого по </w:t>
            </w:r>
            <w:r w:rsidR="00F72008" w:rsidRPr="00200C19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</w:tcPr>
          <w:p w:rsidR="002E3EDF" w:rsidRPr="00200C19" w:rsidRDefault="002E3EDF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00C19">
              <w:rPr>
                <w:b/>
                <w:i/>
                <w:szCs w:val="24"/>
              </w:rPr>
              <w:t>2</w:t>
            </w:r>
            <w:r w:rsidR="009E4BB6" w:rsidRPr="00200C19">
              <w:rPr>
                <w:b/>
                <w:i/>
                <w:szCs w:val="24"/>
              </w:rPr>
              <w:t>,0</w:t>
            </w:r>
          </w:p>
        </w:tc>
        <w:tc>
          <w:tcPr>
            <w:tcW w:w="1276" w:type="dxa"/>
          </w:tcPr>
          <w:p w:rsidR="002E3EDF" w:rsidRPr="00200C19" w:rsidRDefault="002E3EDF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00C19">
              <w:rPr>
                <w:b/>
                <w:i/>
                <w:szCs w:val="24"/>
              </w:rPr>
              <w:t>2</w:t>
            </w:r>
          </w:p>
        </w:tc>
        <w:tc>
          <w:tcPr>
            <w:tcW w:w="1417" w:type="dxa"/>
            <w:gridSpan w:val="3"/>
          </w:tcPr>
          <w:p w:rsidR="002E3EDF" w:rsidRPr="00200C19" w:rsidRDefault="002E3EDF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3EDF" w:rsidRPr="00200C19" w:rsidRDefault="002E3EDF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E3EDF" w:rsidRPr="00200C19" w:rsidTr="000F3492">
        <w:trPr>
          <w:trHeight w:val="282"/>
        </w:trPr>
        <w:tc>
          <w:tcPr>
            <w:tcW w:w="1101" w:type="dxa"/>
            <w:vMerge w:val="restart"/>
          </w:tcPr>
          <w:p w:rsidR="002E3EDF" w:rsidRPr="00200C19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E3EDF" w:rsidRPr="00200C19" w:rsidRDefault="002E3EDF" w:rsidP="00F2422A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200C19">
              <w:rPr>
                <w:color w:val="000000" w:themeColor="text1"/>
                <w:szCs w:val="24"/>
              </w:rPr>
              <w:t xml:space="preserve">Информирование ребенка-инвалида (старше 14 лет), родителя/законного или уполномоченного представителя </w:t>
            </w:r>
          </w:p>
        </w:tc>
        <w:tc>
          <w:tcPr>
            <w:tcW w:w="1843" w:type="dxa"/>
          </w:tcPr>
          <w:p w:rsidR="002E3EDF" w:rsidRPr="00200C19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2E3EDF" w:rsidRPr="00200C19" w:rsidRDefault="002E3EDF" w:rsidP="00F2422A">
            <w:pPr>
              <w:pStyle w:val="a5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200C19">
              <w:rPr>
                <w:szCs w:val="24"/>
              </w:rPr>
              <w:t>изложение цели, задач, содержания мероприятий, ожидаемых результатов социально-средовой реабилитации и абилитации;</w:t>
            </w:r>
          </w:p>
          <w:p w:rsidR="002E3EDF" w:rsidRPr="00200C19" w:rsidRDefault="002E3EDF" w:rsidP="00F2422A">
            <w:pPr>
              <w:pStyle w:val="a5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200C19">
              <w:rPr>
                <w:szCs w:val="24"/>
              </w:rPr>
              <w:t>информирование о доступной и безбарьерной городской, транспортной и информационной инфраструктуре (об обеспечении автотранспортных средств дополнительными световыми сигнализаторами остановки и начала движения транспорта, бегущая строка и мигающие маячки направления движения на картах</w:t>
            </w:r>
            <w:r w:rsidR="009C44AB" w:rsidRPr="00200C19">
              <w:rPr>
                <w:szCs w:val="24"/>
              </w:rPr>
              <w:t>, предупредительных знаках «Желтый круг», о системе радиоинформирования и звукового ориентирования «Говорящий город», звуковых приставках на светофорах, о маркировке тактильной плиткой опасных участков</w:t>
            </w:r>
            <w:r w:rsidRPr="00200C19">
              <w:rPr>
                <w:szCs w:val="24"/>
              </w:rPr>
              <w:t xml:space="preserve"> и т.д.);</w:t>
            </w:r>
          </w:p>
          <w:p w:rsidR="002E3EDF" w:rsidRPr="00200C19" w:rsidRDefault="002E3EDF" w:rsidP="00F2422A">
            <w:pPr>
              <w:pStyle w:val="a5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200C19">
              <w:rPr>
                <w:szCs w:val="24"/>
              </w:rPr>
              <w:t>о мерах соблюдения безопасности жизнедеятельности ребенка-инвалида в социальной среде (городской, транспортной, информационной);</w:t>
            </w:r>
          </w:p>
          <w:p w:rsidR="002E3EDF" w:rsidRPr="00200C19" w:rsidRDefault="002E3EDF" w:rsidP="00F2422A">
            <w:pPr>
              <w:pStyle w:val="a5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200C19">
              <w:rPr>
                <w:szCs w:val="24"/>
              </w:rPr>
              <w:t xml:space="preserve">о способах ориентировки на улице и в помещениях, в том числе посредством информационно-знаковых </w:t>
            </w:r>
            <w:r w:rsidR="009C44AB" w:rsidRPr="00200C19">
              <w:rPr>
                <w:szCs w:val="24"/>
              </w:rPr>
              <w:t>голосовых и тактильных систем, вспомогательных средств</w:t>
            </w:r>
            <w:r w:rsidRPr="00200C19">
              <w:rPr>
                <w:szCs w:val="24"/>
              </w:rPr>
              <w:t>;</w:t>
            </w:r>
          </w:p>
          <w:p w:rsidR="002E3EDF" w:rsidRPr="00200C19" w:rsidRDefault="002E3EDF" w:rsidP="00F2422A">
            <w:pPr>
              <w:pStyle w:val="a5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200C19">
              <w:rPr>
                <w:szCs w:val="24"/>
              </w:rPr>
              <w:t>о деятельности общественных организаций, направленных на работу с детьми-инвалидами с нарушением функций слуха</w:t>
            </w:r>
            <w:r w:rsidR="00CF0676" w:rsidRPr="00200C19">
              <w:rPr>
                <w:szCs w:val="24"/>
              </w:rPr>
              <w:t xml:space="preserve"> и зрения</w:t>
            </w:r>
            <w:r w:rsidRPr="00200C19">
              <w:rPr>
                <w:szCs w:val="24"/>
              </w:rPr>
              <w:t>, и о способах взаимодействия с ними;</w:t>
            </w:r>
          </w:p>
          <w:p w:rsidR="002E3EDF" w:rsidRPr="00200C19" w:rsidRDefault="002E3EDF" w:rsidP="00F2422A">
            <w:pPr>
              <w:pStyle w:val="a5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200C19">
              <w:rPr>
                <w:szCs w:val="24"/>
              </w:rPr>
              <w:t xml:space="preserve">о современных методах альтернативных </w:t>
            </w:r>
            <w:r w:rsidRPr="00200C19">
              <w:rPr>
                <w:szCs w:val="24"/>
              </w:rPr>
              <w:lastRenderedPageBreak/>
              <w:t>коммуникаций средствами социальных сетей и т.д.</w:t>
            </w:r>
          </w:p>
        </w:tc>
        <w:tc>
          <w:tcPr>
            <w:tcW w:w="1134" w:type="dxa"/>
          </w:tcPr>
          <w:p w:rsidR="002E3EDF" w:rsidRPr="00200C19" w:rsidRDefault="002E3EDF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3EDF" w:rsidRPr="00200C19" w:rsidRDefault="002E3EDF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80" w:type="dxa"/>
          </w:tcPr>
          <w:p w:rsidR="002E3EDF" w:rsidRPr="00200C19" w:rsidRDefault="002E3EDF" w:rsidP="00F2422A">
            <w:pPr>
              <w:ind w:firstLine="0"/>
              <w:contextualSpacing/>
              <w:jc w:val="center"/>
              <w:rPr>
                <w:szCs w:val="24"/>
              </w:rPr>
            </w:pPr>
            <w:r w:rsidRPr="00200C19">
              <w:rPr>
                <w:szCs w:val="24"/>
              </w:rPr>
              <w:t>Индивидуальная</w:t>
            </w:r>
          </w:p>
        </w:tc>
        <w:tc>
          <w:tcPr>
            <w:tcW w:w="1313" w:type="dxa"/>
            <w:gridSpan w:val="3"/>
          </w:tcPr>
          <w:p w:rsidR="002E3EDF" w:rsidRPr="00200C19" w:rsidRDefault="001626C8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Специалист по социальной работе</w:t>
            </w:r>
            <w:r w:rsidR="00EF1E1C" w:rsidRPr="00200C19">
              <w:rPr>
                <w:szCs w:val="24"/>
              </w:rPr>
              <w:t>/</w:t>
            </w:r>
            <w:r w:rsidR="0022796F" w:rsidRPr="00200C19">
              <w:rPr>
                <w:szCs w:val="24"/>
              </w:rPr>
              <w:t>социальный педагог/</w:t>
            </w:r>
            <w:r w:rsidRPr="00200C19">
              <w:rPr>
                <w:szCs w:val="24"/>
              </w:rPr>
              <w:t>специалист по социальной реабилитации, сурдопереводчик</w:t>
            </w:r>
          </w:p>
        </w:tc>
      </w:tr>
      <w:tr w:rsidR="00937B59" w:rsidRPr="00200C19" w:rsidTr="00937B59">
        <w:trPr>
          <w:trHeight w:val="174"/>
        </w:trPr>
        <w:tc>
          <w:tcPr>
            <w:tcW w:w="1101" w:type="dxa"/>
            <w:vMerge/>
          </w:tcPr>
          <w:p w:rsidR="00937B59" w:rsidRPr="00200C19" w:rsidRDefault="00937B59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937B59" w:rsidRPr="00200C19" w:rsidRDefault="00937B59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937B59" w:rsidRPr="00200C19" w:rsidRDefault="00937B59" w:rsidP="00F7200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00C19">
              <w:rPr>
                <w:b/>
                <w:i/>
                <w:szCs w:val="24"/>
              </w:rPr>
              <w:t xml:space="preserve">Итого по </w:t>
            </w:r>
            <w:r w:rsidR="00F72008" w:rsidRPr="00200C19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937B59" w:rsidRPr="00200C19" w:rsidRDefault="00937B59" w:rsidP="00937B59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00C19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937B59" w:rsidRPr="00200C19" w:rsidRDefault="00937B59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00C19">
              <w:rPr>
                <w:b/>
                <w:i/>
                <w:szCs w:val="24"/>
              </w:rPr>
              <w:t>2</w:t>
            </w:r>
          </w:p>
        </w:tc>
        <w:tc>
          <w:tcPr>
            <w:tcW w:w="1380" w:type="dxa"/>
          </w:tcPr>
          <w:p w:rsidR="00937B59" w:rsidRPr="00200C19" w:rsidRDefault="00937B59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:rsidR="00937B59" w:rsidRPr="00200C19" w:rsidRDefault="00937B59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937B59" w:rsidRPr="00200C19" w:rsidTr="00580134">
        <w:trPr>
          <w:trHeight w:val="174"/>
        </w:trPr>
        <w:tc>
          <w:tcPr>
            <w:tcW w:w="1101" w:type="dxa"/>
            <w:vMerge/>
          </w:tcPr>
          <w:p w:rsidR="00937B59" w:rsidRPr="00200C19" w:rsidRDefault="00937B59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937B59" w:rsidRPr="00200C19" w:rsidRDefault="00937B59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937B59" w:rsidRPr="00200C19" w:rsidRDefault="00937B59" w:rsidP="00F2422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00C1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937B59" w:rsidRPr="00200C19" w:rsidRDefault="00937B59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937B59" w:rsidRPr="00200C19" w:rsidRDefault="00937B59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00C19">
              <w:rPr>
                <w:b/>
                <w:i/>
                <w:szCs w:val="24"/>
              </w:rPr>
              <w:t>1-</w:t>
            </w:r>
            <w:r w:rsidR="007D0EF4">
              <w:rPr>
                <w:b/>
                <w:i/>
                <w:szCs w:val="24"/>
              </w:rPr>
              <w:t>2</w:t>
            </w:r>
          </w:p>
        </w:tc>
        <w:tc>
          <w:tcPr>
            <w:tcW w:w="1380" w:type="dxa"/>
          </w:tcPr>
          <w:p w:rsidR="00937B59" w:rsidRPr="00200C19" w:rsidRDefault="00937B59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:rsidR="00937B59" w:rsidRPr="00200C19" w:rsidRDefault="00937B59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E3EDF" w:rsidRPr="00200C19" w:rsidTr="00580134">
        <w:trPr>
          <w:trHeight w:val="6236"/>
        </w:trPr>
        <w:tc>
          <w:tcPr>
            <w:tcW w:w="1101" w:type="dxa"/>
            <w:vMerge w:val="restart"/>
          </w:tcPr>
          <w:p w:rsidR="002E3EDF" w:rsidRPr="00200C19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E3EDF" w:rsidRPr="00200C19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 xml:space="preserve">Консультирование ребенка-инвалида (старше 14 лет), </w:t>
            </w:r>
            <w:r w:rsidRPr="00200C19">
              <w:rPr>
                <w:color w:val="000000" w:themeColor="text1"/>
                <w:szCs w:val="24"/>
              </w:rPr>
              <w:t>родителя/законного или уполномоченного представителя</w:t>
            </w:r>
          </w:p>
        </w:tc>
        <w:tc>
          <w:tcPr>
            <w:tcW w:w="1843" w:type="dxa"/>
          </w:tcPr>
          <w:p w:rsidR="002E3EDF" w:rsidRPr="00200C19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2E3EDF" w:rsidRPr="00200C19" w:rsidRDefault="002E3EDF" w:rsidP="00F2422A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200C19">
              <w:rPr>
                <w:szCs w:val="24"/>
              </w:rPr>
              <w:t>по вопросам получения ТСР и вспомогательных технических устройств для целей социально-средовой реабилитации и абилитации;</w:t>
            </w:r>
          </w:p>
          <w:p w:rsidR="002E3EDF" w:rsidRPr="00200C19" w:rsidRDefault="002E3EDF" w:rsidP="00F2422A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200C19">
              <w:rPr>
                <w:szCs w:val="24"/>
              </w:rPr>
              <w:t>по вопросам использования ТСР и вспомогательных технических устройств для целей социально-средовой реабилитации и абилитации;</w:t>
            </w:r>
          </w:p>
          <w:p w:rsidR="002E3EDF" w:rsidRPr="00200C19" w:rsidRDefault="002E3EDF" w:rsidP="00F2422A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200C19">
              <w:rPr>
                <w:szCs w:val="24"/>
              </w:rPr>
              <w:t>по вопросам, относящимся к обеспечению персональной безопасности (сохранности) ребенка-инвалида в окружающей среде (градостроительной, образовательной, производственной);</w:t>
            </w:r>
          </w:p>
          <w:p w:rsidR="002E3EDF" w:rsidRPr="00200C19" w:rsidRDefault="002E3EDF" w:rsidP="00F2422A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200C19">
              <w:rPr>
                <w:szCs w:val="24"/>
              </w:rPr>
              <w:t>по вопросам специфики использования ТСР в зависимости от среды пребывания и поставленной задачи;</w:t>
            </w:r>
          </w:p>
          <w:p w:rsidR="002E3EDF" w:rsidRPr="00200C19" w:rsidRDefault="002E3EDF" w:rsidP="00F2422A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200C19">
              <w:rPr>
                <w:szCs w:val="24"/>
              </w:rPr>
              <w:t>по различным вопросам, относящимся к социально-средовой реабилитации и абилитации по запросу ребенка-инвалида (родителя/законного или уполномоченного представителя), в том числе по вопросам нормативно-правового обеспечения доступности объектов социальной среды;</w:t>
            </w:r>
          </w:p>
          <w:p w:rsidR="002E3EDF" w:rsidRPr="00200C19" w:rsidRDefault="002E3EDF" w:rsidP="00F2422A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Cs w:val="24"/>
              </w:rPr>
            </w:pPr>
            <w:r w:rsidRPr="00200C19">
              <w:rPr>
                <w:color w:val="000000" w:themeColor="text1"/>
                <w:szCs w:val="24"/>
              </w:rPr>
              <w:t>по вопросам доступности градостроительных и транспортных социально значимых объектов, в том числе с использованием «Карты доступности объектов по субъектам РФ», портала «Доступная среда», «</w:t>
            </w:r>
            <w:r w:rsidRPr="00200C19">
              <w:rPr>
                <w:color w:val="000000" w:themeColor="text1"/>
                <w:szCs w:val="24"/>
                <w:lang w:val="en-US"/>
              </w:rPr>
              <w:t>Zhit</w:t>
            </w:r>
            <w:r w:rsidRPr="00200C19">
              <w:rPr>
                <w:color w:val="000000" w:themeColor="text1"/>
                <w:szCs w:val="24"/>
              </w:rPr>
              <w:t>-</w:t>
            </w:r>
            <w:r w:rsidRPr="00200C19">
              <w:rPr>
                <w:color w:val="000000" w:themeColor="text1"/>
                <w:szCs w:val="24"/>
                <w:lang w:val="en-US"/>
              </w:rPr>
              <w:t>vmeste</w:t>
            </w:r>
            <w:r w:rsidRPr="00200C19">
              <w:rPr>
                <w:color w:val="000000" w:themeColor="text1"/>
                <w:szCs w:val="24"/>
              </w:rPr>
              <w:t>»</w:t>
            </w:r>
          </w:p>
        </w:tc>
        <w:tc>
          <w:tcPr>
            <w:tcW w:w="1134" w:type="dxa"/>
          </w:tcPr>
          <w:p w:rsidR="002E3EDF" w:rsidRPr="00200C19" w:rsidRDefault="002E3EDF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3EDF" w:rsidRPr="00200C19" w:rsidRDefault="002E3EDF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</w:tcPr>
          <w:p w:rsidR="002E3EDF" w:rsidRPr="00200C19" w:rsidRDefault="002E3EDF" w:rsidP="00F2422A">
            <w:pPr>
              <w:ind w:firstLine="0"/>
              <w:contextualSpacing/>
              <w:jc w:val="center"/>
              <w:rPr>
                <w:szCs w:val="24"/>
              </w:rPr>
            </w:pPr>
            <w:r w:rsidRPr="00200C19">
              <w:rPr>
                <w:szCs w:val="24"/>
              </w:rPr>
              <w:t>Индивидуальная</w:t>
            </w:r>
          </w:p>
        </w:tc>
        <w:tc>
          <w:tcPr>
            <w:tcW w:w="1298" w:type="dxa"/>
            <w:gridSpan w:val="2"/>
          </w:tcPr>
          <w:p w:rsidR="002E3EDF" w:rsidRPr="00200C19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С</w:t>
            </w:r>
            <w:r w:rsidR="00EF1E1C" w:rsidRPr="00200C19">
              <w:rPr>
                <w:szCs w:val="24"/>
              </w:rPr>
              <w:t>пециалист по социальной работе/</w:t>
            </w:r>
            <w:r w:rsidR="0022796F" w:rsidRPr="00200C19">
              <w:rPr>
                <w:szCs w:val="24"/>
              </w:rPr>
              <w:t>социальный педагог/</w:t>
            </w:r>
            <w:r w:rsidRPr="00200C19">
              <w:rPr>
                <w:szCs w:val="24"/>
              </w:rPr>
              <w:t xml:space="preserve">специалист по </w:t>
            </w:r>
            <w:r w:rsidR="00167C2A" w:rsidRPr="00200C19">
              <w:rPr>
                <w:szCs w:val="24"/>
              </w:rPr>
              <w:t>социальной</w:t>
            </w:r>
            <w:r w:rsidR="009E4BB6" w:rsidRPr="00200C19">
              <w:rPr>
                <w:szCs w:val="24"/>
              </w:rPr>
              <w:t xml:space="preserve"> реабилитации, врач-сурдолог</w:t>
            </w:r>
            <w:r w:rsidRPr="00200C19">
              <w:rPr>
                <w:szCs w:val="24"/>
              </w:rPr>
              <w:t>, сурдопереводчик</w:t>
            </w:r>
          </w:p>
          <w:p w:rsidR="001626C8" w:rsidRPr="00200C19" w:rsidRDefault="001626C8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  <w:p w:rsidR="001626C8" w:rsidRPr="00200C19" w:rsidRDefault="001626C8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937B59" w:rsidRPr="00200C19" w:rsidTr="00937B59">
        <w:trPr>
          <w:trHeight w:val="103"/>
        </w:trPr>
        <w:tc>
          <w:tcPr>
            <w:tcW w:w="1101" w:type="dxa"/>
            <w:vMerge/>
          </w:tcPr>
          <w:p w:rsidR="00937B59" w:rsidRPr="00200C19" w:rsidRDefault="00937B59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937B59" w:rsidRPr="00200C19" w:rsidRDefault="00937B59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937B59" w:rsidRPr="00200C19" w:rsidRDefault="00937B59" w:rsidP="00F7200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00C19">
              <w:rPr>
                <w:b/>
                <w:i/>
                <w:szCs w:val="24"/>
              </w:rPr>
              <w:t xml:space="preserve">Итого по </w:t>
            </w:r>
            <w:r w:rsidR="00F72008" w:rsidRPr="00200C19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937B59" w:rsidRPr="00200C19" w:rsidRDefault="00937B59" w:rsidP="00937B59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00C19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937B59" w:rsidRPr="00200C19" w:rsidRDefault="007D0EF4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395" w:type="dxa"/>
            <w:gridSpan w:val="2"/>
          </w:tcPr>
          <w:p w:rsidR="00937B59" w:rsidRPr="00200C19" w:rsidRDefault="00937B59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937B59" w:rsidRPr="00200C19" w:rsidRDefault="00937B59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937B59" w:rsidRPr="00200C19" w:rsidTr="00A1185A">
        <w:trPr>
          <w:trHeight w:val="103"/>
        </w:trPr>
        <w:tc>
          <w:tcPr>
            <w:tcW w:w="1101" w:type="dxa"/>
            <w:vMerge/>
          </w:tcPr>
          <w:p w:rsidR="00937B59" w:rsidRPr="00200C19" w:rsidRDefault="00937B59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937B59" w:rsidRPr="00200C19" w:rsidRDefault="00937B59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937B59" w:rsidRPr="00200C19" w:rsidRDefault="00937B59" w:rsidP="00F2422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00C1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937B59" w:rsidRPr="00200C19" w:rsidRDefault="00937B59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937B59" w:rsidRPr="00200C19" w:rsidRDefault="007D0EF4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1-2</w:t>
            </w:r>
          </w:p>
        </w:tc>
        <w:tc>
          <w:tcPr>
            <w:tcW w:w="1395" w:type="dxa"/>
            <w:gridSpan w:val="2"/>
          </w:tcPr>
          <w:p w:rsidR="00937B59" w:rsidRPr="00200C19" w:rsidRDefault="00937B59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937B59" w:rsidRPr="00200C19" w:rsidRDefault="00937B59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E3EDF" w:rsidRPr="00200C19" w:rsidTr="00A1185A">
        <w:trPr>
          <w:trHeight w:val="1133"/>
        </w:trPr>
        <w:tc>
          <w:tcPr>
            <w:tcW w:w="1101" w:type="dxa"/>
            <w:vMerge w:val="restart"/>
          </w:tcPr>
          <w:p w:rsidR="002E3EDF" w:rsidRPr="00200C19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E3EDF" w:rsidRPr="00200C19" w:rsidRDefault="002E3EDF" w:rsidP="00BE6A71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 xml:space="preserve">Практические занятия (тренинги) </w:t>
            </w:r>
            <w:r w:rsidRPr="00200C19">
              <w:rPr>
                <w:color w:val="000000" w:themeColor="text1"/>
                <w:szCs w:val="24"/>
              </w:rPr>
              <w:t>с ребенком-инвалидом</w:t>
            </w:r>
          </w:p>
        </w:tc>
        <w:tc>
          <w:tcPr>
            <w:tcW w:w="1843" w:type="dxa"/>
          </w:tcPr>
          <w:p w:rsidR="002E3EDF" w:rsidRPr="00200C19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5B7F59" w:rsidRPr="00200C19" w:rsidRDefault="005B7F59" w:rsidP="005B7F59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200C19">
              <w:rPr>
                <w:szCs w:val="24"/>
              </w:rPr>
              <w:t>обучение ребенка-инвалида самостоятельной ориентировке и передвижению на объектах социальной, инженерной, транспортной, информационной и др. инфраструктур, в том числе с использованием ТСР и вспомогательных технических устройств</w:t>
            </w:r>
            <w:r w:rsidRPr="00200C19">
              <w:rPr>
                <w:color w:val="00B0F0"/>
                <w:szCs w:val="24"/>
              </w:rPr>
              <w:t xml:space="preserve"> </w:t>
            </w:r>
            <w:r w:rsidRPr="00200C19">
              <w:rPr>
                <w:szCs w:val="24"/>
              </w:rPr>
              <w:t>в целях коммуникации и ориентирования (</w:t>
            </w:r>
            <w:r w:rsidRPr="00200C19">
              <w:t xml:space="preserve">слежение рукой по стене; пробы ногой; защитные техники рукой; передвижение с сопровождающим; передвижение с помощью тактильной трости; передвижение с </w:t>
            </w:r>
            <w:r w:rsidRPr="00200C19">
              <w:lastRenderedPageBreak/>
              <w:t>использованием для ориентировки оптических средств коррекции; передвижение с использованием сохранных анализаторов и т.д.);</w:t>
            </w:r>
          </w:p>
          <w:p w:rsidR="002E3EDF" w:rsidRPr="00200C19" w:rsidRDefault="002E3EDF" w:rsidP="00F2422A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200C19">
              <w:rPr>
                <w:szCs w:val="24"/>
              </w:rPr>
              <w:t xml:space="preserve">обучение ребенка-инвалида эффективному и безопасному социальному и средовому взаимодействию на объектах социальной, инженерной, транспортной, информационной и др. инфраструктур, в том числе с использованием ТСР и вспомогательных технических устройств для коммуникации и ориентирования </w:t>
            </w:r>
            <w:r w:rsidR="00D16F7D" w:rsidRPr="00200C19">
              <w:rPr>
                <w:szCs w:val="24"/>
              </w:rPr>
              <w:t>(</w:t>
            </w:r>
            <w:r w:rsidR="00D16F7D" w:rsidRPr="00200C19">
              <w:rPr>
                <w:szCs w:val="24"/>
                <w:lang w:val="en-US"/>
              </w:rPr>
              <w:t>GPS</w:t>
            </w:r>
            <w:r w:rsidR="00D16F7D" w:rsidRPr="00200C19">
              <w:rPr>
                <w:szCs w:val="24"/>
              </w:rPr>
              <w:t xml:space="preserve">-навигаторы, устройства сканирования текста с речевым выводом, коммуникаторы, в том числе со встроенными видеоувеличителями, лупами и др.) </w:t>
            </w:r>
            <w:r w:rsidRPr="00200C19">
              <w:rPr>
                <w:szCs w:val="24"/>
              </w:rPr>
              <w:t>(индивидуальные занятия);</w:t>
            </w:r>
          </w:p>
          <w:p w:rsidR="002E3EDF" w:rsidRPr="00200C19" w:rsidRDefault="002E3EDF" w:rsidP="00F2422A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200C19">
              <w:rPr>
                <w:szCs w:val="24"/>
              </w:rPr>
              <w:t>обучение технологиям использования ассистивно-коммуникационных средств (</w:t>
            </w:r>
            <w:r w:rsidRPr="00200C19">
              <w:rPr>
                <w:szCs w:val="24"/>
                <w:lang w:val="en-US"/>
              </w:rPr>
              <w:t>GPS</w:t>
            </w:r>
            <w:r w:rsidRPr="00200C19">
              <w:rPr>
                <w:szCs w:val="24"/>
              </w:rPr>
              <w:t>-навигаторы с текстовым выводом информации, коммуникаторы, знаковые системы</w:t>
            </w:r>
            <w:r w:rsidR="00A1185A" w:rsidRPr="00200C19">
              <w:rPr>
                <w:szCs w:val="24"/>
              </w:rPr>
              <w:t>, слуховые аппараты</w:t>
            </w:r>
            <w:r w:rsidRPr="00200C19">
              <w:rPr>
                <w:szCs w:val="24"/>
              </w:rPr>
              <w:t xml:space="preserve"> и др.);</w:t>
            </w:r>
          </w:p>
          <w:p w:rsidR="002E3EDF" w:rsidRPr="00200C19" w:rsidRDefault="002E3EDF" w:rsidP="00F2422A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200C19">
              <w:rPr>
                <w:szCs w:val="24"/>
              </w:rPr>
              <w:t>обучение пользованию общественным транспортом (включая составление маршрутов передвижения), в том числе</w:t>
            </w:r>
            <w:r w:rsidRPr="00200C19">
              <w:rPr>
                <w:color w:val="000000"/>
                <w:szCs w:val="24"/>
              </w:rPr>
              <w:t xml:space="preserve"> с учетом оборудования транспортных средств знаково-информационными системами (</w:t>
            </w:r>
            <w:r w:rsidR="00D16F7D" w:rsidRPr="00200C19">
              <w:rPr>
                <w:color w:val="000000"/>
                <w:szCs w:val="24"/>
              </w:rPr>
              <w:t xml:space="preserve">звуковое оповещение, </w:t>
            </w:r>
            <w:r w:rsidRPr="00200C19">
              <w:rPr>
                <w:color w:val="000000"/>
                <w:szCs w:val="24"/>
              </w:rPr>
              <w:t>информационное табло с бегущей строкой, световые индикаторы направления движения, остановки и др.);</w:t>
            </w:r>
          </w:p>
          <w:p w:rsidR="002E3EDF" w:rsidRPr="00200C19" w:rsidRDefault="002E3EDF" w:rsidP="00F2422A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200C19">
              <w:rPr>
                <w:szCs w:val="24"/>
              </w:rPr>
              <w:t xml:space="preserve">обучение социальному взаимодействию в различных ситуациях нахождения ребенка-инвалида на объектах городской среды (транспортной, культурной и т.д.), в том числе </w:t>
            </w:r>
            <w:r w:rsidRPr="00200C19">
              <w:rPr>
                <w:color w:val="000000"/>
                <w:szCs w:val="24"/>
              </w:rPr>
              <w:t>умению обращаться за помощью в рамках средового взаимодействия с социумом</w:t>
            </w:r>
            <w:r w:rsidRPr="00200C19">
              <w:rPr>
                <w:szCs w:val="24"/>
              </w:rPr>
              <w:t>;</w:t>
            </w:r>
          </w:p>
          <w:p w:rsidR="00D16F7D" w:rsidRPr="00200C19" w:rsidRDefault="00D16F7D" w:rsidP="00F2422A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200C19">
              <w:rPr>
                <w:szCs w:val="24"/>
              </w:rPr>
              <w:t>обучение технологиям использования ассистивно-коммуникативных средств (устройства сканирования текста с речевым выводом, синтезатор речи по тексту, брайлевские дисплеи, белые тактильные трости, коммуникаторы, электронные и видеоувеличители (лупы)</w:t>
            </w:r>
            <w:r w:rsidR="00025D92" w:rsidRPr="00200C19">
              <w:rPr>
                <w:szCs w:val="24"/>
              </w:rPr>
              <w:t xml:space="preserve"> </w:t>
            </w:r>
            <w:r w:rsidRPr="00200C19">
              <w:rPr>
                <w:szCs w:val="24"/>
              </w:rPr>
              <w:t>и др.)</w:t>
            </w:r>
          </w:p>
          <w:p w:rsidR="002E3EDF" w:rsidRPr="00200C19" w:rsidRDefault="002E3EDF" w:rsidP="00F2422A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200C19">
              <w:rPr>
                <w:szCs w:val="24"/>
              </w:rPr>
              <w:t xml:space="preserve">обучение умению </w:t>
            </w:r>
            <w:r w:rsidRPr="00200C19">
              <w:rPr>
                <w:color w:val="000000"/>
                <w:szCs w:val="24"/>
              </w:rPr>
              <w:t xml:space="preserve">пользоваться государственными </w:t>
            </w:r>
            <w:r w:rsidRPr="00200C19">
              <w:rPr>
                <w:color w:val="000000"/>
                <w:szCs w:val="24"/>
              </w:rPr>
              <w:lastRenderedPageBreak/>
              <w:t>услугами, включая услуги медицинских учреждений;</w:t>
            </w:r>
          </w:p>
          <w:p w:rsidR="002E3EDF" w:rsidRPr="00200C19" w:rsidRDefault="002E3EDF" w:rsidP="00F2422A">
            <w:pPr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contextualSpacing/>
              <w:rPr>
                <w:szCs w:val="24"/>
              </w:rPr>
            </w:pPr>
            <w:r w:rsidRPr="00200C19">
              <w:rPr>
                <w:color w:val="000000"/>
                <w:szCs w:val="24"/>
              </w:rPr>
              <w:t>формирование навыков персональной безопасности в условиях городской среды (например, при пользовании авто- и железнодорожными переходами, нахождении рядом со строительными площадками) и т.д.</w:t>
            </w:r>
          </w:p>
          <w:p w:rsidR="00D16F7D" w:rsidRPr="00200C19" w:rsidRDefault="00D16F7D" w:rsidP="00F2422A">
            <w:pPr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contextualSpacing/>
              <w:rPr>
                <w:szCs w:val="24"/>
              </w:rPr>
            </w:pPr>
            <w:r w:rsidRPr="00200C19">
              <w:rPr>
                <w:szCs w:val="24"/>
              </w:rPr>
              <w:t>обучение и отработка навыков использования, при необходимости, собаки-проводника (с привлечением специалиста кинолога) и др.</w:t>
            </w:r>
          </w:p>
        </w:tc>
        <w:tc>
          <w:tcPr>
            <w:tcW w:w="1134" w:type="dxa"/>
          </w:tcPr>
          <w:p w:rsidR="002E3EDF" w:rsidRPr="00200C19" w:rsidRDefault="002E3EDF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3EDF" w:rsidRPr="00200C19" w:rsidRDefault="002E3EDF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</w:tcPr>
          <w:p w:rsidR="002E3EDF" w:rsidRPr="00200C19" w:rsidRDefault="002E3EDF" w:rsidP="00F2422A">
            <w:pPr>
              <w:ind w:firstLine="0"/>
              <w:contextualSpacing/>
              <w:jc w:val="center"/>
              <w:rPr>
                <w:szCs w:val="24"/>
              </w:rPr>
            </w:pPr>
            <w:r w:rsidRPr="00200C19">
              <w:rPr>
                <w:szCs w:val="24"/>
              </w:rPr>
              <w:t>Индивидуальная, групповая</w:t>
            </w:r>
          </w:p>
        </w:tc>
        <w:tc>
          <w:tcPr>
            <w:tcW w:w="1298" w:type="dxa"/>
            <w:gridSpan w:val="2"/>
          </w:tcPr>
          <w:p w:rsidR="002E3EDF" w:rsidRPr="00200C19" w:rsidRDefault="002E3EDF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С</w:t>
            </w:r>
            <w:r w:rsidR="00516854" w:rsidRPr="00200C19">
              <w:rPr>
                <w:szCs w:val="24"/>
              </w:rPr>
              <w:t>пециалист по социальной работе/</w:t>
            </w:r>
            <w:r w:rsidR="00E3734C" w:rsidRPr="00200C19">
              <w:rPr>
                <w:szCs w:val="24"/>
              </w:rPr>
              <w:t>социальный педагог/</w:t>
            </w:r>
            <w:r w:rsidRPr="00200C19">
              <w:rPr>
                <w:szCs w:val="24"/>
              </w:rPr>
              <w:t xml:space="preserve">специалист по </w:t>
            </w:r>
            <w:r w:rsidR="00167C2A" w:rsidRPr="00200C19">
              <w:rPr>
                <w:szCs w:val="24"/>
              </w:rPr>
              <w:lastRenderedPageBreak/>
              <w:t>социальной</w:t>
            </w:r>
            <w:r w:rsidRPr="00200C19">
              <w:rPr>
                <w:szCs w:val="24"/>
              </w:rPr>
              <w:t xml:space="preserve"> реабилитации, сурдопереводчик</w:t>
            </w:r>
            <w:r w:rsidR="004A32E0" w:rsidRPr="00200C19">
              <w:rPr>
                <w:szCs w:val="24"/>
              </w:rPr>
              <w:t xml:space="preserve">, ассистент (помощник) по оказанию технической помощи инвалидам и лицам с ОВЗ </w:t>
            </w:r>
          </w:p>
        </w:tc>
      </w:tr>
      <w:tr w:rsidR="00937B59" w:rsidRPr="00200C19" w:rsidTr="00937B59">
        <w:trPr>
          <w:trHeight w:val="255"/>
        </w:trPr>
        <w:tc>
          <w:tcPr>
            <w:tcW w:w="1101" w:type="dxa"/>
            <w:vMerge/>
          </w:tcPr>
          <w:p w:rsidR="00937B59" w:rsidRPr="00200C19" w:rsidRDefault="00937B59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937B59" w:rsidRPr="00200C19" w:rsidRDefault="00937B59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937B59" w:rsidRPr="00200C19" w:rsidRDefault="00937B59" w:rsidP="00F7200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00C19">
              <w:rPr>
                <w:b/>
                <w:i/>
                <w:szCs w:val="24"/>
              </w:rPr>
              <w:t xml:space="preserve">Итого по </w:t>
            </w:r>
            <w:r w:rsidR="00F72008" w:rsidRPr="00200C19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937B59" w:rsidRPr="00200C19" w:rsidRDefault="00937B59" w:rsidP="00937B59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00C19">
              <w:rPr>
                <w:b/>
                <w:i/>
                <w:szCs w:val="24"/>
              </w:rPr>
              <w:t>0,75</w:t>
            </w:r>
          </w:p>
        </w:tc>
        <w:tc>
          <w:tcPr>
            <w:tcW w:w="1276" w:type="dxa"/>
          </w:tcPr>
          <w:p w:rsidR="00937B59" w:rsidRPr="00200C19" w:rsidRDefault="007D0EF4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20</w:t>
            </w:r>
          </w:p>
        </w:tc>
        <w:tc>
          <w:tcPr>
            <w:tcW w:w="1417" w:type="dxa"/>
            <w:gridSpan w:val="3"/>
          </w:tcPr>
          <w:p w:rsidR="00937B59" w:rsidRPr="00200C19" w:rsidRDefault="00937B59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37B59" w:rsidRPr="00200C19" w:rsidRDefault="00937B59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937B59" w:rsidRPr="00200C19" w:rsidTr="00580134">
        <w:trPr>
          <w:trHeight w:val="255"/>
        </w:trPr>
        <w:tc>
          <w:tcPr>
            <w:tcW w:w="1101" w:type="dxa"/>
            <w:vMerge/>
          </w:tcPr>
          <w:p w:rsidR="00937B59" w:rsidRPr="00200C19" w:rsidRDefault="00937B59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625B11" w:rsidRPr="00200C19" w:rsidRDefault="00625B11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  <w:p w:rsidR="00625B11" w:rsidRPr="00200C19" w:rsidRDefault="00625B11" w:rsidP="00625B11">
            <w:pPr>
              <w:rPr>
                <w:szCs w:val="24"/>
              </w:rPr>
            </w:pPr>
          </w:p>
          <w:p w:rsidR="00625B11" w:rsidRPr="00200C19" w:rsidRDefault="00625B11" w:rsidP="00625B11">
            <w:pPr>
              <w:rPr>
                <w:szCs w:val="24"/>
              </w:rPr>
            </w:pPr>
          </w:p>
          <w:p w:rsidR="00625B11" w:rsidRPr="00200C19" w:rsidRDefault="00625B11" w:rsidP="00625B11">
            <w:pPr>
              <w:rPr>
                <w:szCs w:val="24"/>
              </w:rPr>
            </w:pPr>
          </w:p>
          <w:p w:rsidR="00625B11" w:rsidRPr="00200C19" w:rsidRDefault="00625B11" w:rsidP="00625B11">
            <w:pPr>
              <w:rPr>
                <w:szCs w:val="24"/>
              </w:rPr>
            </w:pPr>
          </w:p>
          <w:p w:rsidR="00625B11" w:rsidRPr="00200C19" w:rsidRDefault="00625B11" w:rsidP="00625B11">
            <w:pPr>
              <w:rPr>
                <w:szCs w:val="24"/>
              </w:rPr>
            </w:pPr>
          </w:p>
          <w:p w:rsidR="00625B11" w:rsidRPr="00200C19" w:rsidRDefault="00625B11" w:rsidP="00625B11">
            <w:pPr>
              <w:rPr>
                <w:szCs w:val="24"/>
              </w:rPr>
            </w:pPr>
          </w:p>
          <w:p w:rsidR="00625B11" w:rsidRPr="00200C19" w:rsidRDefault="00625B11" w:rsidP="00625B11">
            <w:pPr>
              <w:rPr>
                <w:szCs w:val="24"/>
              </w:rPr>
            </w:pPr>
          </w:p>
          <w:p w:rsidR="00937B59" w:rsidRPr="00200C19" w:rsidRDefault="00937B59" w:rsidP="00625B11">
            <w:pPr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937B59" w:rsidRPr="00200C19" w:rsidRDefault="00937B59" w:rsidP="00F2422A">
            <w:pPr>
              <w:ind w:left="34" w:firstLine="0"/>
              <w:contextualSpacing/>
              <w:jc w:val="left"/>
              <w:rPr>
                <w:rFonts w:cstheme="minorBidi"/>
                <w:b/>
                <w:i/>
                <w:szCs w:val="24"/>
              </w:rPr>
            </w:pPr>
            <w:r w:rsidRPr="00200C1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937B59" w:rsidRPr="00200C19" w:rsidRDefault="00937B59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937B59" w:rsidRPr="00200C19" w:rsidRDefault="007D0EF4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10-30</w:t>
            </w:r>
          </w:p>
        </w:tc>
        <w:tc>
          <w:tcPr>
            <w:tcW w:w="1417" w:type="dxa"/>
            <w:gridSpan w:val="3"/>
          </w:tcPr>
          <w:p w:rsidR="00937B59" w:rsidRPr="00200C19" w:rsidRDefault="00937B59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37B59" w:rsidRPr="00200C19" w:rsidRDefault="00937B59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937B59" w:rsidRPr="00200C19" w:rsidTr="00580134">
        <w:trPr>
          <w:trHeight w:val="255"/>
        </w:trPr>
        <w:tc>
          <w:tcPr>
            <w:tcW w:w="1101" w:type="dxa"/>
          </w:tcPr>
          <w:p w:rsidR="00937B59" w:rsidRPr="00200C19" w:rsidRDefault="00937B59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937B59" w:rsidRPr="00200C19" w:rsidRDefault="00937B59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937B59" w:rsidRPr="00200C19" w:rsidRDefault="00A7496C" w:rsidP="00A7496C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00C19">
              <w:rPr>
                <w:b/>
                <w:i/>
                <w:szCs w:val="24"/>
              </w:rPr>
              <w:t>ИТОГО  МЕРОПРИЯТЙЙ</w:t>
            </w:r>
            <w:r w:rsidR="00D86F79" w:rsidRPr="00200C19">
              <w:rPr>
                <w:b/>
                <w:i/>
                <w:szCs w:val="24"/>
              </w:rPr>
              <w:t>:</w:t>
            </w:r>
          </w:p>
        </w:tc>
        <w:tc>
          <w:tcPr>
            <w:tcW w:w="1134" w:type="dxa"/>
          </w:tcPr>
          <w:p w:rsidR="00937B59" w:rsidRPr="00200C19" w:rsidRDefault="00937B59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937B59" w:rsidRPr="00200C19" w:rsidRDefault="00937B59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00C19">
              <w:rPr>
                <w:b/>
                <w:i/>
                <w:szCs w:val="24"/>
              </w:rPr>
              <w:t>24</w:t>
            </w:r>
          </w:p>
        </w:tc>
        <w:tc>
          <w:tcPr>
            <w:tcW w:w="1417" w:type="dxa"/>
            <w:gridSpan w:val="3"/>
          </w:tcPr>
          <w:p w:rsidR="00937B59" w:rsidRPr="00200C19" w:rsidRDefault="00937B59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37B59" w:rsidRPr="00200C19" w:rsidRDefault="00937B59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15FEC" w:rsidRPr="00200C19" w:rsidTr="00580134">
        <w:trPr>
          <w:trHeight w:val="255"/>
        </w:trPr>
        <w:tc>
          <w:tcPr>
            <w:tcW w:w="1101" w:type="dxa"/>
          </w:tcPr>
          <w:p w:rsidR="00115FEC" w:rsidRPr="00200C19" w:rsidRDefault="00115FEC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115FEC" w:rsidRPr="00200C19" w:rsidRDefault="00115FEC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115FEC" w:rsidRPr="00200C19" w:rsidRDefault="006E65DF" w:rsidP="00F2422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00C19">
              <w:rPr>
                <w:b/>
                <w:i/>
                <w:szCs w:val="24"/>
              </w:rPr>
              <w:t>ДИАПАЗОННЫЙ ПОКАЗАТЕЛЬ</w:t>
            </w:r>
            <w:r w:rsidR="00937B59" w:rsidRPr="00200C19">
              <w:rPr>
                <w:b/>
                <w:i/>
                <w:szCs w:val="24"/>
              </w:rPr>
              <w:t>:</w:t>
            </w:r>
          </w:p>
        </w:tc>
        <w:tc>
          <w:tcPr>
            <w:tcW w:w="1134" w:type="dxa"/>
          </w:tcPr>
          <w:p w:rsidR="00115FEC" w:rsidRPr="00200C19" w:rsidRDefault="00115FEC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115FEC" w:rsidRPr="00200C19" w:rsidRDefault="006E65DF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00C19">
              <w:rPr>
                <w:b/>
                <w:i/>
                <w:szCs w:val="24"/>
              </w:rPr>
              <w:t>16-3</w:t>
            </w:r>
            <w:r w:rsidR="006123D2" w:rsidRPr="00200C19">
              <w:rPr>
                <w:b/>
                <w:i/>
                <w:szCs w:val="24"/>
              </w:rPr>
              <w:t>2</w:t>
            </w:r>
          </w:p>
        </w:tc>
        <w:tc>
          <w:tcPr>
            <w:tcW w:w="1417" w:type="dxa"/>
            <w:gridSpan w:val="3"/>
          </w:tcPr>
          <w:p w:rsidR="00115FEC" w:rsidRPr="00200C19" w:rsidRDefault="00115FEC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115FEC" w:rsidRPr="00200C19" w:rsidRDefault="00115FEC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2E3EDF" w:rsidRPr="00200C19" w:rsidRDefault="002E3EDF" w:rsidP="00F2422A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2E3EDF" w:rsidRPr="00200C19" w:rsidRDefault="00B648BC" w:rsidP="00F2422A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200C19">
        <w:rPr>
          <w:rFonts w:eastAsia="Times New Roman"/>
          <w:b/>
          <w:color w:val="000000"/>
          <w:szCs w:val="24"/>
          <w:lang w:eastAsia="ru-RU"/>
        </w:rPr>
        <w:t>7</w:t>
      </w:r>
      <w:r w:rsidR="002E3EDF" w:rsidRPr="00200C19">
        <w:rPr>
          <w:rFonts w:eastAsia="Times New Roman"/>
          <w:b/>
          <w:color w:val="000000"/>
          <w:szCs w:val="24"/>
          <w:lang w:eastAsia="ru-RU"/>
        </w:rPr>
        <w:t>. Результат</w:t>
      </w:r>
      <w:r w:rsidR="00F72008" w:rsidRPr="00200C19">
        <w:rPr>
          <w:rFonts w:eastAsia="Times New Roman"/>
          <w:b/>
          <w:color w:val="000000"/>
          <w:szCs w:val="24"/>
          <w:lang w:eastAsia="ru-RU"/>
        </w:rPr>
        <w:t xml:space="preserve"> реализации мероприяти</w:t>
      </w:r>
      <w:r w:rsidR="007C477A" w:rsidRPr="00200C19">
        <w:rPr>
          <w:rFonts w:eastAsia="Times New Roman"/>
          <w:b/>
          <w:color w:val="000000"/>
          <w:szCs w:val="24"/>
          <w:lang w:eastAsia="ru-RU"/>
        </w:rPr>
        <w:t>я</w:t>
      </w:r>
      <w:r w:rsidR="002E3EDF" w:rsidRPr="00200C19">
        <w:rPr>
          <w:rFonts w:eastAsia="Times New Roman"/>
          <w:color w:val="000000"/>
          <w:szCs w:val="24"/>
          <w:lang w:eastAsia="ru-RU"/>
        </w:rPr>
        <w:t xml:space="preserve">: </w:t>
      </w:r>
      <w:r w:rsidR="002E3EDF" w:rsidRPr="00200C19">
        <w:rPr>
          <w:szCs w:val="24"/>
        </w:rPr>
        <w:t>заключение по результатам социально-средовой диагностики, отражающее эффективность проведенных реабилитационных мероприятий, реабилитационная карта.</w:t>
      </w:r>
    </w:p>
    <w:p w:rsidR="00A1185A" w:rsidRPr="00200C19" w:rsidRDefault="00A1185A" w:rsidP="00F2422A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8A7511" w:rsidRPr="00BA786A" w:rsidRDefault="00B648BC" w:rsidP="008A7511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200C19">
        <w:rPr>
          <w:rFonts w:eastAsia="Times New Roman"/>
          <w:b/>
          <w:color w:val="000000"/>
          <w:szCs w:val="24"/>
          <w:lang w:eastAsia="ru-RU"/>
        </w:rPr>
        <w:t>8</w:t>
      </w:r>
      <w:r w:rsidR="008A7511">
        <w:rPr>
          <w:rFonts w:eastAsia="Times New Roman"/>
          <w:b/>
          <w:color w:val="000000"/>
          <w:szCs w:val="24"/>
          <w:lang w:eastAsia="ru-RU"/>
        </w:rPr>
        <w:t>. Минимальный перечень оснащения оборудованием и вспомогательными средствами:</w:t>
      </w:r>
    </w:p>
    <w:tbl>
      <w:tblPr>
        <w:tblStyle w:val="a3"/>
        <w:tblW w:w="15701" w:type="dxa"/>
        <w:tblLook w:val="04A0"/>
      </w:tblPr>
      <w:tblGrid>
        <w:gridCol w:w="561"/>
        <w:gridCol w:w="7344"/>
        <w:gridCol w:w="2551"/>
        <w:gridCol w:w="1418"/>
        <w:gridCol w:w="3827"/>
      </w:tblGrid>
      <w:tr w:rsidR="00492354" w:rsidRPr="00290653" w:rsidTr="00492354">
        <w:trPr>
          <w:trHeight w:val="626"/>
        </w:trPr>
        <w:tc>
          <w:tcPr>
            <w:tcW w:w="561" w:type="dxa"/>
          </w:tcPr>
          <w:p w:rsidR="00492354" w:rsidRPr="00290653" w:rsidRDefault="00492354" w:rsidP="00492354">
            <w:pPr>
              <w:ind w:firstLine="0"/>
              <w:contextualSpacing/>
              <w:jc w:val="left"/>
              <w:rPr>
                <w:b/>
                <w:bCs/>
                <w:szCs w:val="24"/>
              </w:rPr>
            </w:pPr>
            <w:r w:rsidRPr="00290653">
              <w:rPr>
                <w:b/>
                <w:bCs/>
                <w:szCs w:val="24"/>
              </w:rPr>
              <w:t>№ п/п</w:t>
            </w:r>
          </w:p>
        </w:tc>
        <w:tc>
          <w:tcPr>
            <w:tcW w:w="7344" w:type="dxa"/>
            <w:vAlign w:val="center"/>
          </w:tcPr>
          <w:p w:rsidR="00492354" w:rsidRPr="00290653" w:rsidRDefault="00492354" w:rsidP="0049235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290653">
              <w:rPr>
                <w:b/>
                <w:bCs/>
                <w:szCs w:val="24"/>
              </w:rPr>
              <w:t>Наименование группы вспомогательных средств в соответствии с ГОСТ Р ИСО 9999-2019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92354" w:rsidRPr="00290653" w:rsidRDefault="00492354" w:rsidP="00492354">
            <w:pPr>
              <w:ind w:firstLine="0"/>
              <w:contextualSpacing/>
              <w:jc w:val="center"/>
            </w:pPr>
            <w:r w:rsidRPr="00290653">
              <w:rPr>
                <w:b/>
                <w:bCs/>
                <w:szCs w:val="24"/>
              </w:rPr>
              <w:t>Код группы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2354" w:rsidRPr="00290653" w:rsidRDefault="00492354" w:rsidP="00492354">
            <w:pPr>
              <w:ind w:firstLine="0"/>
              <w:jc w:val="center"/>
            </w:pPr>
            <w:r w:rsidRPr="00290653">
              <w:rPr>
                <w:b/>
                <w:bCs/>
                <w:szCs w:val="24"/>
              </w:rPr>
              <w:t>Кол-во, ед.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92354" w:rsidRPr="00290653" w:rsidRDefault="00492354" w:rsidP="00492354">
            <w:pPr>
              <w:ind w:firstLine="0"/>
              <w:contextualSpacing/>
              <w:jc w:val="center"/>
            </w:pPr>
            <w:r w:rsidRPr="00290653">
              <w:rPr>
                <w:b/>
                <w:bCs/>
                <w:szCs w:val="24"/>
              </w:rPr>
              <w:t>Примечания</w:t>
            </w:r>
          </w:p>
        </w:tc>
      </w:tr>
      <w:tr w:rsidR="00492354" w:rsidRPr="00290653" w:rsidTr="00492354">
        <w:trPr>
          <w:trHeight w:val="251"/>
        </w:trPr>
        <w:tc>
          <w:tcPr>
            <w:tcW w:w="561" w:type="dxa"/>
          </w:tcPr>
          <w:p w:rsidR="00492354" w:rsidRPr="00290653" w:rsidRDefault="00492354" w:rsidP="00492354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</w:t>
            </w:r>
          </w:p>
        </w:tc>
        <w:tc>
          <w:tcPr>
            <w:tcW w:w="7344" w:type="dxa"/>
          </w:tcPr>
          <w:p w:rsidR="00492354" w:rsidRPr="00290653" w:rsidRDefault="00492354" w:rsidP="0049235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290653">
              <w:rPr>
                <w:szCs w:val="24"/>
              </w:rPr>
              <w:t>Вспомогательные средства для тренировки и обучения способности ориентироваться</w:t>
            </w:r>
          </w:p>
        </w:tc>
        <w:tc>
          <w:tcPr>
            <w:tcW w:w="2551" w:type="dxa"/>
            <w:vAlign w:val="center"/>
          </w:tcPr>
          <w:p w:rsidR="00492354" w:rsidRPr="00290653" w:rsidRDefault="00492354" w:rsidP="004923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04 36 06</w:t>
            </w:r>
          </w:p>
        </w:tc>
        <w:tc>
          <w:tcPr>
            <w:tcW w:w="1418" w:type="dxa"/>
            <w:vAlign w:val="center"/>
          </w:tcPr>
          <w:p w:rsidR="00492354" w:rsidRPr="00290653" w:rsidRDefault="00492354" w:rsidP="004923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</w:t>
            </w:r>
          </w:p>
        </w:tc>
        <w:tc>
          <w:tcPr>
            <w:tcW w:w="3827" w:type="dxa"/>
          </w:tcPr>
          <w:p w:rsidR="00492354" w:rsidRPr="00290653" w:rsidRDefault="00492354" w:rsidP="0049235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492354" w:rsidRPr="00290653" w:rsidTr="00492354">
        <w:trPr>
          <w:trHeight w:val="251"/>
        </w:trPr>
        <w:tc>
          <w:tcPr>
            <w:tcW w:w="561" w:type="dxa"/>
          </w:tcPr>
          <w:p w:rsidR="00492354" w:rsidRPr="00290653" w:rsidRDefault="00492354" w:rsidP="00492354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2</w:t>
            </w:r>
          </w:p>
        </w:tc>
        <w:tc>
          <w:tcPr>
            <w:tcW w:w="7344" w:type="dxa"/>
          </w:tcPr>
          <w:p w:rsidR="00492354" w:rsidRPr="00290653" w:rsidRDefault="00492354" w:rsidP="0049235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290653">
              <w:rPr>
                <w:bCs/>
                <w:szCs w:val="24"/>
              </w:rPr>
              <w:t>Вспомогательные средства для обучения (тренировки) ходьбе</w:t>
            </w:r>
          </w:p>
        </w:tc>
        <w:tc>
          <w:tcPr>
            <w:tcW w:w="2551" w:type="dxa"/>
            <w:vAlign w:val="center"/>
          </w:tcPr>
          <w:p w:rsidR="00492354" w:rsidRPr="00290653" w:rsidRDefault="00492354" w:rsidP="004923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  <w:lang w:val="en-US"/>
              </w:rPr>
              <w:t>04 48 07</w:t>
            </w:r>
          </w:p>
        </w:tc>
        <w:tc>
          <w:tcPr>
            <w:tcW w:w="1418" w:type="dxa"/>
            <w:vAlign w:val="center"/>
          </w:tcPr>
          <w:p w:rsidR="00492354" w:rsidRPr="00290653" w:rsidRDefault="00492354" w:rsidP="004923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</w:t>
            </w:r>
          </w:p>
        </w:tc>
        <w:tc>
          <w:tcPr>
            <w:tcW w:w="3827" w:type="dxa"/>
          </w:tcPr>
          <w:p w:rsidR="00492354" w:rsidRPr="00290653" w:rsidRDefault="00492354" w:rsidP="0049235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492354" w:rsidRPr="00290653" w:rsidTr="00492354">
        <w:trPr>
          <w:trHeight w:val="285"/>
        </w:trPr>
        <w:tc>
          <w:tcPr>
            <w:tcW w:w="561" w:type="dxa"/>
          </w:tcPr>
          <w:p w:rsidR="00492354" w:rsidRPr="00290653" w:rsidRDefault="00492354" w:rsidP="00492354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3</w:t>
            </w:r>
          </w:p>
        </w:tc>
        <w:tc>
          <w:tcPr>
            <w:tcW w:w="7344" w:type="dxa"/>
          </w:tcPr>
          <w:p w:rsidR="00492354" w:rsidRPr="00290653" w:rsidRDefault="00492354" w:rsidP="0049235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290653">
              <w:rPr>
                <w:szCs w:val="24"/>
              </w:rPr>
              <w:t>Вспомогательные средства для обучения способности обращаться с деньгами</w:t>
            </w:r>
          </w:p>
        </w:tc>
        <w:tc>
          <w:tcPr>
            <w:tcW w:w="2551" w:type="dxa"/>
            <w:vAlign w:val="center"/>
          </w:tcPr>
          <w:p w:rsidR="00492354" w:rsidRPr="00290653" w:rsidRDefault="00492354" w:rsidP="004923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05 15 12</w:t>
            </w:r>
          </w:p>
        </w:tc>
        <w:tc>
          <w:tcPr>
            <w:tcW w:w="1418" w:type="dxa"/>
            <w:vAlign w:val="center"/>
          </w:tcPr>
          <w:p w:rsidR="00492354" w:rsidRPr="00290653" w:rsidRDefault="00492354" w:rsidP="004923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</w:t>
            </w:r>
          </w:p>
        </w:tc>
        <w:tc>
          <w:tcPr>
            <w:tcW w:w="3827" w:type="dxa"/>
          </w:tcPr>
          <w:p w:rsidR="00492354" w:rsidRPr="00290653" w:rsidRDefault="00492354" w:rsidP="0049235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492354" w:rsidRPr="00290653" w:rsidTr="00492354">
        <w:trPr>
          <w:trHeight w:val="309"/>
        </w:trPr>
        <w:tc>
          <w:tcPr>
            <w:tcW w:w="561" w:type="dxa"/>
          </w:tcPr>
          <w:p w:rsidR="00492354" w:rsidRPr="00290653" w:rsidRDefault="00492354" w:rsidP="00492354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4</w:t>
            </w:r>
          </w:p>
        </w:tc>
        <w:tc>
          <w:tcPr>
            <w:tcW w:w="7344" w:type="dxa"/>
          </w:tcPr>
          <w:p w:rsidR="00492354" w:rsidRPr="00290653" w:rsidRDefault="00492354" w:rsidP="004923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653">
              <w:rPr>
                <w:rFonts w:ascii="Times New Roman" w:hAnsi="Times New Roman" w:cs="Times New Roman"/>
                <w:iCs/>
                <w:sz w:val="24"/>
                <w:szCs w:val="24"/>
              </w:rPr>
              <w:t>Вспомогательные средства обучения правилам личной безопасности</w:t>
            </w:r>
          </w:p>
        </w:tc>
        <w:tc>
          <w:tcPr>
            <w:tcW w:w="2551" w:type="dxa"/>
            <w:vAlign w:val="center"/>
          </w:tcPr>
          <w:p w:rsidR="00492354" w:rsidRPr="00290653" w:rsidRDefault="00492354" w:rsidP="00492354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90653">
              <w:rPr>
                <w:rFonts w:eastAsia="Times New Roman"/>
                <w:color w:val="000000"/>
                <w:szCs w:val="24"/>
                <w:lang w:eastAsia="ru-RU"/>
              </w:rPr>
              <w:t>05 27 09</w:t>
            </w:r>
          </w:p>
        </w:tc>
        <w:tc>
          <w:tcPr>
            <w:tcW w:w="1418" w:type="dxa"/>
            <w:vAlign w:val="center"/>
          </w:tcPr>
          <w:p w:rsidR="00492354" w:rsidRPr="00290653" w:rsidRDefault="00492354" w:rsidP="00492354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90653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:rsidR="00492354" w:rsidRPr="00290653" w:rsidRDefault="00492354" w:rsidP="0049235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492354" w:rsidRPr="00290653" w:rsidTr="00492354">
        <w:trPr>
          <w:trHeight w:val="301"/>
        </w:trPr>
        <w:tc>
          <w:tcPr>
            <w:tcW w:w="561" w:type="dxa"/>
          </w:tcPr>
          <w:p w:rsidR="00492354" w:rsidRPr="00290653" w:rsidRDefault="00492354" w:rsidP="00492354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5</w:t>
            </w:r>
          </w:p>
        </w:tc>
        <w:tc>
          <w:tcPr>
            <w:tcW w:w="7344" w:type="dxa"/>
          </w:tcPr>
          <w:p w:rsidR="00492354" w:rsidRPr="00290653" w:rsidRDefault="00492354" w:rsidP="0049235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290653">
              <w:rPr>
                <w:szCs w:val="24"/>
              </w:rPr>
              <w:t>Тактильные трости или белые палки</w:t>
            </w:r>
          </w:p>
        </w:tc>
        <w:tc>
          <w:tcPr>
            <w:tcW w:w="2551" w:type="dxa"/>
            <w:vAlign w:val="center"/>
          </w:tcPr>
          <w:p w:rsidR="00492354" w:rsidRPr="00290653" w:rsidRDefault="00492354" w:rsidP="004923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  <w:lang w:val="en-US"/>
              </w:rPr>
            </w:pPr>
            <w:r w:rsidRPr="00290653">
              <w:rPr>
                <w:bCs/>
                <w:szCs w:val="24"/>
                <w:lang w:val="en-US"/>
              </w:rPr>
              <w:t>12 39 03</w:t>
            </w:r>
          </w:p>
        </w:tc>
        <w:tc>
          <w:tcPr>
            <w:tcW w:w="1418" w:type="dxa"/>
            <w:vAlign w:val="center"/>
          </w:tcPr>
          <w:p w:rsidR="00492354" w:rsidRPr="00290653" w:rsidRDefault="00492354" w:rsidP="004923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</w:t>
            </w:r>
          </w:p>
        </w:tc>
        <w:tc>
          <w:tcPr>
            <w:tcW w:w="3827" w:type="dxa"/>
          </w:tcPr>
          <w:p w:rsidR="00492354" w:rsidRPr="00290653" w:rsidRDefault="00492354" w:rsidP="00492354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92354" w:rsidRPr="00290653" w:rsidTr="00492354">
        <w:trPr>
          <w:trHeight w:val="234"/>
        </w:trPr>
        <w:tc>
          <w:tcPr>
            <w:tcW w:w="561" w:type="dxa"/>
          </w:tcPr>
          <w:p w:rsidR="00492354" w:rsidRPr="00290653" w:rsidRDefault="00492354" w:rsidP="00492354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6</w:t>
            </w:r>
          </w:p>
        </w:tc>
        <w:tc>
          <w:tcPr>
            <w:tcW w:w="7344" w:type="dxa"/>
          </w:tcPr>
          <w:p w:rsidR="00492354" w:rsidRPr="00290653" w:rsidRDefault="00492354" w:rsidP="00492354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Тактильные средства для ориентации</w:t>
            </w:r>
          </w:p>
        </w:tc>
        <w:tc>
          <w:tcPr>
            <w:tcW w:w="2551" w:type="dxa"/>
            <w:vAlign w:val="center"/>
          </w:tcPr>
          <w:p w:rsidR="00492354" w:rsidRPr="00290653" w:rsidRDefault="00492354" w:rsidP="004923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  <w:lang w:val="en-US"/>
              </w:rPr>
            </w:pPr>
            <w:r w:rsidRPr="00290653">
              <w:rPr>
                <w:bCs/>
                <w:szCs w:val="24"/>
                <w:lang w:val="en-US"/>
              </w:rPr>
              <w:t>12 39 18</w:t>
            </w:r>
          </w:p>
        </w:tc>
        <w:tc>
          <w:tcPr>
            <w:tcW w:w="1418" w:type="dxa"/>
            <w:vAlign w:val="center"/>
          </w:tcPr>
          <w:p w:rsidR="00492354" w:rsidRPr="00290653" w:rsidRDefault="00492354" w:rsidP="004923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</w:t>
            </w:r>
          </w:p>
        </w:tc>
        <w:tc>
          <w:tcPr>
            <w:tcW w:w="3827" w:type="dxa"/>
          </w:tcPr>
          <w:p w:rsidR="00492354" w:rsidRPr="00290653" w:rsidRDefault="00492354" w:rsidP="0049235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BE6A71" w:rsidRDefault="00BE6A71" w:rsidP="00F2422A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DE31D4" w:rsidRPr="00200C19" w:rsidRDefault="00B648BC" w:rsidP="00F2422A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200C19">
        <w:rPr>
          <w:rFonts w:eastAsia="Times New Roman"/>
          <w:b/>
          <w:color w:val="000000"/>
          <w:szCs w:val="24"/>
          <w:lang w:eastAsia="ru-RU"/>
        </w:rPr>
        <w:t>9</w:t>
      </w:r>
      <w:r w:rsidR="00DE31D4" w:rsidRPr="00200C19">
        <w:rPr>
          <w:rFonts w:eastAsia="Times New Roman"/>
          <w:b/>
          <w:color w:val="000000"/>
          <w:szCs w:val="24"/>
          <w:lang w:eastAsia="ru-RU"/>
        </w:rPr>
        <w:t>. Примерный перечень методик</w:t>
      </w:r>
      <w:r w:rsidR="00371AD2" w:rsidRPr="00200C19">
        <w:rPr>
          <w:rFonts w:eastAsia="Times New Roman"/>
          <w:b/>
          <w:color w:val="000000"/>
          <w:szCs w:val="24"/>
          <w:lang w:eastAsia="ru-RU"/>
        </w:rPr>
        <w:t xml:space="preserve"> социально-средовой реабилитации и абилитации</w:t>
      </w:r>
      <w:r w:rsidR="00DE31D4" w:rsidRPr="00200C19">
        <w:rPr>
          <w:rFonts w:eastAsia="Times New Roman"/>
          <w:b/>
          <w:color w:val="000000"/>
          <w:szCs w:val="24"/>
          <w:lang w:eastAsia="ru-RU"/>
        </w:rPr>
        <w:t>:</w:t>
      </w:r>
    </w:p>
    <w:p w:rsidR="00657551" w:rsidRPr="00200C19" w:rsidRDefault="00E82F0F" w:rsidP="00751402">
      <w:pPr>
        <w:pStyle w:val="a5"/>
        <w:numPr>
          <w:ilvl w:val="0"/>
          <w:numId w:val="53"/>
        </w:numPr>
        <w:ind w:left="0" w:firstLine="0"/>
        <w:rPr>
          <w:rFonts w:eastAsia="Times New Roman"/>
          <w:color w:val="000000"/>
          <w:szCs w:val="24"/>
          <w:lang w:eastAsia="ru-RU"/>
        </w:rPr>
      </w:pPr>
      <w:r w:rsidRPr="00200C19">
        <w:rPr>
          <w:rFonts w:eastAsia="Times New Roman"/>
          <w:color w:val="000000"/>
          <w:szCs w:val="24"/>
          <w:lang w:eastAsia="ru-RU"/>
        </w:rPr>
        <w:t>Учебно-методические комплексы «Специальные методики школьного обучения»: «Социально-бытовая ориентировка» и «Социальное ориентирование»</w:t>
      </w:r>
      <w:r w:rsidR="00657551" w:rsidRPr="00200C19">
        <w:rPr>
          <w:rFonts w:eastAsia="Times New Roman"/>
          <w:color w:val="000000"/>
          <w:szCs w:val="24"/>
          <w:lang w:eastAsia="ru-RU"/>
        </w:rPr>
        <w:t>.</w:t>
      </w:r>
    </w:p>
    <w:p w:rsidR="00657551" w:rsidRPr="00200C19" w:rsidRDefault="00657551" w:rsidP="00751402">
      <w:pPr>
        <w:pStyle w:val="a5"/>
        <w:numPr>
          <w:ilvl w:val="0"/>
          <w:numId w:val="53"/>
        </w:numPr>
        <w:ind w:left="0" w:firstLine="0"/>
        <w:rPr>
          <w:rFonts w:eastAsia="Times New Roman"/>
          <w:color w:val="000000"/>
          <w:szCs w:val="24"/>
          <w:lang w:eastAsia="ru-RU"/>
        </w:rPr>
      </w:pPr>
      <w:r w:rsidRPr="00200C19">
        <w:rPr>
          <w:rFonts w:eastAsia="Times New Roman"/>
          <w:color w:val="000000"/>
          <w:szCs w:val="24"/>
          <w:lang w:eastAsia="ru-RU"/>
        </w:rPr>
        <w:t xml:space="preserve"> Обучение слепых пространственной ориентации по методике М.Н Наумова.</w:t>
      </w:r>
    </w:p>
    <w:p w:rsidR="00E82F0F" w:rsidRPr="00200C19" w:rsidRDefault="00E82F0F" w:rsidP="00751402">
      <w:pPr>
        <w:pStyle w:val="a5"/>
        <w:numPr>
          <w:ilvl w:val="0"/>
          <w:numId w:val="53"/>
        </w:numPr>
        <w:ind w:left="0" w:firstLine="0"/>
        <w:rPr>
          <w:rFonts w:eastAsia="Times New Roman"/>
          <w:color w:val="000000"/>
          <w:szCs w:val="24"/>
          <w:lang w:eastAsia="ru-RU"/>
        </w:rPr>
      </w:pPr>
      <w:r w:rsidRPr="00200C19">
        <w:rPr>
          <w:rFonts w:eastAsia="Times New Roman"/>
          <w:color w:val="000000"/>
          <w:szCs w:val="24"/>
          <w:lang w:eastAsia="ru-RU"/>
        </w:rPr>
        <w:t>Диагностические:</w:t>
      </w:r>
    </w:p>
    <w:p w:rsidR="00E82F0F" w:rsidRPr="00200C19" w:rsidRDefault="00E82F0F" w:rsidP="00F2422A">
      <w:pPr>
        <w:ind w:firstLine="284"/>
        <w:contextualSpacing/>
        <w:rPr>
          <w:rFonts w:eastAsia="Times New Roman"/>
          <w:color w:val="000000"/>
          <w:szCs w:val="24"/>
          <w:lang w:eastAsia="ru-RU"/>
        </w:rPr>
      </w:pPr>
      <w:r w:rsidRPr="00200C19">
        <w:rPr>
          <w:rFonts w:eastAsia="Times New Roman"/>
          <w:color w:val="000000"/>
          <w:szCs w:val="24"/>
          <w:lang w:eastAsia="ru-RU"/>
        </w:rPr>
        <w:t>1) «Каков ребенок во взаимоотношениях с окружающими людьми?» (автор Р.С. Немов) (оценка эмпатии и коммуникативных качеств личности ребенка дошкольного возраста)</w:t>
      </w:r>
    </w:p>
    <w:p w:rsidR="00E82F0F" w:rsidRPr="00200C19" w:rsidRDefault="00E82F0F" w:rsidP="00F2422A">
      <w:pPr>
        <w:ind w:firstLine="284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200C19">
        <w:rPr>
          <w:rFonts w:eastAsia="Times New Roman"/>
          <w:color w:val="000000"/>
          <w:szCs w:val="24"/>
          <w:lang w:eastAsia="ru-RU"/>
        </w:rPr>
        <w:lastRenderedPageBreak/>
        <w:t>2) Программа наблюдения за культурой поведения детей в группе (автор А.М. Щетинина) (определение наличия знаний о различных видах социальной культуры в общении с людьми (взрослыми и сверстниками), реализации их на практике).</w:t>
      </w:r>
    </w:p>
    <w:p w:rsidR="00C1630C" w:rsidRPr="00200C19" w:rsidRDefault="00C1630C" w:rsidP="00751402">
      <w:pPr>
        <w:pStyle w:val="a5"/>
        <w:numPr>
          <w:ilvl w:val="0"/>
          <w:numId w:val="53"/>
        </w:numPr>
        <w:ind w:left="0" w:firstLine="0"/>
        <w:jc w:val="left"/>
        <w:rPr>
          <w:rFonts w:eastAsia="Times New Roman"/>
          <w:color w:val="000000"/>
          <w:szCs w:val="24"/>
          <w:lang w:eastAsia="ru-RU"/>
        </w:rPr>
      </w:pPr>
      <w:r w:rsidRPr="00200C19">
        <w:rPr>
          <w:rFonts w:eastAsia="Times New Roman"/>
          <w:color w:val="000000"/>
          <w:szCs w:val="24"/>
          <w:lang w:eastAsia="ru-RU"/>
        </w:rPr>
        <w:t>Методы альтернативной коммуникации посредством электронных устройств для альтернативной коммуникации:</w:t>
      </w:r>
    </w:p>
    <w:p w:rsidR="00C1630C" w:rsidRPr="00200C19" w:rsidRDefault="00C1630C" w:rsidP="00751402">
      <w:pPr>
        <w:pStyle w:val="a5"/>
        <w:numPr>
          <w:ilvl w:val="0"/>
          <w:numId w:val="54"/>
        </w:numPr>
        <w:jc w:val="left"/>
        <w:rPr>
          <w:rFonts w:eastAsia="Times New Roman"/>
          <w:color w:val="000000"/>
          <w:szCs w:val="24"/>
          <w:lang w:eastAsia="ru-RU"/>
        </w:rPr>
      </w:pPr>
      <w:r w:rsidRPr="00200C19">
        <w:rPr>
          <w:rFonts w:eastAsia="Times New Roman"/>
          <w:color w:val="000000"/>
          <w:szCs w:val="24"/>
          <w:lang w:eastAsia="ru-RU"/>
        </w:rPr>
        <w:t>лектронные устройства для альтернативной коммуникации: записывающие и воспроизводящие устройства, коммуникаторы (например, “</w:t>
      </w:r>
      <w:r w:rsidRPr="00200C19">
        <w:rPr>
          <w:rFonts w:eastAsia="Times New Roman"/>
          <w:color w:val="000000"/>
          <w:szCs w:val="24"/>
          <w:lang w:val="en-US" w:eastAsia="ru-RU"/>
        </w:rPr>
        <w:t>Big</w:t>
      </w:r>
      <w:r w:rsidRPr="00200C19">
        <w:rPr>
          <w:rFonts w:eastAsia="Times New Roman"/>
          <w:color w:val="000000"/>
          <w:szCs w:val="24"/>
          <w:lang w:eastAsia="ru-RU"/>
        </w:rPr>
        <w:t xml:space="preserve"> </w:t>
      </w:r>
      <w:r w:rsidRPr="00200C19">
        <w:rPr>
          <w:rFonts w:eastAsia="Times New Roman"/>
          <w:color w:val="000000"/>
          <w:szCs w:val="24"/>
          <w:lang w:val="en-US" w:eastAsia="ru-RU"/>
        </w:rPr>
        <w:t>Mac</w:t>
      </w:r>
      <w:r w:rsidRPr="00200C19">
        <w:rPr>
          <w:rFonts w:eastAsia="Times New Roman"/>
          <w:color w:val="000000"/>
          <w:szCs w:val="24"/>
          <w:lang w:eastAsia="ru-RU"/>
        </w:rPr>
        <w:t>”, “</w:t>
      </w:r>
      <w:r w:rsidRPr="00200C19">
        <w:rPr>
          <w:rFonts w:eastAsia="Times New Roman"/>
          <w:color w:val="000000"/>
          <w:szCs w:val="24"/>
          <w:lang w:val="en-US" w:eastAsia="ru-RU"/>
        </w:rPr>
        <w:t>Step</w:t>
      </w:r>
      <w:r w:rsidRPr="00200C19">
        <w:rPr>
          <w:rFonts w:eastAsia="Times New Roman"/>
          <w:color w:val="000000"/>
          <w:szCs w:val="24"/>
          <w:lang w:eastAsia="ru-RU"/>
        </w:rPr>
        <w:t xml:space="preserve"> </w:t>
      </w:r>
      <w:r w:rsidRPr="00200C19">
        <w:rPr>
          <w:rFonts w:eastAsia="Times New Roman"/>
          <w:color w:val="000000"/>
          <w:szCs w:val="24"/>
          <w:lang w:val="en-US" w:eastAsia="ru-RU"/>
        </w:rPr>
        <w:t>by</w:t>
      </w:r>
      <w:r w:rsidRPr="00200C19">
        <w:rPr>
          <w:rFonts w:eastAsia="Times New Roman"/>
          <w:color w:val="000000"/>
          <w:szCs w:val="24"/>
          <w:lang w:eastAsia="ru-RU"/>
        </w:rPr>
        <w:t xml:space="preserve"> </w:t>
      </w:r>
      <w:r w:rsidRPr="00200C19">
        <w:rPr>
          <w:rFonts w:eastAsia="Times New Roman"/>
          <w:color w:val="000000"/>
          <w:szCs w:val="24"/>
          <w:lang w:val="en-US" w:eastAsia="ru-RU"/>
        </w:rPr>
        <w:t>step</w:t>
      </w:r>
      <w:r w:rsidRPr="00200C19">
        <w:rPr>
          <w:rFonts w:eastAsia="Times New Roman"/>
          <w:color w:val="000000"/>
          <w:szCs w:val="24"/>
          <w:lang w:eastAsia="ru-RU"/>
        </w:rPr>
        <w:t>”, “</w:t>
      </w:r>
      <w:r w:rsidRPr="00200C19">
        <w:rPr>
          <w:rFonts w:eastAsia="Times New Roman"/>
          <w:color w:val="000000"/>
          <w:szCs w:val="24"/>
          <w:lang w:val="en-US" w:eastAsia="ru-RU"/>
        </w:rPr>
        <w:t>GoTalk</w:t>
      </w:r>
      <w:r w:rsidRPr="00200C19">
        <w:rPr>
          <w:rFonts w:eastAsia="Times New Roman"/>
          <w:color w:val="000000"/>
          <w:szCs w:val="24"/>
          <w:lang w:eastAsia="ru-RU"/>
        </w:rPr>
        <w:t>”, “</w:t>
      </w:r>
      <w:r w:rsidRPr="00200C19">
        <w:rPr>
          <w:rFonts w:eastAsia="Times New Roman"/>
          <w:color w:val="000000"/>
          <w:szCs w:val="24"/>
          <w:lang w:val="en-US" w:eastAsia="ru-RU"/>
        </w:rPr>
        <w:t>MinTalker</w:t>
      </w:r>
      <w:r w:rsidRPr="00200C19">
        <w:rPr>
          <w:rFonts w:eastAsia="Times New Roman"/>
          <w:color w:val="000000"/>
          <w:szCs w:val="24"/>
          <w:lang w:eastAsia="ru-RU"/>
        </w:rPr>
        <w:t>” и др.);</w:t>
      </w:r>
    </w:p>
    <w:p w:rsidR="00C1630C" w:rsidRPr="00200C19" w:rsidRDefault="00C1630C" w:rsidP="00751402">
      <w:pPr>
        <w:pStyle w:val="a5"/>
        <w:numPr>
          <w:ilvl w:val="0"/>
          <w:numId w:val="54"/>
        </w:numPr>
        <w:jc w:val="left"/>
        <w:rPr>
          <w:rFonts w:eastAsia="Times New Roman"/>
          <w:color w:val="000000"/>
          <w:szCs w:val="24"/>
          <w:lang w:eastAsia="ru-RU"/>
        </w:rPr>
      </w:pPr>
      <w:r w:rsidRPr="00200C19">
        <w:rPr>
          <w:rFonts w:eastAsia="Times New Roman"/>
          <w:color w:val="000000"/>
          <w:szCs w:val="24"/>
          <w:lang w:eastAsia="ru-RU"/>
        </w:rPr>
        <w:t>компьютерные устройства, синтезирующие речь (например, планшетный компьютер и др.);</w:t>
      </w:r>
    </w:p>
    <w:p w:rsidR="00AD575F" w:rsidRPr="00200C19" w:rsidRDefault="00C1630C" w:rsidP="00751402">
      <w:pPr>
        <w:pStyle w:val="a5"/>
        <w:numPr>
          <w:ilvl w:val="0"/>
          <w:numId w:val="54"/>
        </w:numPr>
        <w:jc w:val="left"/>
        <w:rPr>
          <w:rFonts w:eastAsia="Times New Roman"/>
          <w:color w:val="000000"/>
          <w:szCs w:val="24"/>
          <w:lang w:eastAsia="ru-RU"/>
        </w:rPr>
      </w:pPr>
      <w:r w:rsidRPr="00200C19">
        <w:rPr>
          <w:rFonts w:eastAsia="Times New Roman"/>
          <w:color w:val="000000"/>
          <w:szCs w:val="24"/>
          <w:lang w:eastAsia="ru-RU"/>
        </w:rPr>
        <w:t xml:space="preserve"> информационно-программное обеспечение: компьютерные программы для создания пиктограмм (например, “Boardmaker”, “Alladin” и др.), системы символов (например, “Bliss”); компьютерные программы для общения (например, «Общение» и др.), обучающие компьютерные программы и программы для коррекции различных нарушений речи.</w:t>
      </w:r>
    </w:p>
    <w:p w:rsidR="00E903FC" w:rsidRPr="00200C19" w:rsidRDefault="00E903FC" w:rsidP="00E903FC">
      <w:pPr>
        <w:jc w:val="left"/>
        <w:rPr>
          <w:rFonts w:eastAsia="Times New Roman"/>
          <w:color w:val="000000"/>
          <w:szCs w:val="24"/>
          <w:lang w:eastAsia="ru-RU"/>
        </w:rPr>
      </w:pPr>
    </w:p>
    <w:p w:rsidR="002E3EDF" w:rsidRPr="00200C19" w:rsidRDefault="00B648BC" w:rsidP="00F2422A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200C19">
        <w:rPr>
          <w:rFonts w:eastAsia="Times New Roman"/>
          <w:b/>
          <w:color w:val="000000"/>
          <w:szCs w:val="24"/>
          <w:lang w:eastAsia="ru-RU"/>
        </w:rPr>
        <w:t>10</w:t>
      </w:r>
      <w:r w:rsidR="00DE31D4" w:rsidRPr="00200C19">
        <w:rPr>
          <w:rFonts w:eastAsia="Times New Roman"/>
          <w:b/>
          <w:color w:val="000000"/>
          <w:szCs w:val="24"/>
          <w:lang w:eastAsia="ru-RU"/>
        </w:rPr>
        <w:t>.</w:t>
      </w:r>
      <w:r w:rsidR="00350A8A" w:rsidRPr="00200C19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2E3EDF" w:rsidRPr="00200C19">
        <w:rPr>
          <w:rFonts w:eastAsia="Times New Roman"/>
          <w:b/>
          <w:color w:val="000000"/>
          <w:szCs w:val="24"/>
          <w:lang w:eastAsia="ru-RU"/>
        </w:rPr>
        <w:t>Показатели качества и оценка результатов</w:t>
      </w:r>
      <w:r w:rsidR="00682D96" w:rsidRPr="00200C19">
        <w:rPr>
          <w:rFonts w:eastAsia="Times New Roman"/>
          <w:b/>
          <w:color w:val="000000"/>
          <w:szCs w:val="24"/>
          <w:lang w:eastAsia="ru-RU"/>
        </w:rPr>
        <w:t xml:space="preserve"> реализации мероприятий</w:t>
      </w:r>
      <w:r w:rsidR="002E3EDF" w:rsidRPr="00200C19">
        <w:rPr>
          <w:rFonts w:eastAsia="Times New Roman"/>
          <w:b/>
          <w:color w:val="000000"/>
          <w:szCs w:val="24"/>
          <w:lang w:eastAsia="ru-RU"/>
        </w:rPr>
        <w:t xml:space="preserve">: </w:t>
      </w:r>
    </w:p>
    <w:p w:rsidR="002E3EDF" w:rsidRPr="00200C19" w:rsidRDefault="002E3EDF" w:rsidP="00F2422A">
      <w:pPr>
        <w:ind w:firstLine="0"/>
        <w:contextualSpacing/>
        <w:rPr>
          <w:rFonts w:eastAsia="Times New Roman"/>
          <w:szCs w:val="24"/>
          <w:lang w:eastAsia="ru-RU"/>
        </w:rPr>
      </w:pPr>
      <w:r w:rsidRPr="00200C19">
        <w:rPr>
          <w:rFonts w:eastAsia="Times New Roman"/>
          <w:color w:val="000000"/>
          <w:szCs w:val="24"/>
          <w:lang w:eastAsia="ru-RU"/>
        </w:rPr>
        <w:t>О</w:t>
      </w:r>
      <w:r w:rsidRPr="00200C19">
        <w:rPr>
          <w:rFonts w:eastAsia="Times New Roman"/>
          <w:szCs w:val="24"/>
          <w:lang w:eastAsia="ru-RU"/>
        </w:rPr>
        <w:t xml:space="preserve">ценка результатов </w:t>
      </w:r>
      <w:r w:rsidR="00682D96" w:rsidRPr="00200C19">
        <w:rPr>
          <w:rFonts w:eastAsia="Times New Roman"/>
          <w:szCs w:val="24"/>
          <w:lang w:eastAsia="ru-RU"/>
        </w:rPr>
        <w:t xml:space="preserve">мероприятий </w:t>
      </w:r>
      <w:r w:rsidRPr="00200C19">
        <w:rPr>
          <w:rFonts w:eastAsia="Times New Roman"/>
          <w:szCs w:val="24"/>
          <w:lang w:eastAsia="ru-RU"/>
        </w:rPr>
        <w:t>социально-средовой реабилитации и абилитации производится на основании анализа количественных и качественных показателей повторно проведенной социально-средовой диагностики ребенка-инвалида.</w:t>
      </w:r>
    </w:p>
    <w:p w:rsidR="002E3EDF" w:rsidRPr="00200C19" w:rsidRDefault="002E3EDF" w:rsidP="00F2422A">
      <w:pPr>
        <w:ind w:firstLine="284"/>
        <w:rPr>
          <w:szCs w:val="24"/>
        </w:rPr>
      </w:pPr>
    </w:p>
    <w:p w:rsidR="002E3EDF" w:rsidRPr="00200C19" w:rsidRDefault="002E3EDF" w:rsidP="00F2422A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200C19">
        <w:rPr>
          <w:szCs w:val="24"/>
        </w:rPr>
        <w:t>Оценка эффективности реабилитационных мероприятий</w:t>
      </w:r>
    </w:p>
    <w:p w:rsidR="008E7A94" w:rsidRPr="00200C19" w:rsidRDefault="008E7A94" w:rsidP="008E7A94">
      <w:pPr>
        <w:numPr>
          <w:ilvl w:val="0"/>
          <w:numId w:val="35"/>
        </w:numPr>
        <w:jc w:val="left"/>
        <w:rPr>
          <w:szCs w:val="24"/>
        </w:rPr>
      </w:pPr>
      <w:r w:rsidRPr="00200C19">
        <w:rPr>
          <w:szCs w:val="24"/>
        </w:rPr>
        <w:t>Оценка полноты (объема) проведенных реабилитационных мероприятий:</w:t>
      </w:r>
    </w:p>
    <w:p w:rsidR="002E3EDF" w:rsidRPr="00200C19" w:rsidRDefault="002E3EDF" w:rsidP="00F2422A">
      <w:pPr>
        <w:numPr>
          <w:ilvl w:val="0"/>
          <w:numId w:val="8"/>
        </w:numPr>
        <w:ind w:left="0" w:firstLine="709"/>
        <w:rPr>
          <w:szCs w:val="24"/>
        </w:rPr>
      </w:pPr>
      <w:r w:rsidRPr="00200C19">
        <w:rPr>
          <w:szCs w:val="24"/>
        </w:rPr>
        <w:t>реабилитационные мероприятия реализованы в полном объеме</w:t>
      </w:r>
    </w:p>
    <w:p w:rsidR="00E903FC" w:rsidRPr="00200C19" w:rsidRDefault="002E3EDF" w:rsidP="00BA2EE7">
      <w:pPr>
        <w:numPr>
          <w:ilvl w:val="0"/>
          <w:numId w:val="8"/>
        </w:numPr>
        <w:ind w:left="0" w:firstLine="709"/>
        <w:rPr>
          <w:szCs w:val="24"/>
        </w:rPr>
      </w:pPr>
      <w:r w:rsidRPr="00200C19">
        <w:rPr>
          <w:szCs w:val="24"/>
        </w:rPr>
        <w:t xml:space="preserve">реабилитационные мероприятия реализованы частично </w:t>
      </w:r>
    </w:p>
    <w:p w:rsidR="00E903FC" w:rsidRPr="00200C19" w:rsidRDefault="00E903FC" w:rsidP="00AD575F">
      <w:pPr>
        <w:ind w:firstLine="0"/>
        <w:rPr>
          <w:szCs w:val="24"/>
          <w:lang w:val="en-US"/>
        </w:rPr>
      </w:pPr>
    </w:p>
    <w:p w:rsidR="002E3EDF" w:rsidRPr="00200C19" w:rsidRDefault="002E3EDF" w:rsidP="00F2422A">
      <w:pPr>
        <w:numPr>
          <w:ilvl w:val="0"/>
          <w:numId w:val="35"/>
        </w:numPr>
        <w:rPr>
          <w:szCs w:val="24"/>
        </w:rPr>
      </w:pPr>
      <w:r w:rsidRPr="00200C19">
        <w:rPr>
          <w:szCs w:val="24"/>
        </w:rPr>
        <w:t xml:space="preserve">Качественная оценка динамических изменений социально-средового статуса после </w:t>
      </w:r>
      <w:r w:rsidR="00D1662D" w:rsidRPr="00200C19">
        <w:rPr>
          <w:szCs w:val="24"/>
        </w:rPr>
        <w:t>реализованных реабилитационных мероприятий:</w:t>
      </w:r>
    </w:p>
    <w:tbl>
      <w:tblPr>
        <w:tblStyle w:val="a3"/>
        <w:tblW w:w="5000" w:type="pct"/>
        <w:tblLook w:val="04A0"/>
      </w:tblPr>
      <w:tblGrid>
        <w:gridCol w:w="10315"/>
        <w:gridCol w:w="2695"/>
        <w:gridCol w:w="2515"/>
      </w:tblGrid>
      <w:tr w:rsidR="002E3EDF" w:rsidRPr="00200C19" w:rsidTr="00580134">
        <w:trPr>
          <w:trHeight w:val="306"/>
        </w:trPr>
        <w:tc>
          <w:tcPr>
            <w:tcW w:w="3322" w:type="pct"/>
            <w:vMerge w:val="restart"/>
          </w:tcPr>
          <w:p w:rsidR="002E3EDF" w:rsidRPr="00200C19" w:rsidRDefault="002E3EDF" w:rsidP="00F2422A">
            <w:pPr>
              <w:ind w:firstLine="0"/>
              <w:jc w:val="center"/>
              <w:rPr>
                <w:b/>
                <w:szCs w:val="24"/>
              </w:rPr>
            </w:pPr>
          </w:p>
          <w:p w:rsidR="002E3EDF" w:rsidRPr="00200C19" w:rsidRDefault="002E3EDF" w:rsidP="00D1662D">
            <w:pPr>
              <w:ind w:firstLine="0"/>
              <w:jc w:val="center"/>
              <w:rPr>
                <w:b/>
                <w:szCs w:val="24"/>
              </w:rPr>
            </w:pPr>
            <w:r w:rsidRPr="00200C19">
              <w:rPr>
                <w:b/>
                <w:szCs w:val="24"/>
              </w:rPr>
              <w:t xml:space="preserve">Результаты восстановления (формирования) способности ориентироваться и передвигаться в условиях окружающей среды, достигнутые в ходе </w:t>
            </w:r>
            <w:r w:rsidR="00D1662D" w:rsidRPr="00200C19">
              <w:rPr>
                <w:b/>
                <w:szCs w:val="24"/>
              </w:rPr>
              <w:t xml:space="preserve">реализации </w:t>
            </w:r>
            <w:r w:rsidRPr="00200C19">
              <w:rPr>
                <w:b/>
                <w:szCs w:val="24"/>
              </w:rPr>
              <w:t xml:space="preserve">реабилитационных </w:t>
            </w:r>
            <w:r w:rsidR="00D1662D" w:rsidRPr="00200C19">
              <w:rPr>
                <w:b/>
                <w:szCs w:val="24"/>
              </w:rPr>
              <w:t>мероприятий</w:t>
            </w:r>
          </w:p>
        </w:tc>
        <w:tc>
          <w:tcPr>
            <w:tcW w:w="1678" w:type="pct"/>
            <w:gridSpan w:val="2"/>
          </w:tcPr>
          <w:p w:rsidR="002E3EDF" w:rsidRPr="00200C19" w:rsidRDefault="002E3EDF" w:rsidP="00F2422A">
            <w:pPr>
              <w:ind w:firstLine="0"/>
              <w:jc w:val="center"/>
              <w:rPr>
                <w:szCs w:val="24"/>
              </w:rPr>
            </w:pPr>
            <w:r w:rsidRPr="00200C19">
              <w:rPr>
                <w:szCs w:val="24"/>
              </w:rPr>
              <w:t xml:space="preserve">Критериальная оценка </w:t>
            </w:r>
          </w:p>
        </w:tc>
      </w:tr>
      <w:tr w:rsidR="002E3EDF" w:rsidRPr="00200C19" w:rsidTr="00580134">
        <w:trPr>
          <w:trHeight w:val="536"/>
        </w:trPr>
        <w:tc>
          <w:tcPr>
            <w:tcW w:w="3322" w:type="pct"/>
            <w:vMerge/>
          </w:tcPr>
          <w:p w:rsidR="002E3EDF" w:rsidRPr="00200C19" w:rsidRDefault="002E3EDF" w:rsidP="00F2422A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2E3EDF" w:rsidRPr="00200C19" w:rsidRDefault="002E3EDF" w:rsidP="00F2422A">
            <w:pPr>
              <w:ind w:firstLine="0"/>
              <w:jc w:val="center"/>
              <w:rPr>
                <w:szCs w:val="24"/>
              </w:rPr>
            </w:pPr>
            <w:r w:rsidRPr="00200C19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2E3EDF" w:rsidRPr="00200C19" w:rsidRDefault="002E3EDF" w:rsidP="00F2422A">
            <w:pPr>
              <w:ind w:firstLine="0"/>
              <w:jc w:val="center"/>
              <w:rPr>
                <w:szCs w:val="24"/>
              </w:rPr>
            </w:pPr>
            <w:r w:rsidRPr="00200C19">
              <w:rPr>
                <w:szCs w:val="24"/>
              </w:rPr>
              <w:t>Без динамических изменений</w:t>
            </w:r>
          </w:p>
        </w:tc>
      </w:tr>
      <w:tr w:rsidR="002E3EDF" w:rsidRPr="00200C19" w:rsidTr="00580134">
        <w:trPr>
          <w:trHeight w:val="325"/>
        </w:trPr>
        <w:tc>
          <w:tcPr>
            <w:tcW w:w="3322" w:type="pct"/>
          </w:tcPr>
          <w:p w:rsidR="002E3EDF" w:rsidRPr="00200C19" w:rsidRDefault="002E3EDF" w:rsidP="00F2422A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00C19">
              <w:rPr>
                <w:rFonts w:eastAsia="Times New Roman"/>
                <w:color w:val="000000"/>
                <w:szCs w:val="24"/>
                <w:lang w:eastAsia="ru-RU"/>
              </w:rPr>
              <w:t xml:space="preserve">Навыки </w:t>
            </w:r>
            <w:r w:rsidRPr="00200C19">
              <w:rPr>
                <w:szCs w:val="24"/>
              </w:rPr>
              <w:t>ориентировки, передвижения и взаимодействия в рамках социальной, инженерной и транспортной инфраструктур с учетом доступности среды, в том числе с использованием ТСР и ассистивно-коммуника</w:t>
            </w:r>
            <w:r w:rsidR="00580134" w:rsidRPr="00200C19">
              <w:rPr>
                <w:szCs w:val="24"/>
              </w:rPr>
              <w:t>тивны</w:t>
            </w:r>
            <w:r w:rsidRPr="00200C19">
              <w:rPr>
                <w:szCs w:val="24"/>
              </w:rPr>
              <w:t xml:space="preserve">х технологий </w:t>
            </w:r>
          </w:p>
        </w:tc>
        <w:tc>
          <w:tcPr>
            <w:tcW w:w="868" w:type="pct"/>
          </w:tcPr>
          <w:p w:rsidR="002E3EDF" w:rsidRPr="00200C19" w:rsidRDefault="002E3EDF" w:rsidP="00F2422A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2E3EDF" w:rsidRPr="00200C19" w:rsidRDefault="002E3EDF" w:rsidP="00F2422A">
            <w:pPr>
              <w:jc w:val="center"/>
              <w:rPr>
                <w:szCs w:val="24"/>
              </w:rPr>
            </w:pPr>
          </w:p>
        </w:tc>
      </w:tr>
      <w:tr w:rsidR="002E3EDF" w:rsidRPr="00200C19" w:rsidTr="00580134">
        <w:trPr>
          <w:trHeight w:val="564"/>
        </w:trPr>
        <w:tc>
          <w:tcPr>
            <w:tcW w:w="3322" w:type="pct"/>
          </w:tcPr>
          <w:p w:rsidR="002E3EDF" w:rsidRPr="00200C19" w:rsidRDefault="002E3EDF" w:rsidP="00F2422A">
            <w:pPr>
              <w:ind w:firstLine="0"/>
              <w:rPr>
                <w:szCs w:val="24"/>
              </w:rPr>
            </w:pPr>
            <w:r w:rsidRPr="00200C19">
              <w:rPr>
                <w:szCs w:val="24"/>
              </w:rPr>
              <w:t>Навыки пользования банкоматом, терминалами регистрации электронных услуг (многофункциональные центр, медицинские организации, покупка билетов и т.д.)</w:t>
            </w:r>
          </w:p>
        </w:tc>
        <w:tc>
          <w:tcPr>
            <w:tcW w:w="868" w:type="pct"/>
          </w:tcPr>
          <w:p w:rsidR="002E3EDF" w:rsidRPr="00200C19" w:rsidRDefault="002E3EDF" w:rsidP="00F2422A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2E3EDF" w:rsidRPr="00200C19" w:rsidRDefault="002E3EDF" w:rsidP="00F2422A">
            <w:pPr>
              <w:jc w:val="center"/>
              <w:rPr>
                <w:szCs w:val="24"/>
              </w:rPr>
            </w:pPr>
          </w:p>
        </w:tc>
      </w:tr>
      <w:tr w:rsidR="002E3EDF" w:rsidRPr="00200C19" w:rsidTr="00580134">
        <w:trPr>
          <w:trHeight w:val="544"/>
        </w:trPr>
        <w:tc>
          <w:tcPr>
            <w:tcW w:w="3322" w:type="pct"/>
          </w:tcPr>
          <w:p w:rsidR="002E3EDF" w:rsidRPr="00200C19" w:rsidRDefault="002E3EDF" w:rsidP="00F2422A">
            <w:pPr>
              <w:ind w:firstLine="0"/>
              <w:contextualSpacing/>
              <w:rPr>
                <w:szCs w:val="24"/>
              </w:rPr>
            </w:pPr>
            <w:r w:rsidRPr="00200C19">
              <w:rPr>
                <w:szCs w:val="24"/>
              </w:rPr>
              <w:t xml:space="preserve">Навыки пользование общественным автотранспортом с учетом оборудования транспортных средств знаково-информационными системами </w:t>
            </w:r>
          </w:p>
        </w:tc>
        <w:tc>
          <w:tcPr>
            <w:tcW w:w="868" w:type="pct"/>
          </w:tcPr>
          <w:p w:rsidR="002E3EDF" w:rsidRPr="00200C19" w:rsidRDefault="002E3EDF" w:rsidP="00F2422A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2E3EDF" w:rsidRPr="00200C19" w:rsidRDefault="002E3EDF" w:rsidP="00F2422A">
            <w:pPr>
              <w:jc w:val="center"/>
              <w:rPr>
                <w:szCs w:val="24"/>
              </w:rPr>
            </w:pPr>
          </w:p>
        </w:tc>
      </w:tr>
      <w:tr w:rsidR="002E3EDF" w:rsidRPr="00200C19" w:rsidTr="00580134">
        <w:trPr>
          <w:trHeight w:val="269"/>
        </w:trPr>
        <w:tc>
          <w:tcPr>
            <w:tcW w:w="3322" w:type="pct"/>
          </w:tcPr>
          <w:p w:rsidR="002E3EDF" w:rsidRPr="00200C19" w:rsidRDefault="002E3EDF" w:rsidP="00F2422A">
            <w:pPr>
              <w:ind w:firstLine="0"/>
              <w:contextualSpacing/>
              <w:rPr>
                <w:szCs w:val="24"/>
              </w:rPr>
            </w:pPr>
            <w:r w:rsidRPr="00200C19">
              <w:rPr>
                <w:szCs w:val="24"/>
              </w:rPr>
              <w:t xml:space="preserve">Навыки ориентировки в сооружениях городской инфраструктуры, на улице </w:t>
            </w:r>
          </w:p>
        </w:tc>
        <w:tc>
          <w:tcPr>
            <w:tcW w:w="868" w:type="pct"/>
          </w:tcPr>
          <w:p w:rsidR="002E3EDF" w:rsidRPr="00200C19" w:rsidRDefault="002E3EDF" w:rsidP="00F2422A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2E3EDF" w:rsidRPr="00200C19" w:rsidRDefault="002E3EDF" w:rsidP="00F2422A">
            <w:pPr>
              <w:jc w:val="center"/>
              <w:rPr>
                <w:szCs w:val="24"/>
              </w:rPr>
            </w:pPr>
          </w:p>
        </w:tc>
      </w:tr>
      <w:tr w:rsidR="002E3EDF" w:rsidRPr="00200C19" w:rsidTr="00580134">
        <w:trPr>
          <w:trHeight w:val="835"/>
        </w:trPr>
        <w:tc>
          <w:tcPr>
            <w:tcW w:w="3322" w:type="pct"/>
          </w:tcPr>
          <w:p w:rsidR="002E3EDF" w:rsidRPr="00200C19" w:rsidRDefault="002E3EDF" w:rsidP="00F2422A">
            <w:pPr>
              <w:ind w:firstLine="0"/>
              <w:rPr>
                <w:szCs w:val="24"/>
              </w:rPr>
            </w:pPr>
            <w:r w:rsidRPr="00200C19">
              <w:rPr>
                <w:szCs w:val="24"/>
              </w:rPr>
              <w:t>Навыки обращения за помощью и коммуникативного взаимодействия ребенка-инвалида с представителями социума в условиях окружающей среды (градостроительной, образовательной, производственной)</w:t>
            </w:r>
          </w:p>
        </w:tc>
        <w:tc>
          <w:tcPr>
            <w:tcW w:w="868" w:type="pct"/>
          </w:tcPr>
          <w:p w:rsidR="002E3EDF" w:rsidRPr="00200C19" w:rsidRDefault="002E3EDF" w:rsidP="00F2422A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2E3EDF" w:rsidRPr="00200C19" w:rsidRDefault="002E3EDF" w:rsidP="00F2422A">
            <w:pPr>
              <w:jc w:val="center"/>
              <w:rPr>
                <w:szCs w:val="24"/>
              </w:rPr>
            </w:pPr>
          </w:p>
        </w:tc>
      </w:tr>
      <w:tr w:rsidR="002E3EDF" w:rsidRPr="00200C19" w:rsidTr="00580134">
        <w:trPr>
          <w:trHeight w:val="565"/>
        </w:trPr>
        <w:tc>
          <w:tcPr>
            <w:tcW w:w="3322" w:type="pct"/>
          </w:tcPr>
          <w:p w:rsidR="002E3EDF" w:rsidRPr="00200C19" w:rsidRDefault="002E3EDF" w:rsidP="00F2422A">
            <w:pPr>
              <w:ind w:firstLine="0"/>
              <w:rPr>
                <w:szCs w:val="24"/>
              </w:rPr>
            </w:pPr>
            <w:r w:rsidRPr="00200C19">
              <w:rPr>
                <w:szCs w:val="24"/>
              </w:rPr>
              <w:lastRenderedPageBreak/>
              <w:t>Навыки персональной безопасности при пользовании авто- и железнодорожными переходами, нахождении рядом со строящимися и реставрируемыми зданиями и т.д.</w:t>
            </w:r>
          </w:p>
        </w:tc>
        <w:tc>
          <w:tcPr>
            <w:tcW w:w="868" w:type="pct"/>
          </w:tcPr>
          <w:p w:rsidR="002E3EDF" w:rsidRPr="00200C19" w:rsidRDefault="002E3EDF" w:rsidP="00F2422A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2E3EDF" w:rsidRPr="00200C19" w:rsidRDefault="002E3EDF" w:rsidP="00F2422A">
            <w:pPr>
              <w:jc w:val="center"/>
              <w:rPr>
                <w:szCs w:val="24"/>
              </w:rPr>
            </w:pPr>
          </w:p>
        </w:tc>
      </w:tr>
    </w:tbl>
    <w:p w:rsidR="00D86F79" w:rsidRPr="00200C19" w:rsidRDefault="00D86F79" w:rsidP="00F2422A">
      <w:pPr>
        <w:rPr>
          <w:szCs w:val="24"/>
        </w:rPr>
      </w:pPr>
    </w:p>
    <w:p w:rsidR="002E3EDF" w:rsidRPr="00200C19" w:rsidRDefault="002E3EDF" w:rsidP="00F2422A">
      <w:pPr>
        <w:pStyle w:val="a5"/>
        <w:numPr>
          <w:ilvl w:val="0"/>
          <w:numId w:val="35"/>
        </w:numPr>
        <w:rPr>
          <w:szCs w:val="24"/>
        </w:rPr>
      </w:pPr>
      <w:r w:rsidRPr="00200C19">
        <w:rPr>
          <w:szCs w:val="24"/>
        </w:rPr>
        <w:t xml:space="preserve">Оценка эффективности мероприятий социально-средовой реабилитации и абилитации (реабилитационного результата) на основании оценки динамики социально-средового статуса: </w:t>
      </w:r>
    </w:p>
    <w:p w:rsidR="00D86F79" w:rsidRPr="00200C19" w:rsidRDefault="00D86F79" w:rsidP="003C0949">
      <w:pPr>
        <w:pStyle w:val="a5"/>
        <w:ind w:firstLine="0"/>
        <w:rPr>
          <w:szCs w:val="24"/>
        </w:rPr>
      </w:pP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84"/>
        <w:gridCol w:w="9321"/>
      </w:tblGrid>
      <w:tr w:rsidR="002E3EDF" w:rsidRPr="00200C19" w:rsidTr="00580134">
        <w:tc>
          <w:tcPr>
            <w:tcW w:w="5484" w:type="dxa"/>
          </w:tcPr>
          <w:p w:rsidR="002E3EDF" w:rsidRPr="00200C19" w:rsidRDefault="002E3EDF" w:rsidP="00F2422A">
            <w:pPr>
              <w:pStyle w:val="a5"/>
              <w:numPr>
                <w:ilvl w:val="0"/>
                <w:numId w:val="10"/>
              </w:numPr>
              <w:ind w:hanging="720"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положительный реабилитационный результат</w:t>
            </w:r>
          </w:p>
        </w:tc>
        <w:tc>
          <w:tcPr>
            <w:tcW w:w="9321" w:type="dxa"/>
          </w:tcPr>
          <w:p w:rsidR="002E3EDF" w:rsidRPr="00200C19" w:rsidRDefault="002E3EDF" w:rsidP="00F2422A">
            <w:pPr>
              <w:pStyle w:val="a5"/>
              <w:numPr>
                <w:ilvl w:val="0"/>
                <w:numId w:val="10"/>
              </w:numPr>
              <w:ind w:left="33" w:firstLine="0"/>
              <w:rPr>
                <w:szCs w:val="24"/>
              </w:rPr>
            </w:pPr>
            <w:r w:rsidRPr="00200C19">
              <w:rPr>
                <w:szCs w:val="24"/>
              </w:rPr>
              <w:t xml:space="preserve">социально-средовой статус полностью восстановлен / полностью сформирован </w:t>
            </w:r>
          </w:p>
          <w:p w:rsidR="002E3EDF" w:rsidRPr="00200C19" w:rsidRDefault="002E3EDF" w:rsidP="00F2422A">
            <w:pPr>
              <w:pStyle w:val="a5"/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200C19">
              <w:rPr>
                <w:szCs w:val="24"/>
              </w:rPr>
              <w:t xml:space="preserve">социально-средовой статус частично восстановлен / частично сформирован </w:t>
            </w:r>
          </w:p>
        </w:tc>
      </w:tr>
      <w:tr w:rsidR="002E3EDF" w:rsidRPr="00200C19" w:rsidTr="00580134">
        <w:tc>
          <w:tcPr>
            <w:tcW w:w="5484" w:type="dxa"/>
          </w:tcPr>
          <w:p w:rsidR="002E3EDF" w:rsidRPr="00200C19" w:rsidRDefault="002E3EDF" w:rsidP="00F2422A">
            <w:pPr>
              <w:pStyle w:val="a5"/>
              <w:numPr>
                <w:ilvl w:val="0"/>
                <w:numId w:val="9"/>
              </w:numPr>
              <w:ind w:hanging="720"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отрицательный реабилитационный результат</w:t>
            </w:r>
          </w:p>
        </w:tc>
        <w:tc>
          <w:tcPr>
            <w:tcW w:w="9321" w:type="dxa"/>
          </w:tcPr>
          <w:p w:rsidR="002E3EDF" w:rsidRPr="00200C19" w:rsidRDefault="002E3EDF" w:rsidP="00F2422A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200C19">
              <w:rPr>
                <w:szCs w:val="24"/>
              </w:rPr>
              <w:t>социально-средовой статус не восстановлен/не сформирован</w:t>
            </w:r>
          </w:p>
          <w:p w:rsidR="002E3EDF" w:rsidRPr="00200C19" w:rsidRDefault="002E3EDF" w:rsidP="00F2422A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AD575F" w:rsidRPr="00200C19" w:rsidRDefault="00AD575F" w:rsidP="00E903FC">
      <w:pPr>
        <w:ind w:firstLine="0"/>
        <w:rPr>
          <w:szCs w:val="24"/>
        </w:rPr>
      </w:pPr>
    </w:p>
    <w:p w:rsidR="002E3EDF" w:rsidRPr="00200C19" w:rsidRDefault="002E3EDF" w:rsidP="00F2422A">
      <w:pPr>
        <w:pStyle w:val="a5"/>
        <w:numPr>
          <w:ilvl w:val="0"/>
          <w:numId w:val="35"/>
        </w:numPr>
        <w:rPr>
          <w:szCs w:val="24"/>
        </w:rPr>
      </w:pPr>
      <w:r w:rsidRPr="00200C19">
        <w:rPr>
          <w:szCs w:val="24"/>
        </w:rPr>
        <w:t xml:space="preserve">Выдано на </w:t>
      </w:r>
      <w:r w:rsidR="006A25C6" w:rsidRPr="00200C19">
        <w:rPr>
          <w:szCs w:val="24"/>
        </w:rPr>
        <w:t>руки заключение по результатам реализации</w:t>
      </w:r>
      <w:r w:rsidRPr="00200C19">
        <w:rPr>
          <w:szCs w:val="24"/>
        </w:rPr>
        <w:t xml:space="preserve"> реабилитационных мероприятий родителю/законному или уполномоченному представителю ребенка-инвалида:</w:t>
      </w:r>
    </w:p>
    <w:p w:rsidR="00AD575F" w:rsidRPr="00200C19" w:rsidRDefault="00AD575F" w:rsidP="00AD575F">
      <w:pPr>
        <w:pStyle w:val="a5"/>
        <w:ind w:firstLine="0"/>
        <w:rPr>
          <w:szCs w:val="24"/>
        </w:rPr>
      </w:pPr>
    </w:p>
    <w:p w:rsidR="002E3EDF" w:rsidRPr="00200C19" w:rsidRDefault="002E3EDF" w:rsidP="00F2422A">
      <w:pPr>
        <w:rPr>
          <w:szCs w:val="24"/>
        </w:rPr>
      </w:pPr>
      <w:r w:rsidRPr="00200C19">
        <w:rPr>
          <w:szCs w:val="24"/>
        </w:rPr>
        <w:sym w:font="Symbol" w:char="F082"/>
      </w:r>
      <w:r w:rsidRPr="00200C19">
        <w:rPr>
          <w:szCs w:val="24"/>
        </w:rPr>
        <w:tab/>
        <w:t>ДА</w:t>
      </w:r>
    </w:p>
    <w:p w:rsidR="006D21DA" w:rsidRPr="00200C19" w:rsidRDefault="002E3EDF" w:rsidP="006A25C6">
      <w:pPr>
        <w:rPr>
          <w:b/>
          <w:sz w:val="28"/>
          <w:szCs w:val="28"/>
        </w:rPr>
      </w:pPr>
      <w:r w:rsidRPr="00200C19">
        <w:rPr>
          <w:szCs w:val="24"/>
        </w:rPr>
        <w:sym w:font="Symbol" w:char="F082"/>
      </w:r>
      <w:r w:rsidRPr="00200C19">
        <w:rPr>
          <w:szCs w:val="24"/>
        </w:rPr>
        <w:tab/>
        <w:t>НЕТ</w:t>
      </w:r>
    </w:p>
    <w:p w:rsidR="006D21DA" w:rsidRPr="00200C19" w:rsidRDefault="006D21DA" w:rsidP="006E65DF">
      <w:pPr>
        <w:ind w:firstLine="0"/>
        <w:rPr>
          <w:b/>
          <w:szCs w:val="24"/>
        </w:rPr>
      </w:pPr>
    </w:p>
    <w:p w:rsidR="006E65DF" w:rsidRPr="00200C19" w:rsidRDefault="00B648BC" w:rsidP="006E65DF">
      <w:pPr>
        <w:ind w:firstLine="0"/>
        <w:rPr>
          <w:b/>
          <w:szCs w:val="24"/>
        </w:rPr>
      </w:pPr>
      <w:r w:rsidRPr="00200C19">
        <w:rPr>
          <w:b/>
          <w:szCs w:val="24"/>
        </w:rPr>
        <w:t>11</w:t>
      </w:r>
      <w:r w:rsidR="006E65DF" w:rsidRPr="00200C19">
        <w:rPr>
          <w:b/>
          <w:szCs w:val="24"/>
        </w:rPr>
        <w:t xml:space="preserve">. Показатели кратности </w:t>
      </w:r>
      <w:r w:rsidR="002837BF" w:rsidRPr="00200C19">
        <w:rPr>
          <w:b/>
          <w:szCs w:val="24"/>
        </w:rPr>
        <w:t xml:space="preserve">мероприятий </w:t>
      </w:r>
      <w:r w:rsidR="006E65DF" w:rsidRPr="00200C19">
        <w:rPr>
          <w:b/>
          <w:szCs w:val="24"/>
        </w:rPr>
        <w:t>по социально-средовой реабилитации и абилитации:</w:t>
      </w:r>
    </w:p>
    <w:p w:rsidR="006E65DF" w:rsidRPr="00200C19" w:rsidRDefault="006E65DF" w:rsidP="006E65DF">
      <w:pPr>
        <w:ind w:firstLine="0"/>
        <w:rPr>
          <w:b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93"/>
        <w:gridCol w:w="5520"/>
        <w:gridCol w:w="5520"/>
      </w:tblGrid>
      <w:tr w:rsidR="006E65DF" w:rsidRPr="00200C19" w:rsidTr="001C2BAB">
        <w:trPr>
          <w:jc w:val="center"/>
        </w:trPr>
        <w:tc>
          <w:tcPr>
            <w:tcW w:w="2393" w:type="dxa"/>
            <w:vMerge w:val="restart"/>
            <w:vAlign w:val="center"/>
          </w:tcPr>
          <w:p w:rsidR="006E65DF" w:rsidRPr="00200C19" w:rsidRDefault="006E65DF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00C19">
              <w:rPr>
                <w:rFonts w:eastAsia="Calibri"/>
                <w:b/>
                <w:szCs w:val="24"/>
              </w:rPr>
              <w:t xml:space="preserve">Вид </w:t>
            </w:r>
            <w:r w:rsidR="002837BF" w:rsidRPr="00200C19">
              <w:rPr>
                <w:rFonts w:eastAsia="Calibri"/>
                <w:b/>
                <w:szCs w:val="24"/>
              </w:rPr>
              <w:t>мероприятия</w:t>
            </w:r>
          </w:p>
        </w:tc>
        <w:tc>
          <w:tcPr>
            <w:tcW w:w="11040" w:type="dxa"/>
            <w:gridSpan w:val="2"/>
          </w:tcPr>
          <w:p w:rsidR="006E65DF" w:rsidRPr="00200C19" w:rsidRDefault="006E65DF" w:rsidP="002837B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00C19">
              <w:rPr>
                <w:rFonts w:eastAsia="Calibri"/>
                <w:b/>
                <w:szCs w:val="24"/>
              </w:rPr>
              <w:t xml:space="preserve">Показатель кратности реабилитационных </w:t>
            </w:r>
            <w:r w:rsidR="002837BF" w:rsidRPr="00200C19">
              <w:rPr>
                <w:rFonts w:eastAsia="Calibri"/>
                <w:b/>
                <w:szCs w:val="24"/>
              </w:rPr>
              <w:t>мероприятий</w:t>
            </w:r>
          </w:p>
        </w:tc>
      </w:tr>
      <w:tr w:rsidR="006E65DF" w:rsidRPr="00200C19" w:rsidTr="00BE6A71">
        <w:trPr>
          <w:jc w:val="center"/>
        </w:trPr>
        <w:tc>
          <w:tcPr>
            <w:tcW w:w="2393" w:type="dxa"/>
            <w:vMerge/>
          </w:tcPr>
          <w:p w:rsidR="006E65DF" w:rsidRPr="00200C19" w:rsidRDefault="006E65DF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520" w:type="dxa"/>
          </w:tcPr>
          <w:p w:rsidR="006E65DF" w:rsidRPr="00200C19" w:rsidRDefault="006E65DF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00C19"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520" w:type="dxa"/>
          </w:tcPr>
          <w:p w:rsidR="006E65DF" w:rsidRPr="00200C19" w:rsidRDefault="006E65DF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00C19">
              <w:rPr>
                <w:rFonts w:eastAsia="Calibri"/>
                <w:b/>
                <w:szCs w:val="24"/>
              </w:rPr>
              <w:t>Диапазонный</w:t>
            </w:r>
          </w:p>
        </w:tc>
      </w:tr>
      <w:tr w:rsidR="006E65DF" w:rsidRPr="00200C19" w:rsidTr="00BE6A71">
        <w:trPr>
          <w:jc w:val="center"/>
        </w:trPr>
        <w:tc>
          <w:tcPr>
            <w:tcW w:w="2393" w:type="dxa"/>
          </w:tcPr>
          <w:p w:rsidR="006E65DF" w:rsidRPr="00200C19" w:rsidRDefault="006E65DF" w:rsidP="001C2BA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00C19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520" w:type="dxa"/>
            <w:vAlign w:val="center"/>
          </w:tcPr>
          <w:p w:rsidR="006E65DF" w:rsidRPr="00200C19" w:rsidRDefault="006E65DF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00C19">
              <w:rPr>
                <w:rFonts w:eastAsia="Calibri"/>
                <w:szCs w:val="24"/>
              </w:rPr>
              <w:t>2</w:t>
            </w:r>
          </w:p>
        </w:tc>
        <w:tc>
          <w:tcPr>
            <w:tcW w:w="5520" w:type="dxa"/>
            <w:vAlign w:val="center"/>
          </w:tcPr>
          <w:p w:rsidR="006E65DF" w:rsidRPr="00200C19" w:rsidRDefault="006E65DF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00C19">
              <w:rPr>
                <w:rFonts w:eastAsia="Calibri"/>
                <w:szCs w:val="24"/>
              </w:rPr>
              <w:t>2 (константа)</w:t>
            </w:r>
          </w:p>
        </w:tc>
      </w:tr>
      <w:tr w:rsidR="006E65DF" w:rsidRPr="00200C19" w:rsidTr="00BE6A71">
        <w:trPr>
          <w:jc w:val="center"/>
        </w:trPr>
        <w:tc>
          <w:tcPr>
            <w:tcW w:w="2393" w:type="dxa"/>
          </w:tcPr>
          <w:p w:rsidR="006E65DF" w:rsidRPr="00200C19" w:rsidRDefault="006E65DF" w:rsidP="001C2BA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00C19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520" w:type="dxa"/>
            <w:vAlign w:val="center"/>
          </w:tcPr>
          <w:p w:rsidR="006E65DF" w:rsidRPr="007D0EF4" w:rsidRDefault="007D0EF4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520" w:type="dxa"/>
            <w:vAlign w:val="center"/>
          </w:tcPr>
          <w:p w:rsidR="006E65DF" w:rsidRPr="00200C19" w:rsidRDefault="006E65DF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00C19">
              <w:rPr>
                <w:rFonts w:eastAsia="Calibri"/>
                <w:szCs w:val="24"/>
              </w:rPr>
              <w:t>1-</w:t>
            </w:r>
            <w:r w:rsidR="007D0EF4">
              <w:rPr>
                <w:rFonts w:eastAsia="Calibri"/>
                <w:szCs w:val="24"/>
              </w:rPr>
              <w:t>2</w:t>
            </w:r>
          </w:p>
        </w:tc>
      </w:tr>
      <w:tr w:rsidR="006E65DF" w:rsidRPr="00200C19" w:rsidTr="00BE6A71">
        <w:trPr>
          <w:jc w:val="center"/>
        </w:trPr>
        <w:tc>
          <w:tcPr>
            <w:tcW w:w="2393" w:type="dxa"/>
          </w:tcPr>
          <w:p w:rsidR="006E65DF" w:rsidRPr="00200C19" w:rsidRDefault="006E65DF" w:rsidP="001C2BA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00C19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520" w:type="dxa"/>
            <w:vAlign w:val="center"/>
          </w:tcPr>
          <w:p w:rsidR="006E65DF" w:rsidRPr="00200C19" w:rsidRDefault="007D0EF4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520" w:type="dxa"/>
            <w:vAlign w:val="center"/>
          </w:tcPr>
          <w:p w:rsidR="006E65DF" w:rsidRPr="00200C19" w:rsidRDefault="007D0EF4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1-2</w:t>
            </w:r>
          </w:p>
        </w:tc>
      </w:tr>
      <w:tr w:rsidR="006E65DF" w:rsidRPr="00200C19" w:rsidTr="00BE6A71">
        <w:trPr>
          <w:jc w:val="center"/>
        </w:trPr>
        <w:tc>
          <w:tcPr>
            <w:tcW w:w="2393" w:type="dxa"/>
          </w:tcPr>
          <w:p w:rsidR="006E65DF" w:rsidRPr="00200C19" w:rsidRDefault="006E65DF" w:rsidP="001C2BA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00C19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520" w:type="dxa"/>
            <w:vAlign w:val="center"/>
          </w:tcPr>
          <w:p w:rsidR="006E65DF" w:rsidRPr="00200C19" w:rsidRDefault="007D0EF4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20</w:t>
            </w:r>
          </w:p>
        </w:tc>
        <w:tc>
          <w:tcPr>
            <w:tcW w:w="5520" w:type="dxa"/>
            <w:vAlign w:val="center"/>
          </w:tcPr>
          <w:p w:rsidR="006E65DF" w:rsidRPr="00200C19" w:rsidRDefault="00DC5402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00C19">
              <w:rPr>
                <w:rFonts w:eastAsia="Calibri"/>
                <w:szCs w:val="24"/>
              </w:rPr>
              <w:t>1</w:t>
            </w:r>
            <w:r w:rsidR="007D0EF4">
              <w:rPr>
                <w:rFonts w:eastAsia="Calibri"/>
                <w:szCs w:val="24"/>
              </w:rPr>
              <w:t>0-30</w:t>
            </w:r>
          </w:p>
        </w:tc>
      </w:tr>
      <w:tr w:rsidR="006E65DF" w:rsidRPr="00200C19" w:rsidTr="00BE6A71">
        <w:trPr>
          <w:jc w:val="center"/>
        </w:trPr>
        <w:tc>
          <w:tcPr>
            <w:tcW w:w="2393" w:type="dxa"/>
          </w:tcPr>
          <w:p w:rsidR="006E65DF" w:rsidRPr="00200C19" w:rsidRDefault="006E65DF" w:rsidP="00304C75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200C19">
              <w:rPr>
                <w:rFonts w:eastAsia="Calibri"/>
                <w:b/>
                <w:szCs w:val="24"/>
              </w:rPr>
              <w:t xml:space="preserve">ИТОГО </w:t>
            </w:r>
            <w:r w:rsidR="00304C75" w:rsidRPr="00200C19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5520" w:type="dxa"/>
            <w:vAlign w:val="center"/>
          </w:tcPr>
          <w:p w:rsidR="006E65DF" w:rsidRPr="00200C19" w:rsidRDefault="00DC5402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00C19">
              <w:rPr>
                <w:rFonts w:eastAsia="Calibri"/>
                <w:b/>
                <w:szCs w:val="24"/>
              </w:rPr>
              <w:t>24</w:t>
            </w:r>
          </w:p>
        </w:tc>
        <w:tc>
          <w:tcPr>
            <w:tcW w:w="5520" w:type="dxa"/>
            <w:vAlign w:val="center"/>
          </w:tcPr>
          <w:p w:rsidR="006E65DF" w:rsidRPr="00200C19" w:rsidRDefault="007D0EF4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</w:rPr>
              <w:t>14</w:t>
            </w:r>
            <w:r w:rsidR="00DC5402" w:rsidRPr="00200C19">
              <w:rPr>
                <w:rFonts w:eastAsia="Calibri"/>
                <w:b/>
                <w:szCs w:val="24"/>
              </w:rPr>
              <w:t>-</w:t>
            </w:r>
            <w:r>
              <w:rPr>
                <w:rFonts w:eastAsia="Calibri"/>
                <w:b/>
                <w:szCs w:val="24"/>
              </w:rPr>
              <w:t>34</w:t>
            </w:r>
          </w:p>
        </w:tc>
      </w:tr>
    </w:tbl>
    <w:p w:rsidR="006E65DF" w:rsidRPr="00200C19" w:rsidRDefault="006E65DF" w:rsidP="006E65DF">
      <w:pPr>
        <w:ind w:firstLine="0"/>
        <w:rPr>
          <w:b/>
          <w:sz w:val="28"/>
          <w:szCs w:val="28"/>
        </w:rPr>
        <w:sectPr w:rsidR="006E65DF" w:rsidRPr="00200C19" w:rsidSect="00821533">
          <w:footerReference w:type="default" r:id="rId9"/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docGrid w:linePitch="360"/>
        </w:sectPr>
      </w:pPr>
    </w:p>
    <w:p w:rsidR="00B56D81" w:rsidRPr="00200C19" w:rsidRDefault="002F6E75" w:rsidP="00F2422A">
      <w:pPr>
        <w:pStyle w:val="1"/>
      </w:pPr>
      <w:bookmarkStart w:id="2" w:name="_Toc99524524"/>
      <w:r w:rsidRPr="00200C19">
        <w:lastRenderedPageBreak/>
        <w:t xml:space="preserve">Раздел </w:t>
      </w:r>
      <w:r w:rsidRPr="00200C19">
        <w:rPr>
          <w:lang w:val="en-US"/>
        </w:rPr>
        <w:t>III</w:t>
      </w:r>
      <w:r w:rsidRPr="00200C19">
        <w:t xml:space="preserve">. </w:t>
      </w:r>
      <w:r w:rsidR="00E96BD5" w:rsidRPr="00200C19">
        <w:t>Социально-педагогическая реабилитация и/или абилитация</w:t>
      </w:r>
      <w:bookmarkEnd w:id="2"/>
    </w:p>
    <w:p w:rsidR="00580134" w:rsidRPr="00200C19" w:rsidRDefault="00580134" w:rsidP="00F2422A">
      <w:pPr>
        <w:ind w:firstLine="0"/>
        <w:rPr>
          <w:szCs w:val="24"/>
        </w:rPr>
      </w:pPr>
    </w:p>
    <w:p w:rsidR="00580134" w:rsidRPr="00200C19" w:rsidRDefault="00F244A4" w:rsidP="00F2422A">
      <w:pPr>
        <w:ind w:firstLine="0"/>
        <w:contextualSpacing/>
        <w:rPr>
          <w:szCs w:val="24"/>
        </w:rPr>
      </w:pPr>
      <w:r w:rsidRPr="00200C19">
        <w:rPr>
          <w:b/>
          <w:szCs w:val="24"/>
        </w:rPr>
        <w:t>1</w:t>
      </w:r>
      <w:r w:rsidR="00580134" w:rsidRPr="00200C19">
        <w:rPr>
          <w:b/>
          <w:szCs w:val="24"/>
        </w:rPr>
        <w:t>. Наименование целевой реабилитационной группы</w:t>
      </w:r>
      <w:r w:rsidR="00580134" w:rsidRPr="00200C19">
        <w:rPr>
          <w:szCs w:val="24"/>
        </w:rPr>
        <w:t xml:space="preserve">: дети-инвалиды </w:t>
      </w:r>
      <w:r w:rsidR="00CA00FE" w:rsidRPr="00200C19">
        <w:rPr>
          <w:b/>
          <w:szCs w:val="24"/>
        </w:rPr>
        <w:t>с преимущественными комбинированными нарушениями сен</w:t>
      </w:r>
      <w:r w:rsidR="00CA33C8" w:rsidRPr="00200C19">
        <w:rPr>
          <w:b/>
          <w:szCs w:val="24"/>
        </w:rPr>
        <w:t>сорных функций (слуха и зрения)</w:t>
      </w:r>
      <w:r w:rsidR="00CA00FE" w:rsidRPr="00200C19">
        <w:rPr>
          <w:b/>
          <w:szCs w:val="24"/>
        </w:rPr>
        <w:t>.</w:t>
      </w:r>
    </w:p>
    <w:p w:rsidR="00580134" w:rsidRPr="00200C19" w:rsidRDefault="00F244A4" w:rsidP="00F2422A">
      <w:pPr>
        <w:ind w:firstLine="0"/>
        <w:contextualSpacing/>
        <w:rPr>
          <w:szCs w:val="24"/>
        </w:rPr>
      </w:pPr>
      <w:r w:rsidRPr="00200C19">
        <w:rPr>
          <w:b/>
          <w:szCs w:val="24"/>
        </w:rPr>
        <w:t>2</w:t>
      </w:r>
      <w:r w:rsidR="00580134" w:rsidRPr="00200C19">
        <w:rPr>
          <w:b/>
          <w:szCs w:val="24"/>
        </w:rPr>
        <w:t>. О</w:t>
      </w:r>
      <w:r w:rsidR="00580134" w:rsidRPr="00200C19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580134" w:rsidRPr="00200C19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 w:rsidR="00CB479A" w:rsidRPr="00200C19">
        <w:rPr>
          <w:rFonts w:eastAsia="Times New Roman"/>
          <w:color w:val="000000"/>
          <w:szCs w:val="24"/>
          <w:lang w:eastAsia="ru-RU"/>
        </w:rPr>
        <w:t xml:space="preserve">реализующие мероприятия </w:t>
      </w:r>
      <w:r w:rsidR="00580134" w:rsidRPr="00200C19">
        <w:rPr>
          <w:rFonts w:eastAsia="Times New Roman"/>
          <w:color w:val="000000"/>
          <w:szCs w:val="24"/>
          <w:lang w:eastAsia="ru-RU"/>
        </w:rPr>
        <w:t>по основным направлениям комплексной реабилитации и абилитации детей-инвалидов.</w:t>
      </w:r>
    </w:p>
    <w:p w:rsidR="00B04D9A" w:rsidRPr="00200C19" w:rsidRDefault="00F244A4" w:rsidP="00F2422A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200C19">
        <w:rPr>
          <w:b/>
          <w:szCs w:val="24"/>
        </w:rPr>
        <w:t>3</w:t>
      </w:r>
      <w:r w:rsidR="00A10A25" w:rsidRPr="00200C19">
        <w:rPr>
          <w:b/>
          <w:szCs w:val="24"/>
        </w:rPr>
        <w:t xml:space="preserve">. </w:t>
      </w:r>
      <w:r w:rsidR="00B04D9A" w:rsidRPr="00200C19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701" w:type="dxa"/>
        <w:tblLook w:val="04A0"/>
      </w:tblPr>
      <w:tblGrid>
        <w:gridCol w:w="7495"/>
        <w:gridCol w:w="8206"/>
      </w:tblGrid>
      <w:tr w:rsidR="00516854" w:rsidRPr="00200C19" w:rsidTr="00516854">
        <w:tc>
          <w:tcPr>
            <w:tcW w:w="7495" w:type="dxa"/>
          </w:tcPr>
          <w:p w:rsidR="00516854" w:rsidRPr="00200C19" w:rsidRDefault="00516854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00C19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8206" w:type="dxa"/>
          </w:tcPr>
          <w:p w:rsidR="00516854" w:rsidRPr="00200C19" w:rsidRDefault="00516854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00C19">
              <w:rPr>
                <w:b/>
                <w:szCs w:val="24"/>
              </w:rPr>
              <w:t>Рекомендуемые специалисты</w:t>
            </w:r>
          </w:p>
        </w:tc>
      </w:tr>
      <w:tr w:rsidR="00516854" w:rsidRPr="00200C19" w:rsidTr="00516854">
        <w:tc>
          <w:tcPr>
            <w:tcW w:w="7495" w:type="dxa"/>
          </w:tcPr>
          <w:p w:rsidR="00516854" w:rsidRPr="00200C19" w:rsidRDefault="00516854" w:rsidP="00F2422A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200C19">
              <w:rPr>
                <w:szCs w:val="24"/>
              </w:rPr>
              <w:t>Педагог-психолог</w:t>
            </w:r>
          </w:p>
        </w:tc>
        <w:tc>
          <w:tcPr>
            <w:tcW w:w="8206" w:type="dxa"/>
          </w:tcPr>
          <w:p w:rsidR="00516854" w:rsidRPr="00200C19" w:rsidRDefault="00516854" w:rsidP="00F2422A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200C19">
              <w:rPr>
                <w:szCs w:val="24"/>
              </w:rPr>
              <w:t>Специалист по работе с семьей</w:t>
            </w:r>
          </w:p>
        </w:tc>
      </w:tr>
      <w:tr w:rsidR="00516854" w:rsidRPr="00200C19" w:rsidTr="00516854">
        <w:tc>
          <w:tcPr>
            <w:tcW w:w="7495" w:type="dxa"/>
          </w:tcPr>
          <w:p w:rsidR="00516854" w:rsidRPr="00200C19" w:rsidRDefault="00516854" w:rsidP="007F5411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200C19">
              <w:rPr>
                <w:szCs w:val="24"/>
              </w:rPr>
              <w:t>Логопед</w:t>
            </w:r>
            <w:r w:rsidR="00361A01" w:rsidRPr="00200C19">
              <w:rPr>
                <w:szCs w:val="24"/>
              </w:rPr>
              <w:t>/</w:t>
            </w:r>
            <w:r w:rsidRPr="00200C19">
              <w:rPr>
                <w:szCs w:val="24"/>
              </w:rPr>
              <w:t>дефектолог</w:t>
            </w:r>
            <w:r w:rsidR="00361A01" w:rsidRPr="00200C19">
              <w:rPr>
                <w:szCs w:val="24"/>
              </w:rPr>
              <w:t>/</w:t>
            </w:r>
            <w:r w:rsidRPr="00200C19">
              <w:rPr>
                <w:szCs w:val="24"/>
              </w:rPr>
              <w:t>тифлопедагог/сурдопедагог</w:t>
            </w:r>
          </w:p>
        </w:tc>
        <w:tc>
          <w:tcPr>
            <w:tcW w:w="8206" w:type="dxa"/>
          </w:tcPr>
          <w:p w:rsidR="00516854" w:rsidRPr="00200C19" w:rsidRDefault="00516854" w:rsidP="00F2422A">
            <w:pPr>
              <w:ind w:firstLine="0"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Сурдопереводчик</w:t>
            </w:r>
          </w:p>
        </w:tc>
      </w:tr>
      <w:tr w:rsidR="00516854" w:rsidRPr="00200C19" w:rsidTr="00516854">
        <w:tc>
          <w:tcPr>
            <w:tcW w:w="7495" w:type="dxa"/>
          </w:tcPr>
          <w:p w:rsidR="00516854" w:rsidRPr="00200C19" w:rsidRDefault="00516854" w:rsidP="00F2422A">
            <w:pPr>
              <w:ind w:firstLine="0"/>
              <w:contextualSpacing/>
              <w:jc w:val="left"/>
              <w:rPr>
                <w:szCs w:val="24"/>
                <w:lang w:val="en-US"/>
              </w:rPr>
            </w:pPr>
          </w:p>
        </w:tc>
        <w:tc>
          <w:tcPr>
            <w:tcW w:w="8206" w:type="dxa"/>
          </w:tcPr>
          <w:p w:rsidR="00516854" w:rsidRPr="00200C19" w:rsidRDefault="00516854" w:rsidP="00F2422A">
            <w:pPr>
              <w:ind w:firstLine="0"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Социальный педагог</w:t>
            </w:r>
          </w:p>
        </w:tc>
      </w:tr>
    </w:tbl>
    <w:p w:rsidR="00580134" w:rsidRPr="00200C19" w:rsidRDefault="00580134" w:rsidP="00F2422A">
      <w:pPr>
        <w:ind w:firstLine="0"/>
        <w:contextualSpacing/>
        <w:jc w:val="left"/>
        <w:rPr>
          <w:b/>
          <w:szCs w:val="24"/>
        </w:rPr>
      </w:pPr>
    </w:p>
    <w:p w:rsidR="00580134" w:rsidRPr="00200C19" w:rsidRDefault="00F244A4" w:rsidP="00F2422A">
      <w:pPr>
        <w:ind w:firstLine="0"/>
        <w:contextualSpacing/>
        <w:rPr>
          <w:b/>
          <w:szCs w:val="24"/>
        </w:rPr>
      </w:pPr>
      <w:r w:rsidRPr="00200C19">
        <w:rPr>
          <w:b/>
          <w:szCs w:val="24"/>
        </w:rPr>
        <w:t>4</w:t>
      </w:r>
      <w:r w:rsidR="00CB479A" w:rsidRPr="00200C19">
        <w:rPr>
          <w:b/>
          <w:szCs w:val="24"/>
        </w:rPr>
        <w:t>. Перечень мероприятий</w:t>
      </w:r>
      <w:r w:rsidR="00580134" w:rsidRPr="00200C19">
        <w:rPr>
          <w:b/>
          <w:szCs w:val="24"/>
        </w:rPr>
        <w:t xml:space="preserve"> по социально-педагогической реабилитации и абилитации детей-инвалидов </w:t>
      </w:r>
    </w:p>
    <w:tbl>
      <w:tblPr>
        <w:tblStyle w:val="a3"/>
        <w:tblW w:w="15645" w:type="dxa"/>
        <w:tblLayout w:type="fixed"/>
        <w:tblLook w:val="04A0"/>
      </w:tblPr>
      <w:tblGrid>
        <w:gridCol w:w="896"/>
        <w:gridCol w:w="4124"/>
        <w:gridCol w:w="5868"/>
        <w:gridCol w:w="4757"/>
      </w:tblGrid>
      <w:tr w:rsidR="00580134" w:rsidRPr="00200C19" w:rsidTr="00580134">
        <w:trPr>
          <w:trHeight w:val="949"/>
        </w:trPr>
        <w:tc>
          <w:tcPr>
            <w:tcW w:w="896" w:type="dxa"/>
          </w:tcPr>
          <w:p w:rsidR="00580134" w:rsidRPr="00200C19" w:rsidRDefault="00580134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80134" w:rsidRPr="00200C19" w:rsidRDefault="00580134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00C19">
              <w:rPr>
                <w:b/>
                <w:szCs w:val="24"/>
              </w:rPr>
              <w:t>№п/п</w:t>
            </w:r>
          </w:p>
        </w:tc>
        <w:tc>
          <w:tcPr>
            <w:tcW w:w="4124" w:type="dxa"/>
          </w:tcPr>
          <w:p w:rsidR="00580134" w:rsidRPr="00200C19" w:rsidRDefault="00304C75" w:rsidP="00304C7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00C19">
              <w:rPr>
                <w:b/>
                <w:szCs w:val="24"/>
              </w:rPr>
              <w:t>Наименование мероприятия</w:t>
            </w:r>
            <w:r w:rsidR="00580134" w:rsidRPr="00200C19">
              <w:rPr>
                <w:b/>
                <w:szCs w:val="24"/>
              </w:rPr>
              <w:t xml:space="preserve"> по социально-педагогической реабилитации и абилитации</w:t>
            </w:r>
          </w:p>
        </w:tc>
        <w:tc>
          <w:tcPr>
            <w:tcW w:w="5868" w:type="dxa"/>
          </w:tcPr>
          <w:p w:rsidR="00580134" w:rsidRPr="00200C19" w:rsidRDefault="00580134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80134" w:rsidRPr="00200C19" w:rsidRDefault="00580134" w:rsidP="007727D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00C19">
              <w:rPr>
                <w:b/>
                <w:szCs w:val="24"/>
              </w:rPr>
              <w:t xml:space="preserve">Получатель </w:t>
            </w:r>
            <w:r w:rsidR="007727D5" w:rsidRPr="00200C19">
              <w:rPr>
                <w:b/>
                <w:szCs w:val="24"/>
              </w:rPr>
              <w:t>мероприятия</w:t>
            </w:r>
          </w:p>
        </w:tc>
        <w:tc>
          <w:tcPr>
            <w:tcW w:w="4757" w:type="dxa"/>
          </w:tcPr>
          <w:p w:rsidR="00580134" w:rsidRPr="00200C19" w:rsidRDefault="00580134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80134" w:rsidRPr="00200C19" w:rsidRDefault="00580134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00C19">
              <w:rPr>
                <w:b/>
                <w:szCs w:val="24"/>
              </w:rPr>
              <w:t>Примечание</w:t>
            </w:r>
          </w:p>
        </w:tc>
      </w:tr>
      <w:tr w:rsidR="00580134" w:rsidRPr="00200C19" w:rsidTr="00580134">
        <w:trPr>
          <w:trHeight w:val="549"/>
        </w:trPr>
        <w:tc>
          <w:tcPr>
            <w:tcW w:w="896" w:type="dxa"/>
            <w:vMerge w:val="restart"/>
          </w:tcPr>
          <w:p w:rsidR="00580134" w:rsidRPr="00200C19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1</w:t>
            </w:r>
          </w:p>
          <w:p w:rsidR="00580134" w:rsidRPr="00200C19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124" w:type="dxa"/>
            <w:vMerge w:val="restart"/>
          </w:tcPr>
          <w:p w:rsidR="00580134" w:rsidRPr="00200C19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Социально-педагогическая диагностика</w:t>
            </w:r>
          </w:p>
        </w:tc>
        <w:tc>
          <w:tcPr>
            <w:tcW w:w="5868" w:type="dxa"/>
          </w:tcPr>
          <w:p w:rsidR="00580134" w:rsidRPr="00200C19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Ребенок-инвалид</w:t>
            </w:r>
          </w:p>
        </w:tc>
        <w:tc>
          <w:tcPr>
            <w:tcW w:w="4757" w:type="dxa"/>
          </w:tcPr>
          <w:p w:rsidR="00580134" w:rsidRPr="00200C19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Первичная социально-педагогическая диагностика</w:t>
            </w:r>
          </w:p>
        </w:tc>
      </w:tr>
      <w:tr w:rsidR="00580134" w:rsidRPr="00200C19" w:rsidTr="00580134">
        <w:trPr>
          <w:trHeight w:val="148"/>
        </w:trPr>
        <w:tc>
          <w:tcPr>
            <w:tcW w:w="896" w:type="dxa"/>
            <w:vMerge/>
          </w:tcPr>
          <w:p w:rsidR="00580134" w:rsidRPr="00200C19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124" w:type="dxa"/>
            <w:vMerge/>
          </w:tcPr>
          <w:p w:rsidR="00580134" w:rsidRPr="00200C19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868" w:type="dxa"/>
          </w:tcPr>
          <w:p w:rsidR="00580134" w:rsidRPr="00200C19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Ребенок-инвалид</w:t>
            </w:r>
          </w:p>
        </w:tc>
        <w:tc>
          <w:tcPr>
            <w:tcW w:w="4757" w:type="dxa"/>
          </w:tcPr>
          <w:p w:rsidR="00580134" w:rsidRPr="00200C19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Повторная (контрольная) социально-педагогическая диагностика</w:t>
            </w:r>
          </w:p>
        </w:tc>
      </w:tr>
      <w:tr w:rsidR="00580134" w:rsidRPr="00200C19" w:rsidTr="00580134">
        <w:trPr>
          <w:trHeight w:val="840"/>
        </w:trPr>
        <w:tc>
          <w:tcPr>
            <w:tcW w:w="896" w:type="dxa"/>
          </w:tcPr>
          <w:p w:rsidR="00580134" w:rsidRPr="00200C19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2</w:t>
            </w:r>
          </w:p>
        </w:tc>
        <w:tc>
          <w:tcPr>
            <w:tcW w:w="4124" w:type="dxa"/>
          </w:tcPr>
          <w:p w:rsidR="00580134" w:rsidRPr="00200C19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Информирование</w:t>
            </w:r>
          </w:p>
        </w:tc>
        <w:tc>
          <w:tcPr>
            <w:tcW w:w="5868" w:type="dxa"/>
          </w:tcPr>
          <w:p w:rsidR="00580134" w:rsidRPr="00200C19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Ребенок-инвалид (старше 14 лет);</w:t>
            </w:r>
          </w:p>
          <w:p w:rsidR="00580134" w:rsidRPr="00200C19" w:rsidRDefault="00464D5E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р</w:t>
            </w:r>
            <w:r w:rsidR="00580134" w:rsidRPr="00200C19">
              <w:rPr>
                <w:szCs w:val="24"/>
              </w:rPr>
              <w:t>одитель/законный или уполномоченный представитель</w:t>
            </w:r>
          </w:p>
        </w:tc>
        <w:tc>
          <w:tcPr>
            <w:tcW w:w="4757" w:type="dxa"/>
          </w:tcPr>
          <w:p w:rsidR="00580134" w:rsidRPr="00200C19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200C19" w:rsidTr="00580134">
        <w:trPr>
          <w:trHeight w:val="840"/>
        </w:trPr>
        <w:tc>
          <w:tcPr>
            <w:tcW w:w="896" w:type="dxa"/>
          </w:tcPr>
          <w:p w:rsidR="00580134" w:rsidRPr="00200C19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3</w:t>
            </w:r>
          </w:p>
        </w:tc>
        <w:tc>
          <w:tcPr>
            <w:tcW w:w="4124" w:type="dxa"/>
          </w:tcPr>
          <w:p w:rsidR="00580134" w:rsidRPr="00200C19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Консультирование</w:t>
            </w:r>
          </w:p>
        </w:tc>
        <w:tc>
          <w:tcPr>
            <w:tcW w:w="5868" w:type="dxa"/>
          </w:tcPr>
          <w:p w:rsidR="00580134" w:rsidRPr="00200C19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Ребенок-инвалид (старше 14 лет);</w:t>
            </w:r>
          </w:p>
          <w:p w:rsidR="00580134" w:rsidRPr="00200C19" w:rsidRDefault="00464D5E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р</w:t>
            </w:r>
            <w:r w:rsidR="00580134" w:rsidRPr="00200C19">
              <w:rPr>
                <w:szCs w:val="24"/>
              </w:rPr>
              <w:t>одитель/законный или уполномоченный представитель</w:t>
            </w:r>
          </w:p>
        </w:tc>
        <w:tc>
          <w:tcPr>
            <w:tcW w:w="4757" w:type="dxa"/>
          </w:tcPr>
          <w:p w:rsidR="00580134" w:rsidRPr="00200C19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200C19" w:rsidTr="00580134">
        <w:trPr>
          <w:trHeight w:val="307"/>
        </w:trPr>
        <w:tc>
          <w:tcPr>
            <w:tcW w:w="896" w:type="dxa"/>
          </w:tcPr>
          <w:p w:rsidR="00580134" w:rsidRPr="00200C19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4</w:t>
            </w:r>
          </w:p>
        </w:tc>
        <w:tc>
          <w:tcPr>
            <w:tcW w:w="4124" w:type="dxa"/>
          </w:tcPr>
          <w:p w:rsidR="00580134" w:rsidRPr="00200C19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Практические коррекционно-развивающие занятия (тренинги)</w:t>
            </w:r>
          </w:p>
        </w:tc>
        <w:tc>
          <w:tcPr>
            <w:tcW w:w="5868" w:type="dxa"/>
          </w:tcPr>
          <w:p w:rsidR="00580134" w:rsidRPr="00200C19" w:rsidRDefault="00580134" w:rsidP="00BE6A71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Ребенок-инвалид</w:t>
            </w:r>
          </w:p>
        </w:tc>
        <w:tc>
          <w:tcPr>
            <w:tcW w:w="4757" w:type="dxa"/>
          </w:tcPr>
          <w:p w:rsidR="00580134" w:rsidRPr="00200C19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580134" w:rsidRPr="00200C19" w:rsidRDefault="00580134" w:rsidP="00F2422A">
      <w:pPr>
        <w:ind w:firstLine="0"/>
        <w:jc w:val="left"/>
        <w:rPr>
          <w:szCs w:val="24"/>
        </w:rPr>
      </w:pPr>
    </w:p>
    <w:p w:rsidR="00580134" w:rsidRPr="00200C19" w:rsidRDefault="00F244A4" w:rsidP="00F2422A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200C19">
        <w:rPr>
          <w:b/>
          <w:szCs w:val="24"/>
        </w:rPr>
        <w:t>5</w:t>
      </w:r>
      <w:r w:rsidR="00580134" w:rsidRPr="00200C19">
        <w:rPr>
          <w:b/>
          <w:szCs w:val="24"/>
        </w:rPr>
        <w:t>.</w:t>
      </w:r>
      <w:r w:rsidR="00580134" w:rsidRPr="00200C19">
        <w:rPr>
          <w:szCs w:val="24"/>
        </w:rPr>
        <w:t xml:space="preserve"> </w:t>
      </w:r>
      <w:r w:rsidR="00580134" w:rsidRPr="00200C19">
        <w:rPr>
          <w:rFonts w:eastAsia="Times New Roman"/>
          <w:b/>
          <w:color w:val="000000"/>
          <w:szCs w:val="24"/>
          <w:lang w:eastAsia="ru-RU"/>
        </w:rPr>
        <w:t>Условия</w:t>
      </w:r>
      <w:r w:rsidR="007727D5" w:rsidRPr="00200C19">
        <w:rPr>
          <w:rFonts w:eastAsia="Times New Roman"/>
          <w:b/>
          <w:color w:val="000000"/>
          <w:szCs w:val="24"/>
          <w:lang w:eastAsia="ru-RU"/>
        </w:rPr>
        <w:t xml:space="preserve"> реализации мероприятий</w:t>
      </w:r>
      <w:r w:rsidR="00580134" w:rsidRPr="00200C19">
        <w:rPr>
          <w:rFonts w:eastAsia="Times New Roman"/>
          <w:b/>
          <w:color w:val="000000"/>
          <w:szCs w:val="24"/>
          <w:lang w:eastAsia="ru-RU"/>
        </w:rPr>
        <w:t xml:space="preserve">: </w:t>
      </w:r>
      <w:r w:rsidR="003C0949" w:rsidRPr="00200C19">
        <w:rPr>
          <w:rFonts w:eastAsia="Times New Roman"/>
          <w:color w:val="000000"/>
          <w:szCs w:val="24"/>
          <w:lang w:eastAsia="ru-RU"/>
        </w:rPr>
        <w:t>стационарная форма (</w:t>
      </w:r>
      <w:r w:rsidR="00BE6A71" w:rsidRPr="00C1407A">
        <w:rPr>
          <w:rFonts w:eastAsia="Times New Roman"/>
          <w:color w:val="000000"/>
          <w:szCs w:val="24"/>
          <w:lang w:eastAsia="ru-RU"/>
        </w:rPr>
        <w:t>без проживания и питания сопровождающих детей-инвалидов лиц</w:t>
      </w:r>
      <w:r w:rsidR="003C0949" w:rsidRPr="00200C19">
        <w:rPr>
          <w:rFonts w:eastAsia="Times New Roman"/>
          <w:color w:val="000000"/>
          <w:szCs w:val="24"/>
          <w:lang w:eastAsia="ru-RU"/>
        </w:rPr>
        <w:t>).</w:t>
      </w:r>
    </w:p>
    <w:p w:rsidR="00F244A4" w:rsidRDefault="00F244A4" w:rsidP="00F2422A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BE6A71" w:rsidRDefault="00BE6A71" w:rsidP="00F2422A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BE6A71" w:rsidRPr="00200C19" w:rsidRDefault="00BE6A71" w:rsidP="00F2422A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1A0378" w:rsidRPr="00200C19" w:rsidRDefault="001A0378" w:rsidP="00F2422A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580134" w:rsidRPr="00200C19" w:rsidRDefault="00F244A4" w:rsidP="00F2422A">
      <w:pPr>
        <w:ind w:firstLine="0"/>
        <w:contextualSpacing/>
        <w:jc w:val="left"/>
        <w:rPr>
          <w:b/>
          <w:szCs w:val="24"/>
        </w:rPr>
      </w:pPr>
      <w:r w:rsidRPr="00200C19">
        <w:rPr>
          <w:b/>
          <w:szCs w:val="24"/>
        </w:rPr>
        <w:lastRenderedPageBreak/>
        <w:t>6</w:t>
      </w:r>
      <w:r w:rsidR="00580134" w:rsidRPr="00200C19">
        <w:rPr>
          <w:b/>
          <w:szCs w:val="24"/>
        </w:rPr>
        <w:t xml:space="preserve">. Содержание, время, кратность и форма </w:t>
      </w:r>
      <w:r w:rsidR="007727D5" w:rsidRPr="00200C19">
        <w:rPr>
          <w:b/>
          <w:szCs w:val="24"/>
        </w:rPr>
        <w:t xml:space="preserve">реализации мероприятий </w:t>
      </w:r>
      <w:r w:rsidR="00580134" w:rsidRPr="00200C19">
        <w:rPr>
          <w:b/>
          <w:szCs w:val="24"/>
        </w:rPr>
        <w:t xml:space="preserve">по социально-педагогической реабилитации и абилитации </w:t>
      </w:r>
    </w:p>
    <w:tbl>
      <w:tblPr>
        <w:tblStyle w:val="a3"/>
        <w:tblW w:w="15749" w:type="dxa"/>
        <w:tblLayout w:type="fixed"/>
        <w:tblLook w:val="04A0"/>
      </w:tblPr>
      <w:tblGrid>
        <w:gridCol w:w="1101"/>
        <w:gridCol w:w="1417"/>
        <w:gridCol w:w="1843"/>
        <w:gridCol w:w="6662"/>
        <w:gridCol w:w="992"/>
        <w:gridCol w:w="993"/>
        <w:gridCol w:w="992"/>
        <w:gridCol w:w="1701"/>
        <w:gridCol w:w="48"/>
      </w:tblGrid>
      <w:tr w:rsidR="00580134" w:rsidRPr="00200C19" w:rsidTr="00BE6A71">
        <w:tc>
          <w:tcPr>
            <w:tcW w:w="1101" w:type="dxa"/>
            <w:vAlign w:val="center"/>
          </w:tcPr>
          <w:p w:rsidR="00580134" w:rsidRPr="00200C19" w:rsidRDefault="00580134" w:rsidP="00BE6A71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00C19">
              <w:rPr>
                <w:b/>
                <w:szCs w:val="24"/>
              </w:rPr>
              <w:t xml:space="preserve">Код </w:t>
            </w:r>
            <w:r w:rsidR="001A0378" w:rsidRPr="00200C19">
              <w:rPr>
                <w:b/>
                <w:szCs w:val="24"/>
              </w:rPr>
              <w:t>мероприятия</w:t>
            </w:r>
          </w:p>
        </w:tc>
        <w:tc>
          <w:tcPr>
            <w:tcW w:w="1417" w:type="dxa"/>
            <w:vAlign w:val="center"/>
          </w:tcPr>
          <w:p w:rsidR="00580134" w:rsidRPr="00200C19" w:rsidRDefault="00580134" w:rsidP="00BE6A71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00C19">
              <w:rPr>
                <w:b/>
                <w:szCs w:val="24"/>
              </w:rPr>
              <w:t>Наименование реабилитационно</w:t>
            </w:r>
            <w:r w:rsidR="001A0378" w:rsidRPr="00200C19">
              <w:rPr>
                <w:b/>
                <w:szCs w:val="24"/>
              </w:rPr>
              <w:t>го мероприятия</w:t>
            </w:r>
          </w:p>
        </w:tc>
        <w:tc>
          <w:tcPr>
            <w:tcW w:w="1843" w:type="dxa"/>
            <w:vAlign w:val="center"/>
          </w:tcPr>
          <w:p w:rsidR="00580134" w:rsidRPr="00200C19" w:rsidRDefault="00580134" w:rsidP="00BE6A71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00C19">
              <w:rPr>
                <w:b/>
                <w:szCs w:val="24"/>
              </w:rPr>
              <w:t xml:space="preserve">Подвид </w:t>
            </w:r>
            <w:r w:rsidR="001A0378" w:rsidRPr="00200C19">
              <w:rPr>
                <w:b/>
                <w:szCs w:val="24"/>
              </w:rPr>
              <w:t>мероприятия</w:t>
            </w:r>
          </w:p>
        </w:tc>
        <w:tc>
          <w:tcPr>
            <w:tcW w:w="6662" w:type="dxa"/>
            <w:vAlign w:val="center"/>
          </w:tcPr>
          <w:p w:rsidR="00580134" w:rsidRPr="00200C19" w:rsidRDefault="00580134" w:rsidP="00BE6A71">
            <w:pPr>
              <w:ind w:left="317" w:firstLine="0"/>
              <w:contextualSpacing/>
              <w:jc w:val="center"/>
              <w:rPr>
                <w:b/>
                <w:szCs w:val="24"/>
              </w:rPr>
            </w:pPr>
            <w:r w:rsidRPr="00200C19">
              <w:rPr>
                <w:b/>
                <w:szCs w:val="24"/>
              </w:rPr>
              <w:t>Содержание</w:t>
            </w:r>
            <w:r w:rsidR="001A0378" w:rsidRPr="00200C19">
              <w:rPr>
                <w:b/>
                <w:szCs w:val="24"/>
              </w:rPr>
              <w:t xml:space="preserve"> мероприятия</w:t>
            </w:r>
          </w:p>
        </w:tc>
        <w:tc>
          <w:tcPr>
            <w:tcW w:w="992" w:type="dxa"/>
            <w:vAlign w:val="center"/>
          </w:tcPr>
          <w:p w:rsidR="00580134" w:rsidRPr="00200C19" w:rsidRDefault="006123D2" w:rsidP="00BE6A71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00C19">
              <w:rPr>
                <w:b/>
                <w:szCs w:val="24"/>
              </w:rPr>
              <w:t>Минимальное время 1</w:t>
            </w:r>
            <w:r w:rsidR="004E684C" w:rsidRPr="00200C19">
              <w:rPr>
                <w:b/>
                <w:szCs w:val="24"/>
              </w:rPr>
              <w:t xml:space="preserve"> мероприятия</w:t>
            </w:r>
            <w:r w:rsidRPr="00200C19">
              <w:rPr>
                <w:b/>
                <w:szCs w:val="24"/>
              </w:rPr>
              <w:t>,</w:t>
            </w:r>
          </w:p>
          <w:p w:rsidR="00580134" w:rsidRPr="00200C19" w:rsidRDefault="00580134" w:rsidP="00BE6A71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00C19">
              <w:rPr>
                <w:b/>
                <w:szCs w:val="24"/>
              </w:rPr>
              <w:t>час</w:t>
            </w:r>
          </w:p>
        </w:tc>
        <w:tc>
          <w:tcPr>
            <w:tcW w:w="993" w:type="dxa"/>
            <w:vAlign w:val="center"/>
          </w:tcPr>
          <w:p w:rsidR="00580134" w:rsidRPr="00200C19" w:rsidRDefault="004E684C" w:rsidP="00BE6A71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00C19">
              <w:rPr>
                <w:b/>
                <w:szCs w:val="24"/>
              </w:rPr>
              <w:t>Кратность мероприятия</w:t>
            </w:r>
          </w:p>
        </w:tc>
        <w:tc>
          <w:tcPr>
            <w:tcW w:w="992" w:type="dxa"/>
            <w:vAlign w:val="center"/>
          </w:tcPr>
          <w:p w:rsidR="00580134" w:rsidRPr="00200C19" w:rsidRDefault="00580134" w:rsidP="00BE6A71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00C19">
              <w:rPr>
                <w:b/>
                <w:szCs w:val="24"/>
              </w:rPr>
              <w:t xml:space="preserve">Форма </w:t>
            </w:r>
            <w:r w:rsidR="00452519" w:rsidRPr="00200C19">
              <w:rPr>
                <w:b/>
                <w:szCs w:val="24"/>
              </w:rPr>
              <w:t xml:space="preserve">реализации </w:t>
            </w:r>
            <w:r w:rsidR="004E684C" w:rsidRPr="00200C19">
              <w:rPr>
                <w:b/>
                <w:szCs w:val="24"/>
              </w:rPr>
              <w:t>мероприятия</w:t>
            </w:r>
          </w:p>
        </w:tc>
        <w:tc>
          <w:tcPr>
            <w:tcW w:w="1749" w:type="dxa"/>
            <w:gridSpan w:val="2"/>
            <w:vAlign w:val="center"/>
          </w:tcPr>
          <w:p w:rsidR="00580134" w:rsidRPr="00200C19" w:rsidRDefault="00580134" w:rsidP="00BE6A71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00C19">
              <w:rPr>
                <w:b/>
                <w:szCs w:val="24"/>
              </w:rPr>
              <w:t>Специалист</w:t>
            </w:r>
            <w:r w:rsidR="004E684C" w:rsidRPr="00200C19">
              <w:rPr>
                <w:b/>
                <w:szCs w:val="24"/>
              </w:rPr>
              <w:t>ы, реализующих мероприятия</w:t>
            </w:r>
          </w:p>
        </w:tc>
      </w:tr>
      <w:tr w:rsidR="00580134" w:rsidRPr="00200C19" w:rsidTr="00580134">
        <w:trPr>
          <w:trHeight w:val="240"/>
        </w:trPr>
        <w:tc>
          <w:tcPr>
            <w:tcW w:w="1101" w:type="dxa"/>
            <w:vMerge w:val="restart"/>
          </w:tcPr>
          <w:p w:rsidR="00580134" w:rsidRPr="00200C19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80134" w:rsidRPr="00200C19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Социально-педагогическая диагностика</w:t>
            </w:r>
          </w:p>
        </w:tc>
        <w:tc>
          <w:tcPr>
            <w:tcW w:w="1843" w:type="dxa"/>
          </w:tcPr>
          <w:p w:rsidR="00580134" w:rsidRPr="00200C19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Первичная социально-педагогическая диагностика</w:t>
            </w:r>
          </w:p>
        </w:tc>
        <w:tc>
          <w:tcPr>
            <w:tcW w:w="6662" w:type="dxa"/>
          </w:tcPr>
          <w:p w:rsidR="00580134" w:rsidRPr="00200C19" w:rsidRDefault="00580134" w:rsidP="00DD6CD6">
            <w:pPr>
              <w:pStyle w:val="a4"/>
              <w:numPr>
                <w:ilvl w:val="0"/>
                <w:numId w:val="1"/>
              </w:numPr>
              <w:tabs>
                <w:tab w:val="left" w:pos="-108"/>
              </w:tabs>
              <w:ind w:left="34" w:hanging="34"/>
              <w:contextualSpacing/>
            </w:pPr>
            <w:r w:rsidRPr="00200C19">
              <w:t xml:space="preserve">анализ исходной документации ребенка-инвалида (заключение ПМПК, педагогическая характеристика, заключения сурдопедагога, </w:t>
            </w:r>
            <w:r w:rsidR="00E221FA" w:rsidRPr="00200C19">
              <w:t xml:space="preserve">тифлопедагога, </w:t>
            </w:r>
            <w:r w:rsidRPr="00200C19">
              <w:t>логопеда</w:t>
            </w:r>
            <w:r w:rsidR="00E221FA" w:rsidRPr="00200C19">
              <w:t>, дефектолога</w:t>
            </w:r>
            <w:r w:rsidRPr="00200C19">
              <w:t xml:space="preserve"> и других специалистов);</w:t>
            </w:r>
          </w:p>
          <w:p w:rsidR="00580134" w:rsidRPr="00200C19" w:rsidRDefault="00580134" w:rsidP="00DD6CD6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ind w:left="34" w:hanging="34"/>
              <w:contextualSpacing/>
            </w:pPr>
            <w:r w:rsidRPr="00200C19">
              <w:t xml:space="preserve">сбор педагогического анамнеза ребенка-инвалида </w:t>
            </w:r>
            <w:r w:rsidRPr="00200C19">
              <w:rPr>
                <w:rFonts w:eastAsia="Times New Roman"/>
                <w:color w:val="000000"/>
                <w:lang w:eastAsia="ru-RU"/>
              </w:rPr>
              <w:t xml:space="preserve">посредством беседы, опроса, анкетирования </w:t>
            </w:r>
            <w:r w:rsidRPr="00200C19">
              <w:rPr>
                <w:color w:val="000000"/>
              </w:rPr>
              <w:t>(при необходимости с привлечением родителя/законного или уполномоченного представителя)</w:t>
            </w:r>
            <w:r w:rsidR="00344066" w:rsidRPr="00200C19">
              <w:rPr>
                <w:color w:val="000000"/>
              </w:rPr>
              <w:t xml:space="preserve"> (адаптированные анкеты, в том числе в </w:t>
            </w:r>
            <w:r w:rsidR="00344066" w:rsidRPr="00200C19">
              <w:t>электронно-цифровой форме при наличии специализированной компьютерной программы, клавиатуры с рельефно-точечным шрифтом Брайля, при необходимости с использованием оптических средств коррекции (очки, видео- и электронные увеличители, лупы и др.))</w:t>
            </w:r>
            <w:r w:rsidRPr="00200C19">
              <w:rPr>
                <w:rFonts w:eastAsia="Times New Roman"/>
                <w:color w:val="000000"/>
                <w:lang w:eastAsia="ru-RU"/>
              </w:rPr>
              <w:t>;</w:t>
            </w:r>
          </w:p>
          <w:p w:rsidR="00580134" w:rsidRPr="00200C19" w:rsidRDefault="00580134" w:rsidP="00DD6CD6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ind w:left="34" w:hanging="34"/>
              <w:contextualSpacing/>
            </w:pPr>
            <w:r w:rsidRPr="00200C19">
              <w:t>проведение педагогического (дефектологического и/или логопедического) обследования, направленного на определение</w:t>
            </w:r>
            <w:r w:rsidR="00F20C25" w:rsidRPr="00200C19">
              <w:rPr>
                <w:rFonts w:eastAsia="Times New Roman"/>
                <w:color w:val="000000"/>
                <w:lang w:eastAsia="ru-RU"/>
              </w:rPr>
              <w:t>:</w:t>
            </w:r>
          </w:p>
          <w:p w:rsidR="00580134" w:rsidRPr="00200C19" w:rsidRDefault="00580134" w:rsidP="00F2422A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200C19">
              <w:t>уровня речевого развития у ребенка-инвалида и базовых компетенций (навыков и умений), необходимых для обучения и социализации (имитирования и подражания, повторения в определенной последовательности, письма, счета, беглого и правильного чтения на языке письма и др.);</w:t>
            </w:r>
          </w:p>
          <w:p w:rsidR="00580134" w:rsidRPr="00200C19" w:rsidRDefault="00580134" w:rsidP="00F2422A">
            <w:pPr>
              <w:pStyle w:val="a4"/>
              <w:tabs>
                <w:tab w:val="left" w:pos="-108"/>
              </w:tabs>
              <w:ind w:firstLine="425"/>
              <w:contextualSpacing/>
            </w:pPr>
            <w:r w:rsidRPr="00200C19">
              <w:t xml:space="preserve">уровня общей осведомленности у </w:t>
            </w:r>
            <w:r w:rsidRPr="00200C19">
              <w:rPr>
                <w:shd w:val="clear" w:color="auto" w:fill="FFFFFF" w:themeFill="background1"/>
              </w:rPr>
              <w:t>ребенка-инвалида и познавательной активности в целом;</w:t>
            </w:r>
          </w:p>
          <w:p w:rsidR="00580134" w:rsidRPr="00200C19" w:rsidRDefault="00580134" w:rsidP="00F2422A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200C19">
              <w:t>уровня обучаемости и освоения новой информации ребенком-инвалидом;</w:t>
            </w:r>
          </w:p>
          <w:p w:rsidR="00580134" w:rsidRPr="00200C19" w:rsidRDefault="00580134" w:rsidP="00F2422A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200C19">
              <w:t>предпочтений и интересов у ребенка-инвалида;</w:t>
            </w:r>
          </w:p>
          <w:p w:rsidR="00580134" w:rsidRPr="00200C19" w:rsidRDefault="00580134" w:rsidP="00F2422A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200C19">
              <w:lastRenderedPageBreak/>
              <w:t>уровня владения ребенком-инвалидом русским жестовым языком, письменной и устной речью</w:t>
            </w:r>
            <w:r w:rsidR="006F2FEB" w:rsidRPr="00200C19">
              <w:t>, в том числе с использованием рельефно-точечного шрифта Брайля</w:t>
            </w:r>
            <w:r w:rsidRPr="00200C19">
              <w:t>;</w:t>
            </w:r>
          </w:p>
          <w:p w:rsidR="00E221FA" w:rsidRPr="00200C19" w:rsidRDefault="00E221FA" w:rsidP="00F2422A">
            <w:pPr>
              <w:pStyle w:val="a4"/>
              <w:tabs>
                <w:tab w:val="left" w:pos="317"/>
              </w:tabs>
              <w:ind w:firstLine="425"/>
              <w:contextualSpacing/>
            </w:pPr>
            <w:r w:rsidRPr="00200C19">
              <w:t>уровня развития мелкой моторики у ребенка-инвалида;</w:t>
            </w:r>
          </w:p>
          <w:p w:rsidR="006F2FEB" w:rsidRPr="00200C19" w:rsidRDefault="006F2FEB" w:rsidP="00F2422A">
            <w:pPr>
              <w:pStyle w:val="a4"/>
              <w:ind w:firstLine="317"/>
              <w:contextualSpacing/>
            </w:pPr>
            <w:r w:rsidRPr="00200C19">
              <w:t>умения пользования компьютерными технологиями для слепых;</w:t>
            </w:r>
          </w:p>
          <w:p w:rsidR="00E221FA" w:rsidRPr="00200C19" w:rsidRDefault="00E221FA" w:rsidP="00F2422A">
            <w:pPr>
              <w:pStyle w:val="a4"/>
              <w:tabs>
                <w:tab w:val="left" w:pos="317"/>
              </w:tabs>
              <w:ind w:firstLine="425"/>
              <w:contextualSpacing/>
            </w:pPr>
            <w:r w:rsidRPr="00200C19">
              <w:t>уровня сформированности речевых функций (экспрессивной и импрессивной речи) у ребенка-инвалида;</w:t>
            </w:r>
          </w:p>
          <w:p w:rsidR="00580134" w:rsidRPr="00200C19" w:rsidRDefault="00580134" w:rsidP="00F2422A">
            <w:pPr>
              <w:pStyle w:val="a4"/>
              <w:ind w:firstLine="0"/>
              <w:contextualSpacing/>
            </w:pPr>
            <w:r w:rsidRPr="00200C19">
              <w:t>- формирование заключения по результатам первичной социально-педагогической диагностики, содержащего:</w:t>
            </w:r>
          </w:p>
          <w:p w:rsidR="00580134" w:rsidRPr="00200C19" w:rsidRDefault="00580134" w:rsidP="00F2422A">
            <w:pPr>
              <w:ind w:firstLine="317"/>
              <w:rPr>
                <w:szCs w:val="24"/>
              </w:rPr>
            </w:pPr>
            <w:r w:rsidRPr="00200C19">
              <w:rPr>
                <w:szCs w:val="24"/>
              </w:rPr>
              <w:t>оценку социально-педагогического статуса ребенка-инвалида (сохранен/сформирован, нарушен, утрачен/не сформирован);</w:t>
            </w:r>
          </w:p>
          <w:p w:rsidR="00580134" w:rsidRPr="00200C19" w:rsidRDefault="00580134" w:rsidP="00F2422A">
            <w:pPr>
              <w:ind w:firstLine="317"/>
              <w:rPr>
                <w:szCs w:val="24"/>
              </w:rPr>
            </w:pPr>
            <w:r w:rsidRPr="00200C19">
              <w:rPr>
                <w:szCs w:val="24"/>
              </w:rPr>
              <w:t>оценку нуждаемости в специальных условиях получения образования;</w:t>
            </w:r>
          </w:p>
          <w:p w:rsidR="00580134" w:rsidRPr="00200C19" w:rsidRDefault="00580134" w:rsidP="00F2422A">
            <w:pPr>
              <w:ind w:firstLine="317"/>
              <w:rPr>
                <w:szCs w:val="24"/>
              </w:rPr>
            </w:pPr>
            <w:r w:rsidRPr="00200C19">
              <w:rPr>
                <w:szCs w:val="24"/>
              </w:rPr>
              <w:t>рекомендации по социально-педагогической реабилитации и абилитации ребенка-инвалида;</w:t>
            </w:r>
          </w:p>
          <w:p w:rsidR="00580134" w:rsidRPr="00200C19" w:rsidRDefault="00580134" w:rsidP="00F2422A">
            <w:pPr>
              <w:ind w:firstLine="317"/>
              <w:rPr>
                <w:szCs w:val="24"/>
              </w:rPr>
            </w:pPr>
            <w:r w:rsidRPr="00200C19">
              <w:rPr>
                <w:szCs w:val="24"/>
              </w:rPr>
              <w:t xml:space="preserve">разработку индивидуального плана социально-педагогической реабилитации и абилитации ребенка-инвалида в </w:t>
            </w:r>
            <w:r w:rsidR="00394F65" w:rsidRPr="00200C19">
              <w:rPr>
                <w:szCs w:val="24"/>
              </w:rPr>
              <w:t>стационарной</w:t>
            </w:r>
            <w:r w:rsidRPr="00200C19">
              <w:rPr>
                <w:szCs w:val="24"/>
              </w:rPr>
              <w:t xml:space="preserve"> форме с определением объема конкретных мероприятий социально-педагогической реабилитации и абилитации, их количества, в том числе с определением нуждаемости ребенка-инвалида в услугах по сурдопереводу</w:t>
            </w:r>
            <w:r w:rsidR="006F2FEB" w:rsidRPr="00200C19">
              <w:rPr>
                <w:szCs w:val="24"/>
              </w:rPr>
              <w:t xml:space="preserve"> и тифлопедагоге</w:t>
            </w:r>
            <w:r w:rsidRPr="00200C19">
              <w:rPr>
                <w:szCs w:val="24"/>
              </w:rPr>
              <w:t>, а также в использовании ТСР и ассистивных технологий в рамках социально-педагогической реабилитации и абилитации и др.</w:t>
            </w:r>
          </w:p>
        </w:tc>
        <w:tc>
          <w:tcPr>
            <w:tcW w:w="992" w:type="dxa"/>
          </w:tcPr>
          <w:p w:rsidR="00580134" w:rsidRPr="00200C19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580134" w:rsidRPr="00200C19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580134" w:rsidRPr="00200C19" w:rsidRDefault="00580134" w:rsidP="00F2422A">
            <w:pPr>
              <w:ind w:firstLine="0"/>
              <w:contextualSpacing/>
              <w:jc w:val="center"/>
              <w:rPr>
                <w:szCs w:val="24"/>
                <w:lang w:val="en-US"/>
              </w:rPr>
            </w:pPr>
            <w:r w:rsidRPr="00200C19">
              <w:rPr>
                <w:szCs w:val="24"/>
              </w:rPr>
              <w:t>Индивидуальная</w:t>
            </w:r>
          </w:p>
        </w:tc>
        <w:tc>
          <w:tcPr>
            <w:tcW w:w="1749" w:type="dxa"/>
            <w:gridSpan w:val="2"/>
          </w:tcPr>
          <w:p w:rsidR="00580134" w:rsidRPr="00200C19" w:rsidRDefault="00C31BF8" w:rsidP="00F57E1A">
            <w:pPr>
              <w:ind w:firstLine="0"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 xml:space="preserve">Педагог-психолог, логопед/дефектолог/тифлопедагог/сурдопедагог, </w:t>
            </w:r>
            <w:r w:rsidR="00F57E1A" w:rsidRPr="00200C19">
              <w:rPr>
                <w:szCs w:val="24"/>
              </w:rPr>
              <w:t>социальный педагог</w:t>
            </w:r>
            <w:r w:rsidR="00580134" w:rsidRPr="00200C19">
              <w:rPr>
                <w:szCs w:val="24"/>
              </w:rPr>
              <w:t>, сурдопереводчик</w:t>
            </w:r>
          </w:p>
        </w:tc>
      </w:tr>
      <w:tr w:rsidR="00580134" w:rsidRPr="00200C19" w:rsidTr="00580134">
        <w:trPr>
          <w:trHeight w:val="240"/>
        </w:trPr>
        <w:tc>
          <w:tcPr>
            <w:tcW w:w="1101" w:type="dxa"/>
            <w:vMerge/>
          </w:tcPr>
          <w:p w:rsidR="00580134" w:rsidRPr="00200C19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80134" w:rsidRPr="00200C19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580134" w:rsidRPr="00200C19" w:rsidRDefault="00580134" w:rsidP="00DC5402">
            <w:pPr>
              <w:pStyle w:val="a4"/>
              <w:tabs>
                <w:tab w:val="left" w:pos="34"/>
              </w:tabs>
              <w:ind w:left="34" w:right="-90" w:hanging="34"/>
              <w:contextualSpacing/>
              <w:rPr>
                <w:i/>
                <w:color w:val="000000"/>
              </w:rPr>
            </w:pPr>
            <w:r w:rsidRPr="00200C19">
              <w:rPr>
                <w:i/>
              </w:rPr>
              <w:t>Итого</w:t>
            </w:r>
          </w:p>
        </w:tc>
        <w:tc>
          <w:tcPr>
            <w:tcW w:w="992" w:type="dxa"/>
          </w:tcPr>
          <w:p w:rsidR="00580134" w:rsidRPr="00200C19" w:rsidRDefault="00580134" w:rsidP="00F2422A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200C19">
              <w:rPr>
                <w:i/>
                <w:szCs w:val="24"/>
              </w:rPr>
              <w:t>1</w:t>
            </w:r>
            <w:r w:rsidR="004D431C" w:rsidRPr="00200C19">
              <w:rPr>
                <w:i/>
                <w:szCs w:val="24"/>
              </w:rPr>
              <w:t>,0</w:t>
            </w:r>
          </w:p>
        </w:tc>
        <w:tc>
          <w:tcPr>
            <w:tcW w:w="993" w:type="dxa"/>
          </w:tcPr>
          <w:p w:rsidR="00580134" w:rsidRPr="00200C19" w:rsidRDefault="00580134" w:rsidP="00F2422A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200C19">
              <w:rPr>
                <w:i/>
                <w:szCs w:val="24"/>
              </w:rPr>
              <w:t>1</w:t>
            </w:r>
          </w:p>
        </w:tc>
        <w:tc>
          <w:tcPr>
            <w:tcW w:w="992" w:type="dxa"/>
          </w:tcPr>
          <w:p w:rsidR="00580134" w:rsidRPr="00200C19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49" w:type="dxa"/>
            <w:gridSpan w:val="2"/>
          </w:tcPr>
          <w:p w:rsidR="00580134" w:rsidRPr="00200C19" w:rsidRDefault="00580134" w:rsidP="00F2422A">
            <w:pPr>
              <w:ind w:firstLine="0"/>
              <w:jc w:val="left"/>
              <w:rPr>
                <w:szCs w:val="24"/>
              </w:rPr>
            </w:pPr>
          </w:p>
        </w:tc>
      </w:tr>
      <w:tr w:rsidR="00580134" w:rsidRPr="00200C19" w:rsidTr="00580134">
        <w:trPr>
          <w:gridAfter w:val="1"/>
          <w:wAfter w:w="48" w:type="dxa"/>
          <w:trHeight w:val="1558"/>
        </w:trPr>
        <w:tc>
          <w:tcPr>
            <w:tcW w:w="1101" w:type="dxa"/>
            <w:vMerge/>
          </w:tcPr>
          <w:p w:rsidR="00580134" w:rsidRPr="00200C19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80134" w:rsidRPr="00200C19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580134" w:rsidRPr="00200C19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Повторная (контрольная) социально-педагогическая диагностика</w:t>
            </w:r>
          </w:p>
        </w:tc>
        <w:tc>
          <w:tcPr>
            <w:tcW w:w="6662" w:type="dxa"/>
          </w:tcPr>
          <w:p w:rsidR="00BE6A71" w:rsidRPr="00C1407A" w:rsidRDefault="00BE6A71" w:rsidP="00BE6A71">
            <w:pPr>
              <w:pStyle w:val="a4"/>
              <w:numPr>
                <w:ilvl w:val="0"/>
                <w:numId w:val="2"/>
              </w:numPr>
              <w:ind w:left="0" w:hanging="43"/>
              <w:contextualSpacing/>
            </w:pPr>
            <w:r w:rsidRPr="00C1407A">
              <w:t>анкетирование ребенка-инвалида (при условии владения ребенком-инвалидом письменной речью);</w:t>
            </w:r>
          </w:p>
          <w:p w:rsidR="00580134" w:rsidRPr="00200C19" w:rsidRDefault="00580134" w:rsidP="00F2422A">
            <w:pPr>
              <w:pStyle w:val="a4"/>
              <w:numPr>
                <w:ilvl w:val="0"/>
                <w:numId w:val="2"/>
              </w:numPr>
              <w:ind w:left="0" w:hanging="43"/>
              <w:contextualSpacing/>
            </w:pPr>
            <w:r w:rsidRPr="00200C19">
              <w:t>проведение педагогического (дефектологического и/или логопедического) обследования, направленного на определение</w:t>
            </w:r>
            <w:r w:rsidR="00F20C25" w:rsidRPr="00200C19">
              <w:t xml:space="preserve">  сформированности учебных  навыков и навыков организации социального общения и поведения в обществе (МКФ «Обучение и применение знаний», «Общие задачи и требования», «Общение», «Межличностные взаимодействия и отношения», «Главные сферы жизни»</w:t>
            </w:r>
            <w:r w:rsidR="00F20C25" w:rsidRPr="00200C19">
              <w:rPr>
                <w:rFonts w:eastAsia="Times New Roman"/>
                <w:color w:val="000000"/>
                <w:lang w:eastAsia="ru-RU"/>
              </w:rPr>
              <w:t>)</w:t>
            </w:r>
            <w:r w:rsidR="00F20C25" w:rsidRPr="00200C19">
              <w:t>:</w:t>
            </w:r>
          </w:p>
          <w:p w:rsidR="00580134" w:rsidRPr="00200C19" w:rsidRDefault="00580134" w:rsidP="00F2422A">
            <w:pPr>
              <w:pStyle w:val="a4"/>
              <w:ind w:firstLine="317"/>
              <w:contextualSpacing/>
            </w:pPr>
            <w:r w:rsidRPr="00200C19">
              <w:lastRenderedPageBreak/>
              <w:t>уровня речевого развития у ребенка-инвалида и базовых компетенций (навыков и умений), необходимых для обучения и социализации (имитирования и подражания, повторения в определенной последовательности, письма, счета, беглого и правильного чтения на языке письма и др.);</w:t>
            </w:r>
          </w:p>
          <w:p w:rsidR="00580134" w:rsidRPr="00200C19" w:rsidRDefault="00580134" w:rsidP="00F2422A">
            <w:pPr>
              <w:pStyle w:val="a4"/>
              <w:ind w:firstLine="317"/>
              <w:contextualSpacing/>
            </w:pPr>
            <w:r w:rsidRPr="00200C19">
              <w:t>уровня владения ребенком-инвалидом русским жестовым языком, письменной и устной речью</w:t>
            </w:r>
            <w:r w:rsidR="006F2FEB" w:rsidRPr="00200C19">
              <w:t>, в том числе с использованием рельефно-точечного шрифта Брайля</w:t>
            </w:r>
            <w:r w:rsidRPr="00200C19">
              <w:t>;</w:t>
            </w:r>
          </w:p>
          <w:p w:rsidR="006F2FEB" w:rsidRPr="00200C19" w:rsidRDefault="006F2FEB" w:rsidP="00F2422A">
            <w:pPr>
              <w:pStyle w:val="a4"/>
              <w:ind w:firstLine="317"/>
              <w:contextualSpacing/>
            </w:pPr>
            <w:r w:rsidRPr="00200C19">
              <w:t>уровня развития мелкой моторики у ребенка-инвалида;</w:t>
            </w:r>
          </w:p>
          <w:p w:rsidR="006F2FEB" w:rsidRPr="00200C19" w:rsidRDefault="006F2FEB" w:rsidP="00F2422A">
            <w:pPr>
              <w:pStyle w:val="a4"/>
              <w:ind w:firstLine="317"/>
              <w:contextualSpacing/>
            </w:pPr>
            <w:r w:rsidRPr="00200C19">
              <w:t>умения пользования компьютерными технологиями для слепых</w:t>
            </w:r>
            <w:r w:rsidR="00BE6A71">
              <w:t xml:space="preserve"> и др.</w:t>
            </w:r>
            <w:r w:rsidRPr="00200C19">
              <w:t>;</w:t>
            </w:r>
          </w:p>
          <w:p w:rsidR="00580134" w:rsidRPr="00200C19" w:rsidRDefault="00580134" w:rsidP="00F2422A">
            <w:pPr>
              <w:pStyle w:val="a4"/>
              <w:numPr>
                <w:ilvl w:val="0"/>
                <w:numId w:val="3"/>
              </w:numPr>
              <w:ind w:left="0" w:hanging="43"/>
              <w:contextualSpacing/>
            </w:pPr>
            <w:r w:rsidRPr="00200C19">
              <w:t>формирование заключения по итогам повторной (контрольной) социально-педагогической диагностики ребенка-инвалида, содержащего:</w:t>
            </w:r>
          </w:p>
          <w:p w:rsidR="00580134" w:rsidRPr="00200C19" w:rsidRDefault="00580134" w:rsidP="00F2422A">
            <w:pPr>
              <w:ind w:firstLine="317"/>
              <w:rPr>
                <w:szCs w:val="24"/>
              </w:rPr>
            </w:pPr>
            <w:r w:rsidRPr="00200C19">
              <w:rPr>
                <w:szCs w:val="24"/>
              </w:rPr>
              <w:t>оценку количественных и качественных показателей повторно проведенной социально-педагогической диагностики;</w:t>
            </w:r>
          </w:p>
          <w:p w:rsidR="00580134" w:rsidRPr="00200C19" w:rsidRDefault="00580134" w:rsidP="00F2422A">
            <w:pPr>
              <w:ind w:firstLine="317"/>
              <w:rPr>
                <w:szCs w:val="24"/>
              </w:rPr>
            </w:pPr>
            <w:r w:rsidRPr="00200C19">
              <w:rPr>
                <w:szCs w:val="24"/>
              </w:rPr>
              <w:t>оценку эффективности проведенного реабилитационного курса на основании определения динамики социально-педагогического статуса ребенка-инвалида;</w:t>
            </w:r>
          </w:p>
          <w:p w:rsidR="00580134" w:rsidRPr="00200C19" w:rsidRDefault="00580134" w:rsidP="00F2422A">
            <w:pPr>
              <w:ind w:firstLine="317"/>
              <w:rPr>
                <w:szCs w:val="24"/>
              </w:rPr>
            </w:pPr>
            <w:r w:rsidRPr="00200C19">
              <w:rPr>
                <w:szCs w:val="24"/>
              </w:rPr>
              <w:t>рекомендации по дальнейшей социально-педагогической реабилитации и абилитации (нуждается – не нуждается);</w:t>
            </w:r>
          </w:p>
          <w:p w:rsidR="00580134" w:rsidRPr="00200C19" w:rsidRDefault="00BE6A71" w:rsidP="00304C75">
            <w:pPr>
              <w:ind w:firstLine="317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1407A">
              <w:rPr>
                <w:szCs w:val="24"/>
              </w:rPr>
              <w:t>оценку удовлетворенности ребенка-инвалида</w:t>
            </w:r>
            <w:r>
              <w:rPr>
                <w:szCs w:val="24"/>
              </w:rPr>
              <w:t xml:space="preserve"> (с 14 лет)</w:t>
            </w:r>
            <w:r w:rsidRPr="00C1407A">
              <w:rPr>
                <w:szCs w:val="24"/>
              </w:rPr>
              <w:t xml:space="preserve"> реализованными мероприятиями по социально-педагогической реабилитации и абилитации</w:t>
            </w:r>
          </w:p>
        </w:tc>
        <w:tc>
          <w:tcPr>
            <w:tcW w:w="992" w:type="dxa"/>
          </w:tcPr>
          <w:p w:rsidR="00580134" w:rsidRPr="00200C19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580134" w:rsidRPr="00200C19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580134" w:rsidRPr="00200C19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  <w:r w:rsidRPr="00200C19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580134" w:rsidRPr="00200C19" w:rsidRDefault="00C31BF8" w:rsidP="00F57E1A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 xml:space="preserve">Педагог-психолог, логопед/дефектолог/тифлопедагог/сурдопедагог, </w:t>
            </w:r>
            <w:r w:rsidR="00F57E1A" w:rsidRPr="00200C19">
              <w:rPr>
                <w:szCs w:val="24"/>
              </w:rPr>
              <w:t>социальный педагог</w:t>
            </w:r>
            <w:r w:rsidRPr="00200C19">
              <w:rPr>
                <w:szCs w:val="24"/>
              </w:rPr>
              <w:t>, сурдоперевод</w:t>
            </w:r>
            <w:r w:rsidRPr="00200C19">
              <w:rPr>
                <w:szCs w:val="24"/>
              </w:rPr>
              <w:lastRenderedPageBreak/>
              <w:t>чик</w:t>
            </w:r>
          </w:p>
        </w:tc>
      </w:tr>
      <w:tr w:rsidR="00580134" w:rsidRPr="00200C19" w:rsidTr="00580134">
        <w:trPr>
          <w:gridAfter w:val="1"/>
          <w:wAfter w:w="48" w:type="dxa"/>
          <w:trHeight w:val="77"/>
        </w:trPr>
        <w:tc>
          <w:tcPr>
            <w:tcW w:w="1101" w:type="dxa"/>
            <w:vMerge/>
          </w:tcPr>
          <w:p w:rsidR="00580134" w:rsidRPr="00200C19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80134" w:rsidRPr="00200C19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580134" w:rsidRPr="00200C19" w:rsidRDefault="00580134" w:rsidP="00DC5402">
            <w:pPr>
              <w:pStyle w:val="a4"/>
              <w:ind w:firstLine="0"/>
              <w:contextualSpacing/>
              <w:rPr>
                <w:i/>
              </w:rPr>
            </w:pPr>
            <w:r w:rsidRPr="00200C19">
              <w:rPr>
                <w:i/>
              </w:rPr>
              <w:t>Итого</w:t>
            </w:r>
          </w:p>
        </w:tc>
        <w:tc>
          <w:tcPr>
            <w:tcW w:w="992" w:type="dxa"/>
          </w:tcPr>
          <w:p w:rsidR="00580134" w:rsidRPr="00200C19" w:rsidRDefault="00580134" w:rsidP="00F2422A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200C19">
              <w:rPr>
                <w:i/>
                <w:szCs w:val="24"/>
              </w:rPr>
              <w:t>1</w:t>
            </w:r>
            <w:r w:rsidR="004D431C" w:rsidRPr="00200C19">
              <w:rPr>
                <w:i/>
                <w:szCs w:val="24"/>
              </w:rPr>
              <w:t>,0</w:t>
            </w:r>
          </w:p>
        </w:tc>
        <w:tc>
          <w:tcPr>
            <w:tcW w:w="993" w:type="dxa"/>
          </w:tcPr>
          <w:p w:rsidR="00580134" w:rsidRPr="00200C19" w:rsidRDefault="00580134" w:rsidP="00F2422A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200C19">
              <w:rPr>
                <w:i/>
                <w:szCs w:val="24"/>
              </w:rPr>
              <w:t>1</w:t>
            </w:r>
          </w:p>
        </w:tc>
        <w:tc>
          <w:tcPr>
            <w:tcW w:w="992" w:type="dxa"/>
          </w:tcPr>
          <w:p w:rsidR="00580134" w:rsidRPr="00200C19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580134" w:rsidRPr="00200C19" w:rsidRDefault="00580134" w:rsidP="00F2422A">
            <w:pPr>
              <w:ind w:firstLine="0"/>
              <w:jc w:val="left"/>
              <w:rPr>
                <w:szCs w:val="24"/>
              </w:rPr>
            </w:pPr>
          </w:p>
        </w:tc>
      </w:tr>
      <w:tr w:rsidR="00580134" w:rsidRPr="00200C19" w:rsidTr="00580134">
        <w:trPr>
          <w:gridAfter w:val="1"/>
          <w:wAfter w:w="48" w:type="dxa"/>
          <w:trHeight w:val="77"/>
        </w:trPr>
        <w:tc>
          <w:tcPr>
            <w:tcW w:w="1101" w:type="dxa"/>
          </w:tcPr>
          <w:p w:rsidR="00580134" w:rsidRPr="00200C19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580134" w:rsidRPr="00200C19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580134" w:rsidRPr="00200C19" w:rsidRDefault="00580134" w:rsidP="00C07956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200C19">
              <w:rPr>
                <w:b/>
                <w:i/>
                <w:szCs w:val="24"/>
              </w:rPr>
              <w:t xml:space="preserve">Итого по </w:t>
            </w:r>
            <w:r w:rsidR="00C07956" w:rsidRPr="00200C19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992" w:type="dxa"/>
          </w:tcPr>
          <w:p w:rsidR="00580134" w:rsidRPr="00200C19" w:rsidRDefault="00580134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00C19">
              <w:rPr>
                <w:b/>
                <w:i/>
                <w:szCs w:val="24"/>
              </w:rPr>
              <w:t>2</w:t>
            </w:r>
            <w:r w:rsidR="004D431C" w:rsidRPr="00200C19">
              <w:rPr>
                <w:b/>
                <w:i/>
                <w:szCs w:val="24"/>
              </w:rPr>
              <w:t>,0</w:t>
            </w:r>
          </w:p>
        </w:tc>
        <w:tc>
          <w:tcPr>
            <w:tcW w:w="993" w:type="dxa"/>
          </w:tcPr>
          <w:p w:rsidR="00580134" w:rsidRPr="00200C19" w:rsidRDefault="00580134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00C19">
              <w:rPr>
                <w:b/>
                <w:i/>
                <w:szCs w:val="24"/>
              </w:rPr>
              <w:t>2</w:t>
            </w:r>
          </w:p>
        </w:tc>
        <w:tc>
          <w:tcPr>
            <w:tcW w:w="992" w:type="dxa"/>
          </w:tcPr>
          <w:p w:rsidR="00580134" w:rsidRPr="00200C19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580134" w:rsidRPr="00200C19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200C19" w:rsidTr="00580134">
        <w:trPr>
          <w:gridAfter w:val="1"/>
          <w:wAfter w:w="48" w:type="dxa"/>
          <w:trHeight w:val="282"/>
        </w:trPr>
        <w:tc>
          <w:tcPr>
            <w:tcW w:w="1101" w:type="dxa"/>
            <w:vMerge w:val="restart"/>
          </w:tcPr>
          <w:p w:rsidR="00580134" w:rsidRPr="00200C19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80134" w:rsidRPr="00200C19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 xml:space="preserve">Информирование ребенка-инвалида (старше 14 лет), родителя/законного или </w:t>
            </w:r>
            <w:r w:rsidRPr="00200C19">
              <w:rPr>
                <w:szCs w:val="24"/>
              </w:rPr>
              <w:lastRenderedPageBreak/>
              <w:t xml:space="preserve">уполномоченного представителя </w:t>
            </w:r>
          </w:p>
        </w:tc>
        <w:tc>
          <w:tcPr>
            <w:tcW w:w="1843" w:type="dxa"/>
          </w:tcPr>
          <w:p w:rsidR="00580134" w:rsidRPr="00200C19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662" w:type="dxa"/>
          </w:tcPr>
          <w:p w:rsidR="00580134" w:rsidRPr="00200C19" w:rsidRDefault="00580134" w:rsidP="00F2422A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200C19">
              <w:rPr>
                <w:szCs w:val="24"/>
              </w:rPr>
              <w:t>о целях, задачах, мероприятиях, ожидаемых результатах социально-педагогической реабилитации и абилитации детей-инвалидов;</w:t>
            </w:r>
          </w:p>
          <w:p w:rsidR="00580134" w:rsidRPr="00200C19" w:rsidRDefault="00580134" w:rsidP="00F2422A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200C19">
              <w:rPr>
                <w:szCs w:val="24"/>
              </w:rPr>
              <w:t>о различных вариантах получения общего и профессионального образования (в том числе с учетом заключения ПМПК, склонностей и интересов ребенка-инвалида);</w:t>
            </w:r>
          </w:p>
          <w:p w:rsidR="00D7478C" w:rsidRPr="00200C19" w:rsidRDefault="00D7478C" w:rsidP="00F2422A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200C19">
              <w:rPr>
                <w:szCs w:val="24"/>
              </w:rPr>
              <w:t xml:space="preserve">о видах и вариантах адаптированных образовательных программ </w:t>
            </w:r>
            <w:r w:rsidR="000463D6" w:rsidRPr="00200C19">
              <w:rPr>
                <w:szCs w:val="24"/>
              </w:rPr>
              <w:t xml:space="preserve">для слепых и слабовидящих, глухих и </w:t>
            </w:r>
            <w:r w:rsidR="000463D6" w:rsidRPr="00200C19">
              <w:rPr>
                <w:szCs w:val="24"/>
              </w:rPr>
              <w:lastRenderedPageBreak/>
              <w:t>слабослышащих:</w:t>
            </w:r>
          </w:p>
          <w:p w:rsidR="00580134" w:rsidRPr="00200C19" w:rsidRDefault="00580134" w:rsidP="00F2422A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200C19">
              <w:rPr>
                <w:szCs w:val="24"/>
              </w:rPr>
              <w:t>о современных ТСР и ассистивных технологиях для обучения, в том числе приобретаемых за счет средств ребенка-инвалида;</w:t>
            </w:r>
          </w:p>
          <w:p w:rsidR="00580134" w:rsidRPr="00200C19" w:rsidRDefault="00580134" w:rsidP="00F2422A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200C19">
              <w:rPr>
                <w:szCs w:val="24"/>
              </w:rPr>
              <w:t>об организациях, осуществляющих обучение русскому жестовому языку</w:t>
            </w:r>
            <w:r w:rsidR="007C72A6" w:rsidRPr="00200C19">
              <w:rPr>
                <w:szCs w:val="24"/>
              </w:rPr>
              <w:t>, рельефно-точечному шрифту Брайля и др.</w:t>
            </w:r>
            <w:r w:rsidRPr="00200C19">
              <w:rPr>
                <w:szCs w:val="24"/>
              </w:rPr>
              <w:t>;</w:t>
            </w:r>
          </w:p>
          <w:p w:rsidR="00580134" w:rsidRPr="00200C19" w:rsidRDefault="00580134" w:rsidP="00304C75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200C19">
              <w:rPr>
                <w:szCs w:val="24"/>
              </w:rPr>
              <w:t xml:space="preserve">о нормативно-правовом регулировании порядка </w:t>
            </w:r>
            <w:r w:rsidR="00304C75" w:rsidRPr="00200C19">
              <w:rPr>
                <w:szCs w:val="24"/>
              </w:rPr>
              <w:t xml:space="preserve">реализации мероприятий </w:t>
            </w:r>
            <w:r w:rsidRPr="00200C19">
              <w:rPr>
                <w:szCs w:val="24"/>
              </w:rPr>
              <w:t>по социально-педагогической реабилитации и абилитации и др.</w:t>
            </w:r>
          </w:p>
        </w:tc>
        <w:tc>
          <w:tcPr>
            <w:tcW w:w="992" w:type="dxa"/>
          </w:tcPr>
          <w:p w:rsidR="00580134" w:rsidRPr="00200C19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580134" w:rsidRPr="00200C19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580134" w:rsidRPr="00200C19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  <w:r w:rsidRPr="00200C19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580134" w:rsidRPr="00200C19" w:rsidRDefault="00BF07FE" w:rsidP="00F2422A">
            <w:pPr>
              <w:ind w:firstLine="0"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 xml:space="preserve">Педагог-психолог, логопед/дефектолог/тифлопедагог/сурдопедагог, социальный педагог, специалист по </w:t>
            </w:r>
            <w:r w:rsidRPr="00200C19">
              <w:rPr>
                <w:szCs w:val="24"/>
              </w:rPr>
              <w:lastRenderedPageBreak/>
              <w:t>работе с семьей, сурдопереводчик</w:t>
            </w:r>
          </w:p>
        </w:tc>
      </w:tr>
      <w:tr w:rsidR="00D86F79" w:rsidRPr="00200C19" w:rsidTr="00D86F79">
        <w:trPr>
          <w:gridAfter w:val="1"/>
          <w:wAfter w:w="48" w:type="dxa"/>
          <w:trHeight w:val="77"/>
        </w:trPr>
        <w:tc>
          <w:tcPr>
            <w:tcW w:w="1101" w:type="dxa"/>
            <w:vMerge/>
          </w:tcPr>
          <w:p w:rsidR="00D86F79" w:rsidRPr="00200C19" w:rsidRDefault="00D86F79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D86F79" w:rsidRPr="00200C19" w:rsidRDefault="00D86F79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D86F79" w:rsidRPr="00200C19" w:rsidRDefault="00D86F79" w:rsidP="00C07956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00C19">
              <w:rPr>
                <w:b/>
                <w:i/>
                <w:szCs w:val="24"/>
              </w:rPr>
              <w:t xml:space="preserve">Итого по </w:t>
            </w:r>
            <w:r w:rsidR="00C07956" w:rsidRPr="00200C19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86F79" w:rsidRPr="00200C19" w:rsidRDefault="00D86F79" w:rsidP="00D86F79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00C19">
              <w:rPr>
                <w:b/>
                <w:i/>
                <w:szCs w:val="24"/>
              </w:rPr>
              <w:t>0,5</w:t>
            </w:r>
          </w:p>
        </w:tc>
        <w:tc>
          <w:tcPr>
            <w:tcW w:w="993" w:type="dxa"/>
            <w:shd w:val="clear" w:color="auto" w:fill="auto"/>
          </w:tcPr>
          <w:p w:rsidR="00D86F79" w:rsidRPr="00200C19" w:rsidRDefault="00D86F79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00C19">
              <w:rPr>
                <w:b/>
                <w:i/>
                <w:szCs w:val="24"/>
              </w:rPr>
              <w:t>2</w:t>
            </w:r>
          </w:p>
        </w:tc>
        <w:tc>
          <w:tcPr>
            <w:tcW w:w="992" w:type="dxa"/>
          </w:tcPr>
          <w:p w:rsidR="00D86F79" w:rsidRPr="00200C19" w:rsidRDefault="00D86F79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D86F79" w:rsidRPr="00200C19" w:rsidRDefault="00D86F79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D86F79" w:rsidRPr="00200C19" w:rsidTr="00580134">
        <w:trPr>
          <w:gridAfter w:val="1"/>
          <w:wAfter w:w="48" w:type="dxa"/>
          <w:trHeight w:val="77"/>
        </w:trPr>
        <w:tc>
          <w:tcPr>
            <w:tcW w:w="1101" w:type="dxa"/>
            <w:vMerge/>
          </w:tcPr>
          <w:p w:rsidR="00D86F79" w:rsidRPr="00200C19" w:rsidRDefault="00D86F79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D86F79" w:rsidRPr="00200C19" w:rsidRDefault="00D86F79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D86F79" w:rsidRPr="00200C19" w:rsidRDefault="00D86F79" w:rsidP="00F2422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00C1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992" w:type="dxa"/>
            <w:vMerge/>
            <w:shd w:val="clear" w:color="auto" w:fill="auto"/>
          </w:tcPr>
          <w:p w:rsidR="00D86F79" w:rsidRPr="00200C19" w:rsidRDefault="00D86F79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86F79" w:rsidRPr="00200C19" w:rsidRDefault="00D86F79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00C19">
              <w:rPr>
                <w:b/>
                <w:i/>
                <w:szCs w:val="24"/>
              </w:rPr>
              <w:t>1-</w:t>
            </w:r>
            <w:r w:rsidR="007D0EF4">
              <w:rPr>
                <w:b/>
                <w:i/>
                <w:szCs w:val="24"/>
              </w:rPr>
              <w:t>2</w:t>
            </w:r>
          </w:p>
        </w:tc>
        <w:tc>
          <w:tcPr>
            <w:tcW w:w="992" w:type="dxa"/>
          </w:tcPr>
          <w:p w:rsidR="00D86F79" w:rsidRPr="00200C19" w:rsidRDefault="00D86F79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D86F79" w:rsidRPr="00200C19" w:rsidRDefault="00D86F79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200C19" w:rsidTr="00580134">
        <w:trPr>
          <w:gridAfter w:val="1"/>
          <w:wAfter w:w="48" w:type="dxa"/>
          <w:trHeight w:val="282"/>
        </w:trPr>
        <w:tc>
          <w:tcPr>
            <w:tcW w:w="1101" w:type="dxa"/>
            <w:vMerge w:val="restart"/>
          </w:tcPr>
          <w:p w:rsidR="00580134" w:rsidRPr="00200C19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80134" w:rsidRPr="00200C19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Консультирование ребенка-инвалида (старше14 лет), родителя/законного или уполномоченного представителя</w:t>
            </w:r>
          </w:p>
        </w:tc>
        <w:tc>
          <w:tcPr>
            <w:tcW w:w="1843" w:type="dxa"/>
          </w:tcPr>
          <w:p w:rsidR="00580134" w:rsidRPr="00200C19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662" w:type="dxa"/>
          </w:tcPr>
          <w:p w:rsidR="00580134" w:rsidRPr="00200C19" w:rsidRDefault="00580134" w:rsidP="00F2422A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200C19">
              <w:rPr>
                <w:szCs w:val="24"/>
              </w:rPr>
              <w:t>по вопросам использования ТСР, вспомогательных технических устройств и специальных учебных пособий для целей получения образования;</w:t>
            </w:r>
          </w:p>
          <w:p w:rsidR="00580134" w:rsidRPr="00200C19" w:rsidRDefault="00580134" w:rsidP="00F2422A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200C19">
              <w:rPr>
                <w:szCs w:val="24"/>
              </w:rPr>
              <w:t>по разработке образовательного маршрута (прохождения ПМПК, получения основного, общего и профессионального образования, в том числе профессиональной переподготовки с получением новой профессии (специальности));</w:t>
            </w:r>
          </w:p>
          <w:p w:rsidR="00580134" w:rsidRPr="00200C19" w:rsidRDefault="00580134" w:rsidP="00F2422A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200C19">
              <w:rPr>
                <w:szCs w:val="24"/>
              </w:rPr>
              <w:t>по выбору образовательной организации и формы получения образования в соответствии с интересами, склонностями, возможностями ребенка-инвалида и оптимальной транспортной доступности;</w:t>
            </w:r>
          </w:p>
          <w:p w:rsidR="00580134" w:rsidRPr="00200C19" w:rsidRDefault="00580134" w:rsidP="00F2422A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200C19">
              <w:rPr>
                <w:szCs w:val="24"/>
              </w:rPr>
              <w:t>по вопросам социально-педагогической реабилитации и абилитации в домашних условиях (самостоятельного развития речи, коррекции чтения и письма);</w:t>
            </w:r>
          </w:p>
          <w:p w:rsidR="00580134" w:rsidRPr="00200C19" w:rsidRDefault="00580134" w:rsidP="00F2422A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200C19">
              <w:rPr>
                <w:szCs w:val="24"/>
              </w:rPr>
              <w:t>духовного воспитания и развития ребенка-инвалида и др.</w:t>
            </w:r>
          </w:p>
        </w:tc>
        <w:tc>
          <w:tcPr>
            <w:tcW w:w="992" w:type="dxa"/>
          </w:tcPr>
          <w:p w:rsidR="00580134" w:rsidRPr="00200C19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580134" w:rsidRPr="00200C19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580134" w:rsidRPr="00200C19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  <w:r w:rsidRPr="00200C19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580134" w:rsidRPr="00200C19" w:rsidRDefault="00BF07FE" w:rsidP="00F2422A">
            <w:pPr>
              <w:ind w:firstLine="0"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Педагог-психолог, логопед/дефектолог/тифлопедагог/сурдопедагог, социальный педагог, специалист по работе с семьей, сурдопереводчик</w:t>
            </w:r>
          </w:p>
        </w:tc>
      </w:tr>
      <w:tr w:rsidR="008D4E33" w:rsidRPr="00200C19" w:rsidTr="008D4E33">
        <w:trPr>
          <w:gridAfter w:val="1"/>
          <w:wAfter w:w="48" w:type="dxa"/>
          <w:trHeight w:val="177"/>
        </w:trPr>
        <w:tc>
          <w:tcPr>
            <w:tcW w:w="1101" w:type="dxa"/>
            <w:vMerge/>
          </w:tcPr>
          <w:p w:rsidR="008D4E33" w:rsidRPr="00200C19" w:rsidRDefault="008D4E33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8D4E33" w:rsidRPr="00200C19" w:rsidRDefault="008D4E33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8D4E33" w:rsidRPr="00200C19" w:rsidRDefault="008D4E33" w:rsidP="00C07956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00C19">
              <w:rPr>
                <w:b/>
                <w:i/>
                <w:szCs w:val="24"/>
              </w:rPr>
              <w:t xml:space="preserve">Итого по </w:t>
            </w:r>
            <w:r w:rsidR="00C07956" w:rsidRPr="00200C19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992" w:type="dxa"/>
            <w:vMerge w:val="restart"/>
            <w:vAlign w:val="center"/>
          </w:tcPr>
          <w:p w:rsidR="008D4E33" w:rsidRPr="00200C19" w:rsidRDefault="008D4E33" w:rsidP="008D4E3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00C19">
              <w:rPr>
                <w:b/>
                <w:i/>
                <w:szCs w:val="24"/>
              </w:rPr>
              <w:t>0,5</w:t>
            </w:r>
          </w:p>
        </w:tc>
        <w:tc>
          <w:tcPr>
            <w:tcW w:w="993" w:type="dxa"/>
          </w:tcPr>
          <w:p w:rsidR="008D4E33" w:rsidRPr="00200C19" w:rsidRDefault="007D0EF4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992" w:type="dxa"/>
          </w:tcPr>
          <w:p w:rsidR="008D4E33" w:rsidRPr="00200C19" w:rsidRDefault="008D4E33" w:rsidP="00F2422A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701" w:type="dxa"/>
          </w:tcPr>
          <w:p w:rsidR="008D4E33" w:rsidRPr="00200C19" w:rsidRDefault="008D4E33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8D4E33" w:rsidRPr="00200C19" w:rsidTr="00580134">
        <w:trPr>
          <w:gridAfter w:val="1"/>
          <w:wAfter w:w="48" w:type="dxa"/>
          <w:trHeight w:val="177"/>
        </w:trPr>
        <w:tc>
          <w:tcPr>
            <w:tcW w:w="1101" w:type="dxa"/>
            <w:vMerge/>
          </w:tcPr>
          <w:p w:rsidR="008D4E33" w:rsidRPr="00200C19" w:rsidRDefault="008D4E33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8D4E33" w:rsidRPr="00200C19" w:rsidRDefault="008D4E33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8D4E33" w:rsidRPr="00200C19" w:rsidRDefault="008D4E33" w:rsidP="00F2422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00C1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992" w:type="dxa"/>
            <w:vMerge/>
          </w:tcPr>
          <w:p w:rsidR="008D4E33" w:rsidRPr="00200C19" w:rsidRDefault="008D4E33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3" w:type="dxa"/>
          </w:tcPr>
          <w:p w:rsidR="008D4E33" w:rsidRPr="00200C19" w:rsidRDefault="007D0EF4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1-2</w:t>
            </w:r>
          </w:p>
        </w:tc>
        <w:tc>
          <w:tcPr>
            <w:tcW w:w="992" w:type="dxa"/>
          </w:tcPr>
          <w:p w:rsidR="008D4E33" w:rsidRPr="00200C19" w:rsidRDefault="008D4E33" w:rsidP="00F2422A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701" w:type="dxa"/>
          </w:tcPr>
          <w:p w:rsidR="008D4E33" w:rsidRPr="00200C19" w:rsidRDefault="008D4E33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200C19" w:rsidTr="00580134">
        <w:trPr>
          <w:gridAfter w:val="1"/>
          <w:wAfter w:w="48" w:type="dxa"/>
          <w:trHeight w:val="266"/>
        </w:trPr>
        <w:tc>
          <w:tcPr>
            <w:tcW w:w="1101" w:type="dxa"/>
            <w:vMerge w:val="restart"/>
          </w:tcPr>
          <w:p w:rsidR="00580134" w:rsidRPr="00200C19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80134" w:rsidRPr="00200C19" w:rsidRDefault="00580134" w:rsidP="00BE6A71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 xml:space="preserve">Практические коррекционно-развивающих занятия </w:t>
            </w:r>
            <w:r w:rsidRPr="00200C19">
              <w:rPr>
                <w:szCs w:val="24"/>
              </w:rPr>
              <w:lastRenderedPageBreak/>
              <w:t>(тренинги) с ребенком-инвалидом</w:t>
            </w:r>
          </w:p>
        </w:tc>
        <w:tc>
          <w:tcPr>
            <w:tcW w:w="1843" w:type="dxa"/>
          </w:tcPr>
          <w:p w:rsidR="00580134" w:rsidRPr="00200C19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662" w:type="dxa"/>
          </w:tcPr>
          <w:p w:rsidR="00580134" w:rsidRPr="00200C19" w:rsidRDefault="00580134" w:rsidP="00F2422A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200C19">
              <w:rPr>
                <w:szCs w:val="24"/>
              </w:rPr>
              <w:t>восстановление (формирование) коммуникативных навыков</w:t>
            </w:r>
            <w:r w:rsidR="004127D0" w:rsidRPr="00200C19">
              <w:rPr>
                <w:szCs w:val="24"/>
              </w:rPr>
              <w:t>, в том числе с использованием ТСР, обеспечивающих передачу информации на невербальной основе (средства статической и динамической проекции, видеотехника с видеоувеличителями, лазерные диски, кодирующие звуковые сигналы и др.)</w:t>
            </w:r>
            <w:r w:rsidRPr="00200C19">
              <w:rPr>
                <w:szCs w:val="24"/>
              </w:rPr>
              <w:t xml:space="preserve">, </w:t>
            </w:r>
            <w:r w:rsidR="004127D0" w:rsidRPr="00200C19">
              <w:rPr>
                <w:szCs w:val="24"/>
              </w:rPr>
              <w:t>а также</w:t>
            </w:r>
            <w:r w:rsidRPr="00200C19">
              <w:rPr>
                <w:szCs w:val="24"/>
              </w:rPr>
              <w:t xml:space="preserve"> обучение </w:t>
            </w:r>
            <w:r w:rsidRPr="00200C19">
              <w:rPr>
                <w:szCs w:val="24"/>
              </w:rPr>
              <w:lastRenderedPageBreak/>
              <w:t>русскому жестовому языку;</w:t>
            </w:r>
          </w:p>
          <w:p w:rsidR="00580134" w:rsidRPr="00200C19" w:rsidRDefault="00580134" w:rsidP="00F2422A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200C19">
              <w:rPr>
                <w:szCs w:val="24"/>
              </w:rPr>
              <w:t>формирование (восстановление) необходимых учебных навыков (счет, письмо, чтение и др.</w:t>
            </w:r>
            <w:r w:rsidR="004127D0" w:rsidRPr="00200C19">
              <w:rPr>
                <w:szCs w:val="24"/>
              </w:rPr>
              <w:t>, в том числе владение рельефно-точечным шрифтом Брайля, краткописью (по Гебольду</w:t>
            </w:r>
            <w:r w:rsidRPr="00200C19">
              <w:rPr>
                <w:szCs w:val="24"/>
              </w:rPr>
              <w:t>)</w:t>
            </w:r>
            <w:r w:rsidR="004127D0" w:rsidRPr="00200C19">
              <w:rPr>
                <w:szCs w:val="24"/>
              </w:rPr>
              <w:t xml:space="preserve"> и др.), устной и письменной речи (в том числе обучение русскому жестовому языку с учетом возможностей остаточного зрения), невербальных коммуникативных навыков</w:t>
            </w:r>
            <w:r w:rsidRPr="00200C19">
              <w:rPr>
                <w:szCs w:val="24"/>
              </w:rPr>
              <w:t>;</w:t>
            </w:r>
          </w:p>
          <w:p w:rsidR="00580134" w:rsidRPr="00200C19" w:rsidRDefault="00580134" w:rsidP="00F2422A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200C19">
              <w:rPr>
                <w:szCs w:val="24"/>
              </w:rPr>
              <w:t>формирование (восстановление) навыков длительного удерживания внимания, целенаправленной продуктивной учебной деятельности;</w:t>
            </w:r>
          </w:p>
          <w:p w:rsidR="00580134" w:rsidRPr="00200C19" w:rsidRDefault="00580134" w:rsidP="00F2422A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200C19">
              <w:rPr>
                <w:szCs w:val="24"/>
              </w:rPr>
              <w:t xml:space="preserve">обучение и отработку навыков организации социального общения и освоения социальных ролей в специально созданных педагогических ситуациях; </w:t>
            </w:r>
          </w:p>
          <w:p w:rsidR="00580134" w:rsidRPr="00200C19" w:rsidRDefault="00580134" w:rsidP="00F2422A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200C19">
              <w:rPr>
                <w:szCs w:val="24"/>
              </w:rPr>
              <w:t>отработку навыков использования русского жестового языка</w:t>
            </w:r>
            <w:r w:rsidR="004127D0" w:rsidRPr="00200C19">
              <w:rPr>
                <w:szCs w:val="24"/>
              </w:rPr>
              <w:t>, рельефно-точечного шрифта Брайля, краткописи (по Гебольду), в том числе с использованием компьютерных технологий</w:t>
            </w:r>
            <w:r w:rsidRPr="00200C19">
              <w:rPr>
                <w:szCs w:val="24"/>
              </w:rPr>
              <w:t>;</w:t>
            </w:r>
          </w:p>
          <w:p w:rsidR="00580134" w:rsidRPr="00200C19" w:rsidRDefault="00580134" w:rsidP="00F2422A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200C19">
              <w:rPr>
                <w:szCs w:val="24"/>
              </w:rPr>
              <w:t>проведение с ребенком-инвалидом логопедических занятий по коррекции речевых нарушений, нарушений чтения и письма, в том числе с использованием компьютерных технологий;</w:t>
            </w:r>
          </w:p>
          <w:p w:rsidR="004127D0" w:rsidRPr="00200C19" w:rsidRDefault="004127D0" w:rsidP="00F2422A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200C19">
              <w:rPr>
                <w:szCs w:val="24"/>
              </w:rPr>
              <w:t>отработку навыков пользования ассистивными технологиями (коммуникаторы, устройства сканирования текста с речевым выводом, видеоувеличители, лупы и др.);</w:t>
            </w:r>
          </w:p>
          <w:p w:rsidR="00580134" w:rsidRPr="00200C19" w:rsidRDefault="00580134" w:rsidP="00F2422A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200C19">
              <w:rPr>
                <w:szCs w:val="24"/>
              </w:rPr>
              <w:t xml:space="preserve">занятия по использованию ТСР </w:t>
            </w:r>
            <w:r w:rsidRPr="00200C19">
              <w:rPr>
                <w:sz w:val="28"/>
                <w:szCs w:val="28"/>
              </w:rPr>
              <w:t>(</w:t>
            </w:r>
            <w:r w:rsidRPr="00200C19">
              <w:rPr>
                <w:szCs w:val="24"/>
              </w:rPr>
              <w:t xml:space="preserve">устройства визуального </w:t>
            </w:r>
            <w:r w:rsidR="004127D0" w:rsidRPr="00200C19">
              <w:rPr>
                <w:szCs w:val="24"/>
              </w:rPr>
              <w:t xml:space="preserve">и вербального </w:t>
            </w:r>
            <w:r w:rsidRPr="00200C19">
              <w:rPr>
                <w:szCs w:val="24"/>
              </w:rPr>
              <w:t>дублирования информации</w:t>
            </w:r>
            <w:r w:rsidR="004127D0" w:rsidRPr="00200C19">
              <w:rPr>
                <w:szCs w:val="24"/>
              </w:rPr>
              <w:t>,</w:t>
            </w:r>
            <w:r w:rsidRPr="00200C19">
              <w:rPr>
                <w:szCs w:val="24"/>
              </w:rPr>
              <w:t xml:space="preserve"> коммуникаторы</w:t>
            </w:r>
            <w:r w:rsidR="004127D0" w:rsidRPr="00200C19">
              <w:rPr>
                <w:szCs w:val="24"/>
              </w:rPr>
              <w:t xml:space="preserve"> и др.</w:t>
            </w:r>
            <w:r w:rsidRPr="00200C19">
              <w:rPr>
                <w:szCs w:val="24"/>
              </w:rPr>
              <w:t>) и а</w:t>
            </w:r>
            <w:r w:rsidR="001A7165" w:rsidRPr="00200C19">
              <w:rPr>
                <w:szCs w:val="24"/>
              </w:rPr>
              <w:t>ссистивных</w:t>
            </w:r>
            <w:r w:rsidRPr="00200C19">
              <w:rPr>
                <w:szCs w:val="24"/>
              </w:rPr>
              <w:t xml:space="preserve"> технологи</w:t>
            </w:r>
            <w:r w:rsidR="001A7165" w:rsidRPr="00200C19">
              <w:rPr>
                <w:szCs w:val="24"/>
              </w:rPr>
              <w:t>й</w:t>
            </w:r>
            <w:r w:rsidRPr="00200C19">
              <w:rPr>
                <w:szCs w:val="24"/>
              </w:rPr>
              <w:t xml:space="preserve"> для целей социально-педагогической реабилитации и абилитации;</w:t>
            </w:r>
          </w:p>
          <w:p w:rsidR="00580134" w:rsidRPr="00200C19" w:rsidRDefault="00580134" w:rsidP="00F2422A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200C19">
              <w:rPr>
                <w:szCs w:val="24"/>
              </w:rPr>
              <w:t>обучение пользованию ТСР для организации процесса обучения;</w:t>
            </w:r>
          </w:p>
          <w:p w:rsidR="00580134" w:rsidRPr="00200C19" w:rsidRDefault="00580134" w:rsidP="00F2422A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200C19">
              <w:rPr>
                <w:szCs w:val="24"/>
              </w:rPr>
              <w:t>обучение пользованию компьютером, в том числе электронными ресурсами (государственными порталами «Госуслуги», «Росреестр», электронной медицинской картой и др.)</w:t>
            </w:r>
          </w:p>
        </w:tc>
        <w:tc>
          <w:tcPr>
            <w:tcW w:w="992" w:type="dxa"/>
          </w:tcPr>
          <w:p w:rsidR="00580134" w:rsidRPr="00200C19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580134" w:rsidRPr="00200C19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580134" w:rsidRPr="00200C19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  <w:r w:rsidRPr="00200C19">
              <w:rPr>
                <w:szCs w:val="24"/>
              </w:rPr>
              <w:t>Индивидуальная, групповая</w:t>
            </w:r>
          </w:p>
        </w:tc>
        <w:tc>
          <w:tcPr>
            <w:tcW w:w="1701" w:type="dxa"/>
          </w:tcPr>
          <w:p w:rsidR="00580134" w:rsidRPr="00200C19" w:rsidRDefault="00BA5EE9" w:rsidP="00EF46FE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 xml:space="preserve"> </w:t>
            </w:r>
            <w:r w:rsidR="00BF07FE" w:rsidRPr="00200C19">
              <w:rPr>
                <w:szCs w:val="24"/>
              </w:rPr>
              <w:t xml:space="preserve">Педагог-психолог, логопед/дефектолог/тифлопедагог/сурдопедагог, </w:t>
            </w:r>
            <w:r w:rsidR="00EF46FE" w:rsidRPr="00200C19">
              <w:rPr>
                <w:szCs w:val="24"/>
              </w:rPr>
              <w:lastRenderedPageBreak/>
              <w:t xml:space="preserve">социальный педагог, </w:t>
            </w:r>
            <w:r w:rsidR="00BF07FE" w:rsidRPr="00200C19">
              <w:rPr>
                <w:szCs w:val="24"/>
              </w:rPr>
              <w:t>специалист по работе с семьей, сурдопереводчик</w:t>
            </w:r>
          </w:p>
        </w:tc>
      </w:tr>
      <w:tr w:rsidR="008D4E33" w:rsidRPr="00200C19" w:rsidTr="008D4E33">
        <w:trPr>
          <w:gridAfter w:val="1"/>
          <w:wAfter w:w="48" w:type="dxa"/>
          <w:trHeight w:val="255"/>
        </w:trPr>
        <w:tc>
          <w:tcPr>
            <w:tcW w:w="1101" w:type="dxa"/>
            <w:vMerge/>
          </w:tcPr>
          <w:p w:rsidR="008D4E33" w:rsidRPr="00200C19" w:rsidRDefault="008D4E33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8D4E33" w:rsidRPr="00200C19" w:rsidRDefault="008D4E33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8D4E33" w:rsidRPr="00200C19" w:rsidRDefault="008D4E33" w:rsidP="00C07956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00C19">
              <w:rPr>
                <w:b/>
                <w:i/>
                <w:szCs w:val="24"/>
              </w:rPr>
              <w:t xml:space="preserve">Итого по </w:t>
            </w:r>
            <w:r w:rsidR="00C07956" w:rsidRPr="00200C19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992" w:type="dxa"/>
            <w:vMerge w:val="restart"/>
            <w:vAlign w:val="center"/>
          </w:tcPr>
          <w:p w:rsidR="008D4E33" w:rsidRPr="00200C19" w:rsidRDefault="008D4E33" w:rsidP="008D4E3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00C19">
              <w:rPr>
                <w:b/>
                <w:i/>
                <w:szCs w:val="24"/>
              </w:rPr>
              <w:t>0,5</w:t>
            </w:r>
          </w:p>
        </w:tc>
        <w:tc>
          <w:tcPr>
            <w:tcW w:w="993" w:type="dxa"/>
          </w:tcPr>
          <w:p w:rsidR="008D4E33" w:rsidRPr="00200C19" w:rsidRDefault="008D4E33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00C19">
              <w:rPr>
                <w:b/>
                <w:i/>
                <w:szCs w:val="24"/>
              </w:rPr>
              <w:t>1</w:t>
            </w:r>
            <w:r w:rsidR="007D0EF4">
              <w:rPr>
                <w:b/>
                <w:i/>
                <w:szCs w:val="24"/>
              </w:rPr>
              <w:t>6</w:t>
            </w:r>
          </w:p>
        </w:tc>
        <w:tc>
          <w:tcPr>
            <w:tcW w:w="992" w:type="dxa"/>
          </w:tcPr>
          <w:p w:rsidR="008D4E33" w:rsidRPr="00200C19" w:rsidRDefault="008D4E33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8D4E33" w:rsidRPr="00200C19" w:rsidRDefault="008D4E33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8D4E33" w:rsidRPr="00200C19" w:rsidTr="00580134">
        <w:trPr>
          <w:gridAfter w:val="1"/>
          <w:wAfter w:w="48" w:type="dxa"/>
          <w:trHeight w:val="255"/>
        </w:trPr>
        <w:tc>
          <w:tcPr>
            <w:tcW w:w="1101" w:type="dxa"/>
            <w:vMerge/>
          </w:tcPr>
          <w:p w:rsidR="008D4E33" w:rsidRPr="00200C19" w:rsidRDefault="008D4E33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8D4E33" w:rsidRPr="00200C19" w:rsidRDefault="008D4E33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8D4E33" w:rsidRPr="00200C19" w:rsidRDefault="008D4E33" w:rsidP="00F2422A">
            <w:pPr>
              <w:ind w:left="34" w:firstLine="0"/>
              <w:contextualSpacing/>
              <w:jc w:val="left"/>
              <w:rPr>
                <w:rFonts w:cstheme="minorBidi"/>
                <w:b/>
                <w:i/>
                <w:szCs w:val="24"/>
              </w:rPr>
            </w:pPr>
            <w:r w:rsidRPr="00200C1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992" w:type="dxa"/>
            <w:vMerge/>
          </w:tcPr>
          <w:p w:rsidR="008D4E33" w:rsidRPr="00200C19" w:rsidRDefault="008D4E33" w:rsidP="00F2422A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8D4E33" w:rsidRPr="00200C19" w:rsidRDefault="007D0EF4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10-22</w:t>
            </w:r>
          </w:p>
        </w:tc>
        <w:tc>
          <w:tcPr>
            <w:tcW w:w="992" w:type="dxa"/>
          </w:tcPr>
          <w:p w:rsidR="008D4E33" w:rsidRPr="00200C19" w:rsidRDefault="008D4E33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8D4E33" w:rsidRPr="00200C19" w:rsidRDefault="008D4E33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8D4E33" w:rsidRPr="00200C19" w:rsidTr="00580134">
        <w:trPr>
          <w:gridAfter w:val="1"/>
          <w:wAfter w:w="48" w:type="dxa"/>
          <w:trHeight w:val="255"/>
        </w:trPr>
        <w:tc>
          <w:tcPr>
            <w:tcW w:w="1101" w:type="dxa"/>
          </w:tcPr>
          <w:p w:rsidR="008D4E33" w:rsidRPr="00200C19" w:rsidRDefault="008D4E33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8D4E33" w:rsidRPr="00200C19" w:rsidRDefault="008D4E33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8D4E33" w:rsidRPr="00200C19" w:rsidRDefault="00C07956" w:rsidP="00F2422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00C19">
              <w:rPr>
                <w:b/>
                <w:i/>
                <w:szCs w:val="24"/>
              </w:rPr>
              <w:t>ИТОГО МЕРОПРИЯТИЙ</w:t>
            </w:r>
            <w:r w:rsidR="008D4E33" w:rsidRPr="00200C19">
              <w:rPr>
                <w:b/>
                <w:i/>
                <w:szCs w:val="24"/>
              </w:rPr>
              <w:t>:</w:t>
            </w:r>
          </w:p>
        </w:tc>
        <w:tc>
          <w:tcPr>
            <w:tcW w:w="992" w:type="dxa"/>
          </w:tcPr>
          <w:p w:rsidR="008D4E33" w:rsidRPr="00200C19" w:rsidRDefault="008D4E33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3" w:type="dxa"/>
          </w:tcPr>
          <w:p w:rsidR="008D4E33" w:rsidRPr="00200C19" w:rsidRDefault="008D4E33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00C19">
              <w:rPr>
                <w:b/>
                <w:i/>
                <w:szCs w:val="24"/>
              </w:rPr>
              <w:t>2</w:t>
            </w:r>
            <w:r w:rsidR="007D0EF4">
              <w:rPr>
                <w:b/>
                <w:i/>
                <w:szCs w:val="24"/>
              </w:rPr>
              <w:t>0</w:t>
            </w:r>
          </w:p>
        </w:tc>
        <w:tc>
          <w:tcPr>
            <w:tcW w:w="992" w:type="dxa"/>
          </w:tcPr>
          <w:p w:rsidR="008D4E33" w:rsidRPr="00200C19" w:rsidRDefault="008D4E33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8D4E33" w:rsidRPr="00200C19" w:rsidRDefault="008D4E33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15FEC" w:rsidRPr="00200C19" w:rsidTr="00580134">
        <w:trPr>
          <w:gridAfter w:val="1"/>
          <w:wAfter w:w="48" w:type="dxa"/>
          <w:trHeight w:val="255"/>
        </w:trPr>
        <w:tc>
          <w:tcPr>
            <w:tcW w:w="1101" w:type="dxa"/>
          </w:tcPr>
          <w:p w:rsidR="00115FEC" w:rsidRPr="00200C19" w:rsidRDefault="00115FEC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115FEC" w:rsidRPr="00200C19" w:rsidRDefault="00115FEC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115FEC" w:rsidRPr="00200C19" w:rsidRDefault="004F7B20" w:rsidP="00F2422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00C19">
              <w:rPr>
                <w:b/>
                <w:i/>
                <w:szCs w:val="24"/>
              </w:rPr>
              <w:t>ДИАПАЗОННЫЙ ПОКАЗАТЕЛЬ</w:t>
            </w:r>
            <w:r w:rsidR="008D4E33" w:rsidRPr="00200C19">
              <w:rPr>
                <w:b/>
                <w:i/>
                <w:szCs w:val="24"/>
              </w:rPr>
              <w:t>:</w:t>
            </w:r>
          </w:p>
        </w:tc>
        <w:tc>
          <w:tcPr>
            <w:tcW w:w="992" w:type="dxa"/>
          </w:tcPr>
          <w:p w:rsidR="00115FEC" w:rsidRPr="00200C19" w:rsidRDefault="00115FEC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3" w:type="dxa"/>
          </w:tcPr>
          <w:p w:rsidR="00115FEC" w:rsidRPr="00200C19" w:rsidRDefault="007D0EF4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14-26</w:t>
            </w:r>
          </w:p>
        </w:tc>
        <w:tc>
          <w:tcPr>
            <w:tcW w:w="992" w:type="dxa"/>
          </w:tcPr>
          <w:p w:rsidR="00115FEC" w:rsidRPr="00200C19" w:rsidRDefault="00115FEC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115FEC" w:rsidRPr="00200C19" w:rsidRDefault="00115FEC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580134" w:rsidRPr="00200C19" w:rsidRDefault="00580134" w:rsidP="00F2422A">
      <w:pPr>
        <w:ind w:firstLine="0"/>
        <w:contextualSpacing/>
        <w:rPr>
          <w:b/>
          <w:szCs w:val="24"/>
        </w:rPr>
      </w:pPr>
    </w:p>
    <w:p w:rsidR="00580134" w:rsidRPr="00200C19" w:rsidRDefault="00F244A4" w:rsidP="00F2422A">
      <w:pPr>
        <w:ind w:firstLine="0"/>
        <w:contextualSpacing/>
        <w:rPr>
          <w:szCs w:val="24"/>
        </w:rPr>
      </w:pPr>
      <w:r w:rsidRPr="00200C19">
        <w:rPr>
          <w:rFonts w:eastAsia="Times New Roman"/>
          <w:b/>
          <w:color w:val="000000"/>
          <w:szCs w:val="24"/>
          <w:lang w:eastAsia="ru-RU"/>
        </w:rPr>
        <w:t>7</w:t>
      </w:r>
      <w:r w:rsidR="00580134" w:rsidRPr="00200C19">
        <w:rPr>
          <w:rFonts w:eastAsia="Times New Roman"/>
          <w:b/>
          <w:color w:val="000000"/>
          <w:szCs w:val="24"/>
          <w:lang w:eastAsia="ru-RU"/>
        </w:rPr>
        <w:t>. Результат</w:t>
      </w:r>
      <w:r w:rsidR="00C07956" w:rsidRPr="00200C19">
        <w:rPr>
          <w:rFonts w:eastAsia="Times New Roman"/>
          <w:b/>
          <w:color w:val="000000"/>
          <w:szCs w:val="24"/>
          <w:lang w:eastAsia="ru-RU"/>
        </w:rPr>
        <w:t xml:space="preserve"> реализации мероприятий</w:t>
      </w:r>
      <w:r w:rsidR="00580134" w:rsidRPr="00200C19">
        <w:rPr>
          <w:rFonts w:eastAsia="Times New Roman"/>
          <w:color w:val="000000"/>
          <w:szCs w:val="24"/>
          <w:lang w:eastAsia="ru-RU"/>
        </w:rPr>
        <w:t xml:space="preserve">: </w:t>
      </w:r>
      <w:r w:rsidR="00580134" w:rsidRPr="00200C19">
        <w:rPr>
          <w:szCs w:val="24"/>
        </w:rPr>
        <w:t>заключение по результатам социально-педагогической диагностики, отражающего эффективность проведения реабилитационных мероприятий; реабилитационная карта.</w:t>
      </w:r>
    </w:p>
    <w:p w:rsidR="00483ACC" w:rsidRPr="00200C19" w:rsidRDefault="00483ACC" w:rsidP="00F2422A">
      <w:pPr>
        <w:ind w:firstLine="0"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783058" w:rsidRPr="00BA786A" w:rsidRDefault="00F244A4" w:rsidP="00783058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200C19">
        <w:rPr>
          <w:rFonts w:eastAsia="Times New Roman"/>
          <w:b/>
          <w:color w:val="000000"/>
          <w:szCs w:val="24"/>
          <w:lang w:eastAsia="ru-RU"/>
        </w:rPr>
        <w:t>8</w:t>
      </w:r>
      <w:r w:rsidR="00DD6CD6" w:rsidRPr="00200C19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783058">
        <w:rPr>
          <w:rFonts w:eastAsia="Times New Roman"/>
          <w:b/>
          <w:color w:val="000000"/>
          <w:szCs w:val="24"/>
          <w:lang w:eastAsia="ru-RU"/>
        </w:rPr>
        <w:t>Минимальный перечень оснащения оборудованием и вспомогательными средствами:</w:t>
      </w:r>
    </w:p>
    <w:tbl>
      <w:tblPr>
        <w:tblStyle w:val="a3"/>
        <w:tblW w:w="15701" w:type="dxa"/>
        <w:tblLook w:val="04A0"/>
      </w:tblPr>
      <w:tblGrid>
        <w:gridCol w:w="561"/>
        <w:gridCol w:w="7095"/>
        <w:gridCol w:w="2815"/>
        <w:gridCol w:w="1499"/>
        <w:gridCol w:w="3731"/>
      </w:tblGrid>
      <w:tr w:rsidR="00492354" w:rsidRPr="00290653" w:rsidTr="00492354">
        <w:trPr>
          <w:trHeight w:val="555"/>
        </w:trPr>
        <w:tc>
          <w:tcPr>
            <w:tcW w:w="561" w:type="dxa"/>
          </w:tcPr>
          <w:p w:rsidR="00492354" w:rsidRPr="00290653" w:rsidRDefault="00492354" w:rsidP="00492354">
            <w:pPr>
              <w:ind w:firstLine="0"/>
              <w:contextualSpacing/>
              <w:jc w:val="left"/>
              <w:rPr>
                <w:b/>
                <w:bCs/>
                <w:szCs w:val="24"/>
              </w:rPr>
            </w:pPr>
            <w:r w:rsidRPr="00290653">
              <w:rPr>
                <w:b/>
                <w:bCs/>
                <w:szCs w:val="24"/>
              </w:rPr>
              <w:t>№ п/п</w:t>
            </w:r>
          </w:p>
        </w:tc>
        <w:tc>
          <w:tcPr>
            <w:tcW w:w="7095" w:type="dxa"/>
            <w:vAlign w:val="center"/>
          </w:tcPr>
          <w:p w:rsidR="00492354" w:rsidRPr="00290653" w:rsidRDefault="00492354" w:rsidP="0049235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290653">
              <w:rPr>
                <w:b/>
                <w:bCs/>
                <w:szCs w:val="24"/>
              </w:rPr>
              <w:t>Наименование группы вспомогательных средств в соответствии с ГОСТ Р ИСО 9999-2019</w:t>
            </w:r>
          </w:p>
        </w:tc>
        <w:tc>
          <w:tcPr>
            <w:tcW w:w="2815" w:type="dxa"/>
            <w:shd w:val="clear" w:color="auto" w:fill="auto"/>
            <w:vAlign w:val="center"/>
          </w:tcPr>
          <w:p w:rsidR="00492354" w:rsidRPr="00290653" w:rsidRDefault="00492354" w:rsidP="00492354">
            <w:pPr>
              <w:ind w:firstLine="0"/>
              <w:contextualSpacing/>
              <w:jc w:val="center"/>
            </w:pPr>
            <w:r w:rsidRPr="00290653">
              <w:rPr>
                <w:b/>
                <w:bCs/>
                <w:szCs w:val="24"/>
              </w:rPr>
              <w:t>Код группы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492354" w:rsidRPr="00290653" w:rsidRDefault="00492354" w:rsidP="00492354">
            <w:pPr>
              <w:ind w:firstLine="0"/>
              <w:rPr>
                <w:b/>
              </w:rPr>
            </w:pPr>
            <w:r w:rsidRPr="00290653">
              <w:rPr>
                <w:b/>
              </w:rPr>
              <w:t>Кол-во, ед.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492354" w:rsidRPr="00290653" w:rsidRDefault="00492354" w:rsidP="00492354">
            <w:pPr>
              <w:ind w:firstLine="0"/>
              <w:contextualSpacing/>
              <w:jc w:val="center"/>
            </w:pPr>
            <w:r w:rsidRPr="00290653">
              <w:rPr>
                <w:b/>
                <w:bCs/>
                <w:szCs w:val="24"/>
              </w:rPr>
              <w:t>Примечания</w:t>
            </w:r>
          </w:p>
        </w:tc>
      </w:tr>
      <w:tr w:rsidR="00492354" w:rsidRPr="00290653" w:rsidTr="00492354">
        <w:trPr>
          <w:trHeight w:val="251"/>
        </w:trPr>
        <w:tc>
          <w:tcPr>
            <w:tcW w:w="561" w:type="dxa"/>
          </w:tcPr>
          <w:p w:rsidR="00492354" w:rsidRPr="00290653" w:rsidRDefault="00492354" w:rsidP="00492354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</w:t>
            </w:r>
          </w:p>
        </w:tc>
        <w:tc>
          <w:tcPr>
            <w:tcW w:w="7095" w:type="dxa"/>
            <w:vAlign w:val="center"/>
          </w:tcPr>
          <w:p w:rsidR="00492354" w:rsidRPr="00290653" w:rsidRDefault="00492354" w:rsidP="00492354">
            <w:pPr>
              <w:ind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90653">
              <w:rPr>
                <w:rFonts w:eastAsia="Times New Roman"/>
                <w:color w:val="000000"/>
                <w:szCs w:val="24"/>
                <w:lang w:eastAsia="ru-RU"/>
              </w:rPr>
              <w:t>Средства для проверки (испытания) и оценки устной речи</w:t>
            </w:r>
          </w:p>
        </w:tc>
        <w:tc>
          <w:tcPr>
            <w:tcW w:w="2815" w:type="dxa"/>
            <w:vAlign w:val="center"/>
          </w:tcPr>
          <w:p w:rsidR="00492354" w:rsidRPr="00290653" w:rsidRDefault="00492354" w:rsidP="00492354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90653">
              <w:rPr>
                <w:rFonts w:eastAsia="Times New Roman"/>
                <w:color w:val="000000"/>
                <w:szCs w:val="24"/>
                <w:lang w:eastAsia="ru-RU"/>
              </w:rPr>
              <w:t>04 25 03</w:t>
            </w:r>
          </w:p>
        </w:tc>
        <w:tc>
          <w:tcPr>
            <w:tcW w:w="1499" w:type="dxa"/>
            <w:vAlign w:val="center"/>
          </w:tcPr>
          <w:p w:rsidR="00492354" w:rsidRPr="00290653" w:rsidRDefault="00492354" w:rsidP="00492354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90653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731" w:type="dxa"/>
          </w:tcPr>
          <w:p w:rsidR="00492354" w:rsidRPr="00290653" w:rsidRDefault="00492354" w:rsidP="0049235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492354" w:rsidRPr="00290653" w:rsidTr="00492354">
        <w:trPr>
          <w:trHeight w:val="251"/>
        </w:trPr>
        <w:tc>
          <w:tcPr>
            <w:tcW w:w="561" w:type="dxa"/>
          </w:tcPr>
          <w:p w:rsidR="00492354" w:rsidRPr="00290653" w:rsidRDefault="00492354" w:rsidP="00492354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2</w:t>
            </w:r>
          </w:p>
        </w:tc>
        <w:tc>
          <w:tcPr>
            <w:tcW w:w="7095" w:type="dxa"/>
            <w:vAlign w:val="center"/>
          </w:tcPr>
          <w:p w:rsidR="00492354" w:rsidRPr="00290653" w:rsidRDefault="00492354" w:rsidP="00492354">
            <w:pPr>
              <w:ind w:firstLine="0"/>
              <w:contextualSpacing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Средства для тестирования и оценки психических функций организма</w:t>
            </w:r>
          </w:p>
        </w:tc>
        <w:tc>
          <w:tcPr>
            <w:tcW w:w="2815" w:type="dxa"/>
            <w:vAlign w:val="center"/>
          </w:tcPr>
          <w:p w:rsidR="00492354" w:rsidRPr="00290653" w:rsidRDefault="00492354" w:rsidP="0049235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04 25 06</w:t>
            </w:r>
          </w:p>
        </w:tc>
        <w:tc>
          <w:tcPr>
            <w:tcW w:w="1499" w:type="dxa"/>
            <w:vAlign w:val="center"/>
          </w:tcPr>
          <w:p w:rsidR="00492354" w:rsidRPr="00290653" w:rsidRDefault="00492354" w:rsidP="0049235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</w:t>
            </w:r>
          </w:p>
        </w:tc>
        <w:tc>
          <w:tcPr>
            <w:tcW w:w="3731" w:type="dxa"/>
          </w:tcPr>
          <w:p w:rsidR="00492354" w:rsidRPr="00290653" w:rsidRDefault="00492354" w:rsidP="0049235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492354" w:rsidRPr="00290653" w:rsidTr="00492354">
        <w:trPr>
          <w:trHeight w:val="285"/>
        </w:trPr>
        <w:tc>
          <w:tcPr>
            <w:tcW w:w="561" w:type="dxa"/>
          </w:tcPr>
          <w:p w:rsidR="00492354" w:rsidRPr="00290653" w:rsidRDefault="00492354" w:rsidP="00492354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3</w:t>
            </w:r>
          </w:p>
        </w:tc>
        <w:tc>
          <w:tcPr>
            <w:tcW w:w="7095" w:type="dxa"/>
          </w:tcPr>
          <w:p w:rsidR="00492354" w:rsidRPr="00290653" w:rsidRDefault="00492354" w:rsidP="0049235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290653">
              <w:rPr>
                <w:szCs w:val="24"/>
              </w:rPr>
              <w:t>Вспомогательные средства для тренировки (обучения) способности различать и сравнивать</w:t>
            </w:r>
          </w:p>
        </w:tc>
        <w:tc>
          <w:tcPr>
            <w:tcW w:w="2815" w:type="dxa"/>
            <w:vAlign w:val="center"/>
          </w:tcPr>
          <w:p w:rsidR="00492354" w:rsidRPr="00290653" w:rsidRDefault="00492354" w:rsidP="004923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04 36 03</w:t>
            </w:r>
          </w:p>
        </w:tc>
        <w:tc>
          <w:tcPr>
            <w:tcW w:w="1499" w:type="dxa"/>
            <w:vAlign w:val="center"/>
          </w:tcPr>
          <w:p w:rsidR="00492354" w:rsidRPr="00290653" w:rsidRDefault="00492354" w:rsidP="004923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</w:t>
            </w:r>
          </w:p>
        </w:tc>
        <w:tc>
          <w:tcPr>
            <w:tcW w:w="3731" w:type="dxa"/>
          </w:tcPr>
          <w:p w:rsidR="00492354" w:rsidRPr="00290653" w:rsidRDefault="00492354" w:rsidP="0049235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492354" w:rsidRPr="00290653" w:rsidTr="00492354">
        <w:trPr>
          <w:trHeight w:val="309"/>
        </w:trPr>
        <w:tc>
          <w:tcPr>
            <w:tcW w:w="561" w:type="dxa"/>
          </w:tcPr>
          <w:p w:rsidR="00492354" w:rsidRPr="00290653" w:rsidRDefault="00492354" w:rsidP="00492354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4</w:t>
            </w:r>
          </w:p>
        </w:tc>
        <w:tc>
          <w:tcPr>
            <w:tcW w:w="7095" w:type="dxa"/>
          </w:tcPr>
          <w:p w:rsidR="00492354" w:rsidRPr="00290653" w:rsidRDefault="00492354" w:rsidP="004923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653">
              <w:rPr>
                <w:rFonts w:ascii="Times New Roman" w:hAnsi="Times New Roman" w:cs="Times New Roman"/>
                <w:sz w:val="24"/>
                <w:szCs w:val="24"/>
              </w:rPr>
              <w:t>Вспомогательные средства для тренировки и обучения способности ориентироваться</w:t>
            </w:r>
          </w:p>
        </w:tc>
        <w:tc>
          <w:tcPr>
            <w:tcW w:w="2815" w:type="dxa"/>
            <w:vAlign w:val="center"/>
          </w:tcPr>
          <w:p w:rsidR="00492354" w:rsidRPr="00290653" w:rsidRDefault="00492354" w:rsidP="004923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04 36 06</w:t>
            </w:r>
          </w:p>
        </w:tc>
        <w:tc>
          <w:tcPr>
            <w:tcW w:w="1499" w:type="dxa"/>
            <w:vAlign w:val="center"/>
          </w:tcPr>
          <w:p w:rsidR="00492354" w:rsidRPr="00290653" w:rsidRDefault="00492354" w:rsidP="004923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</w:t>
            </w:r>
          </w:p>
        </w:tc>
        <w:tc>
          <w:tcPr>
            <w:tcW w:w="3731" w:type="dxa"/>
          </w:tcPr>
          <w:p w:rsidR="00492354" w:rsidRPr="00290653" w:rsidRDefault="00492354" w:rsidP="0049235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492354" w:rsidRPr="00290653" w:rsidTr="00492354">
        <w:trPr>
          <w:trHeight w:val="309"/>
        </w:trPr>
        <w:tc>
          <w:tcPr>
            <w:tcW w:w="561" w:type="dxa"/>
          </w:tcPr>
          <w:p w:rsidR="00492354" w:rsidRPr="00290653" w:rsidRDefault="00492354" w:rsidP="00492354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5</w:t>
            </w:r>
          </w:p>
        </w:tc>
        <w:tc>
          <w:tcPr>
            <w:tcW w:w="7095" w:type="dxa"/>
          </w:tcPr>
          <w:p w:rsidR="00492354" w:rsidRPr="00290653" w:rsidRDefault="00492354" w:rsidP="00492354">
            <w:pPr>
              <w:pStyle w:val="formattext"/>
              <w:jc w:val="both"/>
              <w:textAlignment w:val="baseline"/>
              <w:rPr>
                <w:rFonts w:eastAsiaTheme="minorHAnsi"/>
                <w:bCs/>
                <w:lang w:eastAsia="en-US"/>
              </w:rPr>
            </w:pPr>
            <w:r w:rsidRPr="00290653">
              <w:rPr>
                <w:rFonts w:eastAsiaTheme="minorHAnsi"/>
                <w:bCs/>
                <w:lang w:eastAsia="en-US"/>
              </w:rPr>
              <w:t>Вспомогательные средства обучения способности читать и писать с помощью осязания пальцев</w:t>
            </w:r>
          </w:p>
        </w:tc>
        <w:tc>
          <w:tcPr>
            <w:tcW w:w="2815" w:type="dxa"/>
            <w:vAlign w:val="center"/>
          </w:tcPr>
          <w:p w:rsidR="00492354" w:rsidRPr="00290653" w:rsidRDefault="00492354" w:rsidP="0049235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05 06 03</w:t>
            </w:r>
          </w:p>
        </w:tc>
        <w:tc>
          <w:tcPr>
            <w:tcW w:w="1499" w:type="dxa"/>
            <w:vAlign w:val="center"/>
          </w:tcPr>
          <w:p w:rsidR="00492354" w:rsidRPr="00290653" w:rsidRDefault="00492354" w:rsidP="004923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  <w:tc>
          <w:tcPr>
            <w:tcW w:w="3731" w:type="dxa"/>
          </w:tcPr>
          <w:p w:rsidR="00492354" w:rsidRPr="00290653" w:rsidRDefault="00492354" w:rsidP="0049235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492354" w:rsidRPr="00290653" w:rsidTr="00492354">
        <w:trPr>
          <w:trHeight w:val="301"/>
        </w:trPr>
        <w:tc>
          <w:tcPr>
            <w:tcW w:w="561" w:type="dxa"/>
          </w:tcPr>
          <w:p w:rsidR="00492354" w:rsidRPr="00290653" w:rsidRDefault="00492354" w:rsidP="00492354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6</w:t>
            </w:r>
          </w:p>
        </w:tc>
        <w:tc>
          <w:tcPr>
            <w:tcW w:w="7095" w:type="dxa"/>
          </w:tcPr>
          <w:p w:rsidR="00492354" w:rsidRPr="00290653" w:rsidRDefault="00492354" w:rsidP="00492354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Вспомогательные средства обучения азбуке Брайля</w:t>
            </w:r>
          </w:p>
        </w:tc>
        <w:tc>
          <w:tcPr>
            <w:tcW w:w="2815" w:type="dxa"/>
            <w:vAlign w:val="center"/>
          </w:tcPr>
          <w:p w:rsidR="00492354" w:rsidRPr="00290653" w:rsidRDefault="00492354" w:rsidP="0049235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05 06 15</w:t>
            </w:r>
          </w:p>
        </w:tc>
        <w:tc>
          <w:tcPr>
            <w:tcW w:w="1499" w:type="dxa"/>
            <w:vAlign w:val="center"/>
          </w:tcPr>
          <w:p w:rsidR="00492354" w:rsidRPr="00290653" w:rsidRDefault="00492354" w:rsidP="0049235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</w:t>
            </w:r>
          </w:p>
        </w:tc>
        <w:tc>
          <w:tcPr>
            <w:tcW w:w="3731" w:type="dxa"/>
            <w:vAlign w:val="center"/>
          </w:tcPr>
          <w:p w:rsidR="00492354" w:rsidRPr="00290653" w:rsidRDefault="00492354" w:rsidP="004923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492354" w:rsidRPr="00290653" w:rsidTr="00492354">
        <w:trPr>
          <w:trHeight w:val="234"/>
        </w:trPr>
        <w:tc>
          <w:tcPr>
            <w:tcW w:w="561" w:type="dxa"/>
          </w:tcPr>
          <w:p w:rsidR="00492354" w:rsidRPr="00290653" w:rsidRDefault="00492354" w:rsidP="00492354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7</w:t>
            </w:r>
          </w:p>
        </w:tc>
        <w:tc>
          <w:tcPr>
            <w:tcW w:w="7095" w:type="dxa"/>
          </w:tcPr>
          <w:p w:rsidR="00492354" w:rsidRPr="00290653" w:rsidRDefault="00492354" w:rsidP="00492354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Вспомогательные средства обучения тактильным символам, отличающимся от азбуки Брайля</w:t>
            </w:r>
          </w:p>
        </w:tc>
        <w:tc>
          <w:tcPr>
            <w:tcW w:w="2815" w:type="dxa"/>
            <w:vAlign w:val="center"/>
          </w:tcPr>
          <w:p w:rsidR="00492354" w:rsidRPr="00290653" w:rsidRDefault="00492354" w:rsidP="0049235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05 06 18</w:t>
            </w:r>
          </w:p>
        </w:tc>
        <w:tc>
          <w:tcPr>
            <w:tcW w:w="1499" w:type="dxa"/>
            <w:vAlign w:val="center"/>
          </w:tcPr>
          <w:p w:rsidR="00492354" w:rsidRPr="00290653" w:rsidRDefault="00492354" w:rsidP="0049235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</w:t>
            </w:r>
          </w:p>
        </w:tc>
        <w:tc>
          <w:tcPr>
            <w:tcW w:w="3731" w:type="dxa"/>
            <w:vAlign w:val="center"/>
          </w:tcPr>
          <w:p w:rsidR="00492354" w:rsidRPr="00290653" w:rsidRDefault="00492354" w:rsidP="004923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492354" w:rsidRPr="00290653" w:rsidTr="00492354">
        <w:tc>
          <w:tcPr>
            <w:tcW w:w="561" w:type="dxa"/>
          </w:tcPr>
          <w:p w:rsidR="00492354" w:rsidRPr="00290653" w:rsidRDefault="00492354" w:rsidP="00492354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8</w:t>
            </w:r>
          </w:p>
        </w:tc>
        <w:tc>
          <w:tcPr>
            <w:tcW w:w="7095" w:type="dxa"/>
          </w:tcPr>
          <w:p w:rsidR="00492354" w:rsidRPr="00290653" w:rsidRDefault="00492354" w:rsidP="00492354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Вспомогательные средства обучения последовательности действий</w:t>
            </w:r>
          </w:p>
        </w:tc>
        <w:tc>
          <w:tcPr>
            <w:tcW w:w="2815" w:type="dxa"/>
            <w:vAlign w:val="center"/>
          </w:tcPr>
          <w:p w:rsidR="00492354" w:rsidRPr="00290653" w:rsidRDefault="00492354" w:rsidP="004923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05 12 06</w:t>
            </w:r>
          </w:p>
        </w:tc>
        <w:tc>
          <w:tcPr>
            <w:tcW w:w="1499" w:type="dxa"/>
            <w:vAlign w:val="center"/>
          </w:tcPr>
          <w:p w:rsidR="00492354" w:rsidRPr="00290653" w:rsidRDefault="00492354" w:rsidP="0049235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</w:t>
            </w:r>
          </w:p>
        </w:tc>
        <w:tc>
          <w:tcPr>
            <w:tcW w:w="3731" w:type="dxa"/>
            <w:vAlign w:val="center"/>
          </w:tcPr>
          <w:p w:rsidR="00492354" w:rsidRPr="00290653" w:rsidRDefault="00492354" w:rsidP="004923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492354" w:rsidRPr="00290653" w:rsidTr="00492354">
        <w:tc>
          <w:tcPr>
            <w:tcW w:w="561" w:type="dxa"/>
          </w:tcPr>
          <w:p w:rsidR="00492354" w:rsidRPr="00290653" w:rsidRDefault="00492354" w:rsidP="00492354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9</w:t>
            </w:r>
          </w:p>
        </w:tc>
        <w:tc>
          <w:tcPr>
            <w:tcW w:w="7095" w:type="dxa"/>
          </w:tcPr>
          <w:p w:rsidR="00492354" w:rsidRPr="00290653" w:rsidRDefault="00492354" w:rsidP="00492354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Вспомогательные средства обучения навыкам умозрительного восприятия</w:t>
            </w:r>
          </w:p>
        </w:tc>
        <w:tc>
          <w:tcPr>
            <w:tcW w:w="2815" w:type="dxa"/>
            <w:vAlign w:val="center"/>
          </w:tcPr>
          <w:p w:rsidR="00492354" w:rsidRPr="00290653" w:rsidRDefault="00492354" w:rsidP="004923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05 12 12</w:t>
            </w:r>
          </w:p>
        </w:tc>
        <w:tc>
          <w:tcPr>
            <w:tcW w:w="1499" w:type="dxa"/>
            <w:vAlign w:val="center"/>
          </w:tcPr>
          <w:p w:rsidR="00492354" w:rsidRPr="00290653" w:rsidRDefault="00492354" w:rsidP="004923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</w:t>
            </w:r>
          </w:p>
        </w:tc>
        <w:tc>
          <w:tcPr>
            <w:tcW w:w="3731" w:type="dxa"/>
            <w:vAlign w:val="center"/>
          </w:tcPr>
          <w:p w:rsidR="00492354" w:rsidRPr="00290653" w:rsidRDefault="00492354" w:rsidP="004923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492354" w:rsidRPr="00290653" w:rsidTr="00492354">
        <w:tc>
          <w:tcPr>
            <w:tcW w:w="561" w:type="dxa"/>
          </w:tcPr>
          <w:p w:rsidR="00492354" w:rsidRPr="00290653" w:rsidRDefault="00492354" w:rsidP="00492354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10</w:t>
            </w:r>
          </w:p>
        </w:tc>
        <w:tc>
          <w:tcPr>
            <w:tcW w:w="7095" w:type="dxa"/>
          </w:tcPr>
          <w:p w:rsidR="00492354" w:rsidRPr="00290653" w:rsidRDefault="00492354" w:rsidP="00492354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Вспомогательные средства обучения способности классифицировать</w:t>
            </w:r>
          </w:p>
        </w:tc>
        <w:tc>
          <w:tcPr>
            <w:tcW w:w="2815" w:type="dxa"/>
            <w:vAlign w:val="center"/>
          </w:tcPr>
          <w:p w:rsidR="00492354" w:rsidRPr="00290653" w:rsidRDefault="00492354" w:rsidP="004923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05 12 15</w:t>
            </w:r>
          </w:p>
        </w:tc>
        <w:tc>
          <w:tcPr>
            <w:tcW w:w="1499" w:type="dxa"/>
            <w:vAlign w:val="center"/>
          </w:tcPr>
          <w:p w:rsidR="00492354" w:rsidRPr="00290653" w:rsidRDefault="00492354" w:rsidP="004923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</w:t>
            </w:r>
          </w:p>
        </w:tc>
        <w:tc>
          <w:tcPr>
            <w:tcW w:w="3731" w:type="dxa"/>
            <w:vAlign w:val="center"/>
          </w:tcPr>
          <w:p w:rsidR="00492354" w:rsidRPr="00290653" w:rsidRDefault="00492354" w:rsidP="004923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492354" w:rsidRPr="00290653" w:rsidTr="00492354">
        <w:trPr>
          <w:trHeight w:val="77"/>
        </w:trPr>
        <w:tc>
          <w:tcPr>
            <w:tcW w:w="561" w:type="dxa"/>
          </w:tcPr>
          <w:p w:rsidR="00492354" w:rsidRPr="00290653" w:rsidRDefault="00492354" w:rsidP="00492354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11</w:t>
            </w:r>
          </w:p>
        </w:tc>
        <w:tc>
          <w:tcPr>
            <w:tcW w:w="7095" w:type="dxa"/>
          </w:tcPr>
          <w:p w:rsidR="00492354" w:rsidRPr="00290653" w:rsidRDefault="00492354" w:rsidP="00492354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Вспомогательные средства обучения обращению с клавиатурой</w:t>
            </w:r>
          </w:p>
        </w:tc>
        <w:tc>
          <w:tcPr>
            <w:tcW w:w="2815" w:type="dxa"/>
            <w:vAlign w:val="center"/>
          </w:tcPr>
          <w:p w:rsidR="00492354" w:rsidRPr="00290653" w:rsidRDefault="00492354" w:rsidP="004923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05 30 12</w:t>
            </w:r>
          </w:p>
        </w:tc>
        <w:tc>
          <w:tcPr>
            <w:tcW w:w="1499" w:type="dxa"/>
            <w:vAlign w:val="center"/>
          </w:tcPr>
          <w:p w:rsidR="00492354" w:rsidRPr="00290653" w:rsidRDefault="00492354" w:rsidP="004923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</w:t>
            </w:r>
          </w:p>
        </w:tc>
        <w:tc>
          <w:tcPr>
            <w:tcW w:w="3731" w:type="dxa"/>
          </w:tcPr>
          <w:p w:rsidR="00492354" w:rsidRPr="00290653" w:rsidRDefault="00492354" w:rsidP="00492354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492354" w:rsidRPr="00290653" w:rsidTr="00492354">
        <w:trPr>
          <w:trHeight w:val="77"/>
        </w:trPr>
        <w:tc>
          <w:tcPr>
            <w:tcW w:w="561" w:type="dxa"/>
          </w:tcPr>
          <w:p w:rsidR="00492354" w:rsidRPr="00290653" w:rsidRDefault="00492354" w:rsidP="00492354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12</w:t>
            </w:r>
          </w:p>
        </w:tc>
        <w:tc>
          <w:tcPr>
            <w:tcW w:w="7095" w:type="dxa"/>
            <w:vAlign w:val="center"/>
          </w:tcPr>
          <w:p w:rsidR="00492354" w:rsidRPr="00290653" w:rsidRDefault="00492354" w:rsidP="00492354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Средства для рисования и рукописи</w:t>
            </w:r>
          </w:p>
        </w:tc>
        <w:tc>
          <w:tcPr>
            <w:tcW w:w="2815" w:type="dxa"/>
            <w:vAlign w:val="center"/>
          </w:tcPr>
          <w:p w:rsidR="00492354" w:rsidRPr="00290653" w:rsidRDefault="00492354" w:rsidP="004923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22 12 03</w:t>
            </w:r>
          </w:p>
        </w:tc>
        <w:tc>
          <w:tcPr>
            <w:tcW w:w="1499" w:type="dxa"/>
            <w:vAlign w:val="center"/>
          </w:tcPr>
          <w:p w:rsidR="00492354" w:rsidRPr="00290653" w:rsidRDefault="00492354" w:rsidP="004923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</w:t>
            </w:r>
          </w:p>
        </w:tc>
        <w:tc>
          <w:tcPr>
            <w:tcW w:w="3731" w:type="dxa"/>
          </w:tcPr>
          <w:p w:rsidR="00492354" w:rsidRPr="00290653" w:rsidRDefault="00492354" w:rsidP="00492354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492354" w:rsidRPr="00290653" w:rsidTr="00492354">
        <w:trPr>
          <w:trHeight w:val="77"/>
        </w:trPr>
        <w:tc>
          <w:tcPr>
            <w:tcW w:w="561" w:type="dxa"/>
          </w:tcPr>
          <w:p w:rsidR="00492354" w:rsidRPr="00290653" w:rsidRDefault="00492354" w:rsidP="00492354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13</w:t>
            </w:r>
          </w:p>
        </w:tc>
        <w:tc>
          <w:tcPr>
            <w:tcW w:w="7095" w:type="dxa"/>
            <w:vAlign w:val="center"/>
          </w:tcPr>
          <w:p w:rsidR="00492354" w:rsidRPr="00290653" w:rsidRDefault="00492354" w:rsidP="00492354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Доски для письма, доски для черчения и доски для рисования</w:t>
            </w:r>
          </w:p>
        </w:tc>
        <w:tc>
          <w:tcPr>
            <w:tcW w:w="2815" w:type="dxa"/>
            <w:vAlign w:val="center"/>
          </w:tcPr>
          <w:p w:rsidR="00492354" w:rsidRPr="00290653" w:rsidRDefault="00492354" w:rsidP="004923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22 12 06</w:t>
            </w:r>
          </w:p>
        </w:tc>
        <w:tc>
          <w:tcPr>
            <w:tcW w:w="1499" w:type="dxa"/>
            <w:vAlign w:val="center"/>
          </w:tcPr>
          <w:p w:rsidR="00492354" w:rsidRPr="00290653" w:rsidRDefault="00492354" w:rsidP="004923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</w:t>
            </w:r>
          </w:p>
        </w:tc>
        <w:tc>
          <w:tcPr>
            <w:tcW w:w="3731" w:type="dxa"/>
          </w:tcPr>
          <w:p w:rsidR="00492354" w:rsidRPr="00290653" w:rsidRDefault="00492354" w:rsidP="00492354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492354" w:rsidRPr="00290653" w:rsidTr="00492354">
        <w:trPr>
          <w:trHeight w:val="77"/>
        </w:trPr>
        <w:tc>
          <w:tcPr>
            <w:tcW w:w="561" w:type="dxa"/>
          </w:tcPr>
          <w:p w:rsidR="00492354" w:rsidRPr="00290653" w:rsidRDefault="00492354" w:rsidP="00492354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14</w:t>
            </w:r>
          </w:p>
        </w:tc>
        <w:tc>
          <w:tcPr>
            <w:tcW w:w="7095" w:type="dxa"/>
            <w:vAlign w:val="center"/>
          </w:tcPr>
          <w:p w:rsidR="00492354" w:rsidRPr="00290653" w:rsidRDefault="00492354" w:rsidP="00492354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Тактильные материалы для чтения</w:t>
            </w:r>
          </w:p>
        </w:tc>
        <w:tc>
          <w:tcPr>
            <w:tcW w:w="2815" w:type="dxa"/>
            <w:vAlign w:val="center"/>
          </w:tcPr>
          <w:p w:rsidR="00492354" w:rsidRPr="00290653" w:rsidRDefault="00492354" w:rsidP="004923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22 30 24</w:t>
            </w:r>
          </w:p>
        </w:tc>
        <w:tc>
          <w:tcPr>
            <w:tcW w:w="1499" w:type="dxa"/>
            <w:vAlign w:val="center"/>
          </w:tcPr>
          <w:p w:rsidR="00492354" w:rsidRPr="00290653" w:rsidRDefault="00492354" w:rsidP="004923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</w:t>
            </w:r>
          </w:p>
        </w:tc>
        <w:tc>
          <w:tcPr>
            <w:tcW w:w="3731" w:type="dxa"/>
          </w:tcPr>
          <w:p w:rsidR="00492354" w:rsidRPr="00290653" w:rsidRDefault="00492354" w:rsidP="00492354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492354" w:rsidRPr="00290653" w:rsidTr="00492354">
        <w:trPr>
          <w:trHeight w:val="77"/>
        </w:trPr>
        <w:tc>
          <w:tcPr>
            <w:tcW w:w="561" w:type="dxa"/>
          </w:tcPr>
          <w:p w:rsidR="00492354" w:rsidRPr="00290653" w:rsidRDefault="00492354" w:rsidP="00492354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15</w:t>
            </w:r>
          </w:p>
        </w:tc>
        <w:tc>
          <w:tcPr>
            <w:tcW w:w="7095" w:type="dxa"/>
          </w:tcPr>
          <w:p w:rsidR="00492354" w:rsidRPr="00290653" w:rsidRDefault="00492354" w:rsidP="00492354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Оборудование площадок для игр</w:t>
            </w:r>
          </w:p>
        </w:tc>
        <w:tc>
          <w:tcPr>
            <w:tcW w:w="2815" w:type="dxa"/>
            <w:vAlign w:val="center"/>
          </w:tcPr>
          <w:p w:rsidR="00492354" w:rsidRPr="00290653" w:rsidRDefault="00492354" w:rsidP="004923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30 03 06</w:t>
            </w:r>
          </w:p>
        </w:tc>
        <w:tc>
          <w:tcPr>
            <w:tcW w:w="1499" w:type="dxa"/>
            <w:vAlign w:val="center"/>
          </w:tcPr>
          <w:p w:rsidR="00492354" w:rsidRPr="00290653" w:rsidRDefault="00492354" w:rsidP="004923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</w:t>
            </w:r>
          </w:p>
        </w:tc>
        <w:tc>
          <w:tcPr>
            <w:tcW w:w="3731" w:type="dxa"/>
          </w:tcPr>
          <w:p w:rsidR="00492354" w:rsidRPr="00290653" w:rsidRDefault="00492354" w:rsidP="00492354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</w:tbl>
    <w:p w:rsidR="00783058" w:rsidRPr="00200C19" w:rsidRDefault="00783058" w:rsidP="00F2422A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DE31D4" w:rsidRPr="00200C19" w:rsidRDefault="00F244A4" w:rsidP="00F2422A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200C19">
        <w:rPr>
          <w:rFonts w:eastAsia="Times New Roman"/>
          <w:b/>
          <w:color w:val="000000"/>
          <w:szCs w:val="24"/>
          <w:lang w:eastAsia="ru-RU"/>
        </w:rPr>
        <w:t>9</w:t>
      </w:r>
      <w:r w:rsidR="00DE31D4" w:rsidRPr="00200C19">
        <w:rPr>
          <w:rFonts w:eastAsia="Times New Roman"/>
          <w:b/>
          <w:color w:val="000000"/>
          <w:szCs w:val="24"/>
          <w:lang w:eastAsia="ru-RU"/>
        </w:rPr>
        <w:t>. Примерный перечень методик</w:t>
      </w:r>
      <w:r w:rsidR="00617FE3" w:rsidRPr="00200C19">
        <w:rPr>
          <w:rFonts w:eastAsia="Times New Roman"/>
          <w:b/>
          <w:color w:val="000000"/>
          <w:szCs w:val="24"/>
          <w:lang w:eastAsia="ru-RU"/>
        </w:rPr>
        <w:t xml:space="preserve"> социально-педагогической реабилитации и абилитации</w:t>
      </w:r>
      <w:r w:rsidR="00DE31D4" w:rsidRPr="00200C19">
        <w:rPr>
          <w:rFonts w:eastAsia="Times New Roman"/>
          <w:b/>
          <w:color w:val="000000"/>
          <w:szCs w:val="24"/>
          <w:lang w:eastAsia="ru-RU"/>
        </w:rPr>
        <w:t>:</w:t>
      </w:r>
    </w:p>
    <w:p w:rsidR="00783058" w:rsidRPr="00290653" w:rsidRDefault="00783058" w:rsidP="00783058">
      <w:pPr>
        <w:pStyle w:val="a5"/>
        <w:numPr>
          <w:ilvl w:val="0"/>
          <w:numId w:val="59"/>
        </w:numPr>
        <w:ind w:left="0" w:firstLine="284"/>
        <w:textAlignment w:val="baseline"/>
        <w:rPr>
          <w:rFonts w:ascii="inherit" w:eastAsia="Times New Roman" w:hAnsi="inherit"/>
          <w:color w:val="000000"/>
          <w:szCs w:val="24"/>
          <w:lang w:eastAsia="ru-RU"/>
        </w:rPr>
      </w:pPr>
      <w:r w:rsidRPr="00290653">
        <w:rPr>
          <w:rFonts w:ascii="inherit" w:hAnsi="inherit"/>
          <w:bdr w:val="none" w:sz="0" w:space="0" w:color="auto" w:frame="1"/>
        </w:rPr>
        <w:t>Мещеряков, А.И. Слепоглухонемые дети [Текст] / А.И. Мещеряков. – М.: Педагогика, 1974. – 328 с.</w:t>
      </w:r>
    </w:p>
    <w:p w:rsidR="00783058" w:rsidRPr="00290653" w:rsidRDefault="00783058" w:rsidP="00783058">
      <w:pPr>
        <w:pStyle w:val="a5"/>
        <w:numPr>
          <w:ilvl w:val="0"/>
          <w:numId w:val="59"/>
        </w:numPr>
        <w:ind w:left="0" w:firstLine="284"/>
        <w:textAlignment w:val="baseline"/>
        <w:rPr>
          <w:rFonts w:ascii="inherit" w:eastAsia="Times New Roman" w:hAnsi="inherit"/>
          <w:color w:val="000000"/>
          <w:szCs w:val="24"/>
          <w:lang w:eastAsia="ru-RU"/>
        </w:rPr>
      </w:pPr>
      <w:r w:rsidRPr="00290653">
        <w:rPr>
          <w:rFonts w:ascii="inherit" w:eastAsia="Times New Roman" w:hAnsi="inherit"/>
          <w:color w:val="000000"/>
          <w:szCs w:val="24"/>
          <w:lang w:eastAsia="ru-RU"/>
        </w:rPr>
        <w:lastRenderedPageBreak/>
        <w:t>Соколянский И.А. Обучение слепоглухонемых детей // Обучение и воспитание слепоглухонемых детей // Известия АПН РСФСР. – М., 1962. – Вып. № 121.</w:t>
      </w:r>
    </w:p>
    <w:p w:rsidR="00783058" w:rsidRPr="00290653" w:rsidRDefault="00783058" w:rsidP="00783058">
      <w:pPr>
        <w:numPr>
          <w:ilvl w:val="0"/>
          <w:numId w:val="59"/>
        </w:numPr>
        <w:ind w:left="0" w:firstLine="284"/>
        <w:textAlignment w:val="baseline"/>
        <w:rPr>
          <w:rFonts w:ascii="inherit" w:eastAsia="Times New Roman" w:hAnsi="inherit"/>
          <w:color w:val="000000"/>
          <w:szCs w:val="24"/>
          <w:lang w:eastAsia="ru-RU"/>
        </w:rPr>
      </w:pPr>
      <w:r w:rsidRPr="00290653">
        <w:rPr>
          <w:rFonts w:ascii="inherit" w:eastAsia="Times New Roman" w:hAnsi="inherit"/>
          <w:color w:val="000000"/>
          <w:szCs w:val="24"/>
          <w:lang w:eastAsia="ru-RU"/>
        </w:rPr>
        <w:t xml:space="preserve">Соколянский И.А. Усвоение слепоглухим ребенком грамматического строя словесной речи // Докл. АПН РСФСР. – 1959. </w:t>
      </w:r>
    </w:p>
    <w:p w:rsidR="00DE31D4" w:rsidRPr="00200C19" w:rsidRDefault="00DE31D4" w:rsidP="00F2422A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580134" w:rsidRPr="00200C19" w:rsidRDefault="00F244A4" w:rsidP="00F2422A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200C19">
        <w:rPr>
          <w:rFonts w:eastAsia="Times New Roman"/>
          <w:b/>
          <w:color w:val="000000"/>
          <w:szCs w:val="24"/>
          <w:lang w:eastAsia="ru-RU"/>
        </w:rPr>
        <w:t>10</w:t>
      </w:r>
      <w:r w:rsidR="00DE31D4" w:rsidRPr="00200C19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580134" w:rsidRPr="00200C19">
        <w:rPr>
          <w:rFonts w:eastAsia="Times New Roman"/>
          <w:b/>
          <w:color w:val="000000"/>
          <w:szCs w:val="24"/>
          <w:lang w:eastAsia="ru-RU"/>
        </w:rPr>
        <w:t>Показатели качества и оценка результатов</w:t>
      </w:r>
      <w:r w:rsidR="004709C6" w:rsidRPr="00200C19">
        <w:rPr>
          <w:rFonts w:eastAsia="Times New Roman"/>
          <w:b/>
          <w:color w:val="000000"/>
          <w:szCs w:val="24"/>
          <w:lang w:eastAsia="ru-RU"/>
        </w:rPr>
        <w:t xml:space="preserve"> реализации мероприятий</w:t>
      </w:r>
      <w:r w:rsidR="00580134" w:rsidRPr="00200C19">
        <w:rPr>
          <w:rFonts w:eastAsia="Times New Roman"/>
          <w:b/>
          <w:color w:val="000000"/>
          <w:szCs w:val="24"/>
          <w:lang w:eastAsia="ru-RU"/>
        </w:rPr>
        <w:t xml:space="preserve">: </w:t>
      </w:r>
    </w:p>
    <w:p w:rsidR="00580134" w:rsidRPr="00200C19" w:rsidRDefault="00580134" w:rsidP="00F2422A">
      <w:pPr>
        <w:ind w:firstLine="0"/>
        <w:contextualSpacing/>
        <w:rPr>
          <w:rFonts w:eastAsia="Times New Roman"/>
          <w:szCs w:val="24"/>
          <w:lang w:eastAsia="ru-RU"/>
        </w:rPr>
      </w:pPr>
      <w:r w:rsidRPr="00200C19">
        <w:rPr>
          <w:rFonts w:eastAsia="Times New Roman"/>
          <w:color w:val="000000"/>
          <w:szCs w:val="24"/>
          <w:lang w:eastAsia="ru-RU"/>
        </w:rPr>
        <w:t>О</w:t>
      </w:r>
      <w:r w:rsidRPr="00200C19">
        <w:rPr>
          <w:rFonts w:eastAsia="Times New Roman"/>
          <w:szCs w:val="24"/>
          <w:lang w:eastAsia="ru-RU"/>
        </w:rPr>
        <w:t xml:space="preserve">ценка результатов </w:t>
      </w:r>
      <w:r w:rsidR="004709C6" w:rsidRPr="00200C19">
        <w:rPr>
          <w:rFonts w:eastAsia="Times New Roman"/>
          <w:szCs w:val="24"/>
          <w:lang w:eastAsia="ru-RU"/>
        </w:rPr>
        <w:t xml:space="preserve"> мероприятий </w:t>
      </w:r>
      <w:r w:rsidRPr="00200C19">
        <w:rPr>
          <w:rFonts w:eastAsia="Times New Roman"/>
          <w:szCs w:val="24"/>
          <w:lang w:eastAsia="ru-RU"/>
        </w:rPr>
        <w:t>социально-педагогической реабилитации и абилитации производится на основании анализа количественных и качественных показателей повторно проведенной социально-педагогической диагностики ребенка-инвалида.</w:t>
      </w:r>
    </w:p>
    <w:p w:rsidR="00580134" w:rsidRPr="00200C19" w:rsidRDefault="00580134" w:rsidP="00F2422A">
      <w:pPr>
        <w:ind w:firstLine="284"/>
        <w:rPr>
          <w:szCs w:val="24"/>
        </w:rPr>
      </w:pPr>
    </w:p>
    <w:p w:rsidR="00580134" w:rsidRPr="00200C19" w:rsidRDefault="00580134" w:rsidP="00F2422A">
      <w:pPr>
        <w:ind w:firstLine="284"/>
        <w:rPr>
          <w:szCs w:val="24"/>
        </w:rPr>
      </w:pPr>
      <w:r w:rsidRPr="00200C19">
        <w:rPr>
          <w:szCs w:val="24"/>
        </w:rPr>
        <w:t>Оценка эффективности реабилитационных мероприятий:</w:t>
      </w:r>
    </w:p>
    <w:p w:rsidR="00D647C4" w:rsidRPr="00200C19" w:rsidRDefault="00D647C4" w:rsidP="00D647C4">
      <w:pPr>
        <w:numPr>
          <w:ilvl w:val="0"/>
          <w:numId w:val="34"/>
        </w:numPr>
        <w:jc w:val="left"/>
        <w:rPr>
          <w:szCs w:val="24"/>
        </w:rPr>
      </w:pPr>
      <w:r w:rsidRPr="00200C19">
        <w:rPr>
          <w:szCs w:val="24"/>
        </w:rPr>
        <w:t>Оценка полноты (объема) проведенных реабилитационных мероприятий:</w:t>
      </w:r>
    </w:p>
    <w:p w:rsidR="00580134" w:rsidRPr="00200C19" w:rsidRDefault="00580134" w:rsidP="00F2422A">
      <w:pPr>
        <w:numPr>
          <w:ilvl w:val="0"/>
          <w:numId w:val="8"/>
        </w:numPr>
        <w:ind w:left="0" w:firstLine="709"/>
        <w:rPr>
          <w:szCs w:val="24"/>
        </w:rPr>
      </w:pPr>
      <w:r w:rsidRPr="00200C19">
        <w:rPr>
          <w:szCs w:val="24"/>
        </w:rPr>
        <w:t>реабилитационные мероприятия реализованы в полном объеме</w:t>
      </w:r>
    </w:p>
    <w:p w:rsidR="00580134" w:rsidRPr="00200C19" w:rsidRDefault="00580134" w:rsidP="00F2422A">
      <w:pPr>
        <w:numPr>
          <w:ilvl w:val="0"/>
          <w:numId w:val="8"/>
        </w:numPr>
        <w:ind w:left="0" w:firstLine="709"/>
        <w:rPr>
          <w:szCs w:val="24"/>
        </w:rPr>
      </w:pPr>
      <w:r w:rsidRPr="00200C19">
        <w:rPr>
          <w:szCs w:val="24"/>
        </w:rPr>
        <w:t xml:space="preserve">реабилитационные мероприятия реализованы частично </w:t>
      </w:r>
    </w:p>
    <w:p w:rsidR="00BE6A71" w:rsidRPr="00200C19" w:rsidRDefault="00BE6A71" w:rsidP="003C17A8">
      <w:pPr>
        <w:ind w:firstLine="0"/>
        <w:rPr>
          <w:szCs w:val="24"/>
        </w:rPr>
      </w:pPr>
    </w:p>
    <w:p w:rsidR="00580134" w:rsidRPr="00200C19" w:rsidRDefault="00580134" w:rsidP="00F2422A">
      <w:pPr>
        <w:numPr>
          <w:ilvl w:val="0"/>
          <w:numId w:val="34"/>
        </w:numPr>
        <w:rPr>
          <w:szCs w:val="24"/>
        </w:rPr>
      </w:pPr>
      <w:r w:rsidRPr="00200C19">
        <w:rPr>
          <w:szCs w:val="24"/>
        </w:rPr>
        <w:t xml:space="preserve">Качественная оценка динамических изменений </w:t>
      </w:r>
      <w:r w:rsidRPr="00200C19">
        <w:rPr>
          <w:rFonts w:eastAsia="Times New Roman"/>
          <w:szCs w:val="24"/>
          <w:lang w:eastAsia="ru-RU"/>
        </w:rPr>
        <w:t>социально-педагогического</w:t>
      </w:r>
      <w:r w:rsidR="00B20E6D" w:rsidRPr="00200C19">
        <w:rPr>
          <w:szCs w:val="24"/>
        </w:rPr>
        <w:t xml:space="preserve"> статуса после реализованных </w:t>
      </w:r>
      <w:r w:rsidRPr="00200C19">
        <w:rPr>
          <w:szCs w:val="24"/>
        </w:rPr>
        <w:t xml:space="preserve">реабилитационных мероприятий </w:t>
      </w:r>
    </w:p>
    <w:tbl>
      <w:tblPr>
        <w:tblStyle w:val="a3"/>
        <w:tblW w:w="5000" w:type="pct"/>
        <w:tblLook w:val="04A0"/>
      </w:tblPr>
      <w:tblGrid>
        <w:gridCol w:w="10315"/>
        <w:gridCol w:w="2695"/>
        <w:gridCol w:w="2515"/>
      </w:tblGrid>
      <w:tr w:rsidR="00580134" w:rsidRPr="00200C19" w:rsidTr="00580134">
        <w:trPr>
          <w:trHeight w:val="306"/>
        </w:trPr>
        <w:tc>
          <w:tcPr>
            <w:tcW w:w="3322" w:type="pct"/>
            <w:vMerge w:val="restart"/>
          </w:tcPr>
          <w:p w:rsidR="00580134" w:rsidRPr="00200C19" w:rsidRDefault="00580134" w:rsidP="00F2422A">
            <w:pPr>
              <w:ind w:firstLine="0"/>
              <w:jc w:val="center"/>
              <w:rPr>
                <w:b/>
                <w:szCs w:val="24"/>
              </w:rPr>
            </w:pPr>
          </w:p>
          <w:p w:rsidR="00580134" w:rsidRPr="00200C19" w:rsidRDefault="00580134" w:rsidP="00B20E6D">
            <w:pPr>
              <w:ind w:firstLine="0"/>
              <w:jc w:val="center"/>
              <w:rPr>
                <w:b/>
                <w:szCs w:val="24"/>
              </w:rPr>
            </w:pPr>
            <w:r w:rsidRPr="00200C19">
              <w:rPr>
                <w:b/>
                <w:szCs w:val="24"/>
              </w:rPr>
              <w:t xml:space="preserve">Результаты восстановления (формирования) способности к обучению, достигнутые в ходе </w:t>
            </w:r>
            <w:r w:rsidR="00B20E6D" w:rsidRPr="00200C19">
              <w:rPr>
                <w:b/>
                <w:szCs w:val="24"/>
              </w:rPr>
              <w:t xml:space="preserve">реализации </w:t>
            </w:r>
            <w:r w:rsidRPr="00200C19">
              <w:rPr>
                <w:b/>
                <w:szCs w:val="24"/>
              </w:rPr>
              <w:t xml:space="preserve">реабилитационных </w:t>
            </w:r>
            <w:r w:rsidR="00B20E6D" w:rsidRPr="00200C19">
              <w:rPr>
                <w:b/>
                <w:szCs w:val="24"/>
              </w:rPr>
              <w:t>мероприятий</w:t>
            </w:r>
          </w:p>
        </w:tc>
        <w:tc>
          <w:tcPr>
            <w:tcW w:w="1678" w:type="pct"/>
            <w:gridSpan w:val="2"/>
          </w:tcPr>
          <w:p w:rsidR="00580134" w:rsidRPr="00200C19" w:rsidRDefault="00580134" w:rsidP="00F2422A">
            <w:pPr>
              <w:ind w:firstLine="0"/>
              <w:jc w:val="center"/>
              <w:rPr>
                <w:szCs w:val="24"/>
              </w:rPr>
            </w:pPr>
            <w:r w:rsidRPr="00200C19">
              <w:rPr>
                <w:szCs w:val="24"/>
              </w:rPr>
              <w:t xml:space="preserve">Критериальная оценка </w:t>
            </w:r>
          </w:p>
        </w:tc>
      </w:tr>
      <w:tr w:rsidR="00580134" w:rsidRPr="00200C19" w:rsidTr="00580134">
        <w:trPr>
          <w:trHeight w:val="536"/>
        </w:trPr>
        <w:tc>
          <w:tcPr>
            <w:tcW w:w="3322" w:type="pct"/>
            <w:vMerge/>
          </w:tcPr>
          <w:p w:rsidR="00580134" w:rsidRPr="00200C19" w:rsidRDefault="00580134" w:rsidP="00F2422A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580134" w:rsidRPr="00200C19" w:rsidRDefault="00580134" w:rsidP="00F2422A">
            <w:pPr>
              <w:ind w:firstLine="0"/>
              <w:jc w:val="center"/>
              <w:rPr>
                <w:szCs w:val="24"/>
              </w:rPr>
            </w:pPr>
            <w:r w:rsidRPr="00200C19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580134" w:rsidRPr="00200C19" w:rsidRDefault="00580134" w:rsidP="00F2422A">
            <w:pPr>
              <w:ind w:firstLine="0"/>
              <w:jc w:val="center"/>
              <w:rPr>
                <w:szCs w:val="24"/>
              </w:rPr>
            </w:pPr>
            <w:r w:rsidRPr="00200C19">
              <w:rPr>
                <w:szCs w:val="24"/>
              </w:rPr>
              <w:t>Без динамических изменений</w:t>
            </w:r>
          </w:p>
        </w:tc>
      </w:tr>
      <w:tr w:rsidR="00580134" w:rsidRPr="00200C19" w:rsidTr="00580134">
        <w:trPr>
          <w:trHeight w:val="325"/>
        </w:trPr>
        <w:tc>
          <w:tcPr>
            <w:tcW w:w="3322" w:type="pct"/>
          </w:tcPr>
          <w:p w:rsidR="00580134" w:rsidRPr="00200C19" w:rsidRDefault="00580134" w:rsidP="00F2422A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00C19">
              <w:t>Базовые компетенции (навыки и умения), необходимые для обучения и социализации (имитирования и подражания, повторения в определенной последовательности, письма, счета, беглого и правильного чтения на языке письма и др.)</w:t>
            </w:r>
          </w:p>
        </w:tc>
        <w:tc>
          <w:tcPr>
            <w:tcW w:w="868" w:type="pct"/>
          </w:tcPr>
          <w:p w:rsidR="00580134" w:rsidRPr="00200C19" w:rsidRDefault="00580134" w:rsidP="00F2422A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200C19" w:rsidRDefault="00580134" w:rsidP="00F2422A">
            <w:pPr>
              <w:jc w:val="center"/>
              <w:rPr>
                <w:szCs w:val="24"/>
              </w:rPr>
            </w:pPr>
          </w:p>
        </w:tc>
      </w:tr>
      <w:tr w:rsidR="00580134" w:rsidRPr="00200C19" w:rsidTr="00580134">
        <w:trPr>
          <w:trHeight w:val="296"/>
        </w:trPr>
        <w:tc>
          <w:tcPr>
            <w:tcW w:w="3322" w:type="pct"/>
          </w:tcPr>
          <w:p w:rsidR="00580134" w:rsidRPr="00200C19" w:rsidRDefault="00580134" w:rsidP="00F2422A">
            <w:pPr>
              <w:pStyle w:val="a4"/>
              <w:ind w:firstLine="0"/>
              <w:contextualSpacing/>
            </w:pPr>
            <w:r w:rsidRPr="00200C19">
              <w:t>Общая осведомленность и познавательная активность</w:t>
            </w:r>
          </w:p>
        </w:tc>
        <w:tc>
          <w:tcPr>
            <w:tcW w:w="868" w:type="pct"/>
          </w:tcPr>
          <w:p w:rsidR="00580134" w:rsidRPr="00200C19" w:rsidRDefault="00580134" w:rsidP="00F2422A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200C19" w:rsidRDefault="00580134" w:rsidP="00F2422A">
            <w:pPr>
              <w:jc w:val="center"/>
              <w:rPr>
                <w:szCs w:val="24"/>
              </w:rPr>
            </w:pPr>
          </w:p>
        </w:tc>
      </w:tr>
      <w:tr w:rsidR="00580134" w:rsidRPr="00200C19" w:rsidTr="00580134">
        <w:trPr>
          <w:trHeight w:val="256"/>
        </w:trPr>
        <w:tc>
          <w:tcPr>
            <w:tcW w:w="3322" w:type="pct"/>
          </w:tcPr>
          <w:p w:rsidR="00580134" w:rsidRPr="00200C19" w:rsidRDefault="00580134" w:rsidP="00F2422A">
            <w:pPr>
              <w:pStyle w:val="a4"/>
              <w:ind w:firstLine="0"/>
              <w:contextualSpacing/>
            </w:pPr>
            <w:r w:rsidRPr="00200C19">
              <w:t>Уровень обучаемости и освоения новой информации</w:t>
            </w:r>
          </w:p>
        </w:tc>
        <w:tc>
          <w:tcPr>
            <w:tcW w:w="868" w:type="pct"/>
          </w:tcPr>
          <w:p w:rsidR="00580134" w:rsidRPr="00200C19" w:rsidRDefault="00580134" w:rsidP="00F2422A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200C19" w:rsidRDefault="00580134" w:rsidP="00F2422A">
            <w:pPr>
              <w:jc w:val="center"/>
              <w:rPr>
                <w:szCs w:val="24"/>
              </w:rPr>
            </w:pPr>
          </w:p>
        </w:tc>
      </w:tr>
      <w:tr w:rsidR="00580134" w:rsidRPr="00200C19" w:rsidTr="00580134">
        <w:trPr>
          <w:trHeight w:val="251"/>
        </w:trPr>
        <w:tc>
          <w:tcPr>
            <w:tcW w:w="3322" w:type="pct"/>
          </w:tcPr>
          <w:p w:rsidR="00580134" w:rsidRPr="00200C19" w:rsidRDefault="00580134" w:rsidP="00F2422A">
            <w:pPr>
              <w:ind w:firstLine="0"/>
            </w:pPr>
            <w:r w:rsidRPr="00200C19">
              <w:t>Уровень владения ребенком-инвалидом письменной и устной речью</w:t>
            </w:r>
          </w:p>
        </w:tc>
        <w:tc>
          <w:tcPr>
            <w:tcW w:w="868" w:type="pct"/>
          </w:tcPr>
          <w:p w:rsidR="00580134" w:rsidRPr="00200C19" w:rsidRDefault="00580134" w:rsidP="00F2422A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200C19" w:rsidRDefault="00580134" w:rsidP="00F2422A">
            <w:pPr>
              <w:jc w:val="center"/>
              <w:rPr>
                <w:szCs w:val="24"/>
              </w:rPr>
            </w:pPr>
          </w:p>
        </w:tc>
      </w:tr>
      <w:tr w:rsidR="00580134" w:rsidRPr="00200C19" w:rsidTr="00580134">
        <w:trPr>
          <w:trHeight w:val="234"/>
        </w:trPr>
        <w:tc>
          <w:tcPr>
            <w:tcW w:w="3322" w:type="pct"/>
          </w:tcPr>
          <w:p w:rsidR="00580134" w:rsidRPr="00200C19" w:rsidRDefault="00580134" w:rsidP="00F2422A">
            <w:pPr>
              <w:pStyle w:val="a4"/>
              <w:ind w:firstLine="0"/>
              <w:contextualSpacing/>
            </w:pPr>
            <w:r w:rsidRPr="00200C19">
              <w:t xml:space="preserve">Уровень развития мелкой и крупной моторики у ребенка-инвалида </w:t>
            </w:r>
          </w:p>
        </w:tc>
        <w:tc>
          <w:tcPr>
            <w:tcW w:w="868" w:type="pct"/>
          </w:tcPr>
          <w:p w:rsidR="00580134" w:rsidRPr="00200C19" w:rsidRDefault="00580134" w:rsidP="00F2422A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200C19" w:rsidRDefault="00580134" w:rsidP="00F2422A">
            <w:pPr>
              <w:jc w:val="center"/>
              <w:rPr>
                <w:szCs w:val="24"/>
              </w:rPr>
            </w:pPr>
          </w:p>
        </w:tc>
      </w:tr>
      <w:tr w:rsidR="00580134" w:rsidRPr="00200C19" w:rsidTr="00580134">
        <w:trPr>
          <w:trHeight w:val="270"/>
        </w:trPr>
        <w:tc>
          <w:tcPr>
            <w:tcW w:w="3322" w:type="pct"/>
          </w:tcPr>
          <w:p w:rsidR="00580134" w:rsidRPr="00200C19" w:rsidRDefault="00580134" w:rsidP="00F2422A">
            <w:pPr>
              <w:pStyle w:val="a4"/>
              <w:ind w:firstLine="0"/>
              <w:contextualSpacing/>
            </w:pPr>
            <w:r w:rsidRPr="00200C19">
              <w:t xml:space="preserve">Уровень сформированности речевых функций (экспрессивной и импрессивной речи) </w:t>
            </w:r>
          </w:p>
        </w:tc>
        <w:tc>
          <w:tcPr>
            <w:tcW w:w="868" w:type="pct"/>
          </w:tcPr>
          <w:p w:rsidR="00580134" w:rsidRPr="00200C19" w:rsidRDefault="00580134" w:rsidP="00F2422A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200C19" w:rsidRDefault="00580134" w:rsidP="00F2422A">
            <w:pPr>
              <w:jc w:val="center"/>
              <w:rPr>
                <w:szCs w:val="24"/>
              </w:rPr>
            </w:pPr>
          </w:p>
        </w:tc>
      </w:tr>
    </w:tbl>
    <w:p w:rsidR="003C17A8" w:rsidRPr="00200C19" w:rsidRDefault="003C17A8" w:rsidP="00A1052C">
      <w:pPr>
        <w:ind w:firstLine="0"/>
        <w:rPr>
          <w:szCs w:val="24"/>
        </w:rPr>
      </w:pPr>
    </w:p>
    <w:p w:rsidR="00580134" w:rsidRPr="00200C19" w:rsidRDefault="00580134" w:rsidP="00F2422A">
      <w:pPr>
        <w:pStyle w:val="a5"/>
        <w:numPr>
          <w:ilvl w:val="0"/>
          <w:numId w:val="34"/>
        </w:numPr>
        <w:rPr>
          <w:szCs w:val="24"/>
        </w:rPr>
      </w:pPr>
      <w:r w:rsidRPr="00200C19">
        <w:rPr>
          <w:szCs w:val="24"/>
        </w:rPr>
        <w:t xml:space="preserve">Оценка эффективности мероприятий </w:t>
      </w:r>
      <w:r w:rsidRPr="00200C19">
        <w:rPr>
          <w:rFonts w:eastAsia="Times New Roman"/>
          <w:szCs w:val="24"/>
          <w:lang w:eastAsia="ru-RU"/>
        </w:rPr>
        <w:t>социально-педагогической</w:t>
      </w:r>
      <w:r w:rsidRPr="00200C19">
        <w:rPr>
          <w:szCs w:val="24"/>
        </w:rPr>
        <w:t xml:space="preserve"> реабилитации и абилитации (реабилитационного результата) на основании оценки динамики социально-педагогического статуса: </w:t>
      </w:r>
    </w:p>
    <w:p w:rsidR="00580134" w:rsidRPr="00200C19" w:rsidRDefault="00580134" w:rsidP="00F2422A">
      <w:pPr>
        <w:pStyle w:val="a5"/>
        <w:ind w:firstLine="0"/>
        <w:rPr>
          <w:szCs w:val="24"/>
        </w:rPr>
      </w:pPr>
    </w:p>
    <w:tbl>
      <w:tblPr>
        <w:tblStyle w:val="a3"/>
        <w:tblW w:w="14946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25"/>
        <w:gridCol w:w="9321"/>
      </w:tblGrid>
      <w:tr w:rsidR="00580134" w:rsidRPr="00200C19" w:rsidTr="00580134">
        <w:tc>
          <w:tcPr>
            <w:tcW w:w="5625" w:type="dxa"/>
          </w:tcPr>
          <w:p w:rsidR="00580134" w:rsidRPr="00200C19" w:rsidRDefault="00580134" w:rsidP="00F2422A">
            <w:pPr>
              <w:pStyle w:val="a5"/>
              <w:numPr>
                <w:ilvl w:val="0"/>
                <w:numId w:val="10"/>
              </w:numPr>
              <w:ind w:left="698" w:hanging="709"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положительный реабилитационный результат</w:t>
            </w:r>
          </w:p>
        </w:tc>
        <w:tc>
          <w:tcPr>
            <w:tcW w:w="9321" w:type="dxa"/>
          </w:tcPr>
          <w:p w:rsidR="00580134" w:rsidRPr="00200C19" w:rsidRDefault="00580134" w:rsidP="00F2422A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200C19">
              <w:rPr>
                <w:rFonts w:eastAsia="Times New Roman"/>
                <w:szCs w:val="24"/>
                <w:lang w:eastAsia="ru-RU"/>
              </w:rPr>
              <w:t xml:space="preserve">социально-педагогический </w:t>
            </w:r>
            <w:r w:rsidRPr="00200C19">
              <w:rPr>
                <w:szCs w:val="24"/>
              </w:rPr>
              <w:t>статус полностью восстановлен/полностью сформирован</w:t>
            </w:r>
          </w:p>
          <w:p w:rsidR="00580134" w:rsidRPr="00200C19" w:rsidRDefault="00580134" w:rsidP="00F2422A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200C19">
              <w:rPr>
                <w:rFonts w:eastAsia="Times New Roman"/>
                <w:szCs w:val="24"/>
                <w:lang w:eastAsia="ru-RU"/>
              </w:rPr>
              <w:t>социально-педагогический</w:t>
            </w:r>
            <w:r w:rsidRPr="00200C19">
              <w:rPr>
                <w:szCs w:val="24"/>
              </w:rPr>
              <w:t xml:space="preserve"> статус частично восстановлен/частично сформирован</w:t>
            </w:r>
          </w:p>
          <w:p w:rsidR="00580134" w:rsidRPr="00200C19" w:rsidRDefault="00580134" w:rsidP="00F2422A">
            <w:pPr>
              <w:pStyle w:val="a5"/>
              <w:ind w:left="33" w:firstLine="0"/>
              <w:rPr>
                <w:szCs w:val="24"/>
              </w:rPr>
            </w:pPr>
          </w:p>
        </w:tc>
      </w:tr>
      <w:tr w:rsidR="00580134" w:rsidRPr="00200C19" w:rsidTr="00580134">
        <w:tc>
          <w:tcPr>
            <w:tcW w:w="5625" w:type="dxa"/>
          </w:tcPr>
          <w:p w:rsidR="00580134" w:rsidRPr="00200C19" w:rsidRDefault="00580134" w:rsidP="00F2422A">
            <w:pPr>
              <w:pStyle w:val="a5"/>
              <w:numPr>
                <w:ilvl w:val="0"/>
                <w:numId w:val="9"/>
              </w:numPr>
              <w:ind w:left="698" w:right="459" w:hanging="709"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отрицательный реабилитационный результат</w:t>
            </w:r>
          </w:p>
        </w:tc>
        <w:tc>
          <w:tcPr>
            <w:tcW w:w="9321" w:type="dxa"/>
          </w:tcPr>
          <w:p w:rsidR="00580134" w:rsidRPr="00200C19" w:rsidRDefault="00580134" w:rsidP="00F2422A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200C19">
              <w:rPr>
                <w:rFonts w:eastAsia="Times New Roman"/>
                <w:szCs w:val="24"/>
                <w:lang w:eastAsia="ru-RU"/>
              </w:rPr>
              <w:t>социально-педагогический</w:t>
            </w:r>
            <w:r w:rsidRPr="00200C19">
              <w:rPr>
                <w:szCs w:val="24"/>
              </w:rPr>
              <w:t xml:space="preserve"> статус не восстановлен/не сформирован</w:t>
            </w:r>
          </w:p>
          <w:p w:rsidR="00580134" w:rsidRPr="00200C19" w:rsidRDefault="00580134" w:rsidP="00F2422A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2F565D" w:rsidRPr="00200C19" w:rsidRDefault="002F565D" w:rsidP="00F2422A">
      <w:pPr>
        <w:pStyle w:val="a5"/>
        <w:ind w:firstLine="0"/>
        <w:rPr>
          <w:szCs w:val="24"/>
        </w:rPr>
      </w:pPr>
    </w:p>
    <w:p w:rsidR="00580134" w:rsidRPr="00200C19" w:rsidRDefault="00580134" w:rsidP="00F2422A">
      <w:pPr>
        <w:pStyle w:val="a5"/>
        <w:numPr>
          <w:ilvl w:val="0"/>
          <w:numId w:val="34"/>
        </w:numPr>
        <w:rPr>
          <w:szCs w:val="24"/>
        </w:rPr>
      </w:pPr>
      <w:r w:rsidRPr="00200C19">
        <w:rPr>
          <w:szCs w:val="24"/>
        </w:rPr>
        <w:lastRenderedPageBreak/>
        <w:t xml:space="preserve">Выдано на руки заключение по результатам </w:t>
      </w:r>
      <w:r w:rsidR="00C12E53" w:rsidRPr="00200C19">
        <w:rPr>
          <w:szCs w:val="24"/>
        </w:rPr>
        <w:t xml:space="preserve">реализации </w:t>
      </w:r>
      <w:r w:rsidRPr="00200C19">
        <w:rPr>
          <w:szCs w:val="24"/>
        </w:rPr>
        <w:t>реабилитационных мероприятий родителю/законному или уполномоченному представителю ребенка-инвалида:</w:t>
      </w:r>
    </w:p>
    <w:p w:rsidR="00AD575F" w:rsidRPr="00200C19" w:rsidRDefault="00AD575F" w:rsidP="00AD575F">
      <w:pPr>
        <w:pStyle w:val="a5"/>
        <w:ind w:firstLine="0"/>
        <w:rPr>
          <w:szCs w:val="24"/>
        </w:rPr>
      </w:pPr>
    </w:p>
    <w:p w:rsidR="00580134" w:rsidRPr="00200C19" w:rsidRDefault="00580134" w:rsidP="00F2422A">
      <w:pPr>
        <w:rPr>
          <w:szCs w:val="24"/>
        </w:rPr>
      </w:pPr>
      <w:r w:rsidRPr="00200C19">
        <w:rPr>
          <w:szCs w:val="24"/>
        </w:rPr>
        <w:sym w:font="Symbol" w:char="F082"/>
      </w:r>
      <w:r w:rsidRPr="00200C19">
        <w:rPr>
          <w:szCs w:val="24"/>
        </w:rPr>
        <w:tab/>
        <w:t>ДА</w:t>
      </w:r>
    </w:p>
    <w:p w:rsidR="00580134" w:rsidRPr="00200C19" w:rsidRDefault="00580134" w:rsidP="00F2422A">
      <w:pPr>
        <w:rPr>
          <w:szCs w:val="24"/>
        </w:rPr>
      </w:pPr>
      <w:r w:rsidRPr="00200C19">
        <w:rPr>
          <w:szCs w:val="24"/>
        </w:rPr>
        <w:sym w:font="Symbol" w:char="F082"/>
      </w:r>
      <w:r w:rsidRPr="00200C19">
        <w:rPr>
          <w:szCs w:val="24"/>
        </w:rPr>
        <w:tab/>
        <w:t>НЕТ</w:t>
      </w:r>
    </w:p>
    <w:p w:rsidR="006E6230" w:rsidRPr="00200C19" w:rsidRDefault="006E6230" w:rsidP="000B3067">
      <w:pPr>
        <w:ind w:firstLine="0"/>
        <w:rPr>
          <w:szCs w:val="24"/>
        </w:rPr>
      </w:pPr>
    </w:p>
    <w:p w:rsidR="004F7B20" w:rsidRPr="00200C19" w:rsidRDefault="00F244A4" w:rsidP="004F7B20">
      <w:pPr>
        <w:ind w:firstLine="0"/>
        <w:rPr>
          <w:b/>
          <w:szCs w:val="24"/>
        </w:rPr>
      </w:pPr>
      <w:r w:rsidRPr="00200C19">
        <w:rPr>
          <w:b/>
          <w:szCs w:val="24"/>
        </w:rPr>
        <w:t>11</w:t>
      </w:r>
      <w:r w:rsidR="004F7B20" w:rsidRPr="00200C19">
        <w:rPr>
          <w:b/>
          <w:szCs w:val="24"/>
        </w:rPr>
        <w:t xml:space="preserve">. Показатели кратности </w:t>
      </w:r>
      <w:r w:rsidR="00C12E53" w:rsidRPr="00200C19">
        <w:rPr>
          <w:b/>
          <w:szCs w:val="24"/>
        </w:rPr>
        <w:t xml:space="preserve">мероприятий </w:t>
      </w:r>
      <w:r w:rsidR="004F7B20" w:rsidRPr="00200C19">
        <w:rPr>
          <w:b/>
          <w:szCs w:val="24"/>
        </w:rPr>
        <w:t>по социально-педагогической</w:t>
      </w:r>
      <w:r w:rsidR="0022672A" w:rsidRPr="00200C19">
        <w:rPr>
          <w:b/>
          <w:szCs w:val="24"/>
        </w:rPr>
        <w:t xml:space="preserve"> реабилитации и абилитации:</w:t>
      </w:r>
    </w:p>
    <w:p w:rsidR="004F7B20" w:rsidRPr="00200C19" w:rsidRDefault="004F7B20" w:rsidP="004F7B20">
      <w:pPr>
        <w:ind w:firstLine="0"/>
        <w:rPr>
          <w:b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93"/>
        <w:gridCol w:w="5370"/>
        <w:gridCol w:w="5670"/>
      </w:tblGrid>
      <w:tr w:rsidR="004F7B20" w:rsidRPr="00200C19" w:rsidTr="001C2BAB">
        <w:trPr>
          <w:jc w:val="center"/>
        </w:trPr>
        <w:tc>
          <w:tcPr>
            <w:tcW w:w="2393" w:type="dxa"/>
            <w:vMerge w:val="restart"/>
            <w:vAlign w:val="center"/>
          </w:tcPr>
          <w:p w:rsidR="004F7B20" w:rsidRPr="00200C19" w:rsidRDefault="004F7B20" w:rsidP="00C12E5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00C19">
              <w:rPr>
                <w:rFonts w:eastAsia="Calibri"/>
                <w:b/>
                <w:szCs w:val="24"/>
              </w:rPr>
              <w:t xml:space="preserve">Вид </w:t>
            </w:r>
            <w:r w:rsidR="00C12E53" w:rsidRPr="00200C19">
              <w:rPr>
                <w:rFonts w:eastAsia="Calibri"/>
                <w:b/>
                <w:szCs w:val="24"/>
              </w:rPr>
              <w:t>мероприятия</w:t>
            </w:r>
          </w:p>
        </w:tc>
        <w:tc>
          <w:tcPr>
            <w:tcW w:w="11040" w:type="dxa"/>
            <w:gridSpan w:val="2"/>
          </w:tcPr>
          <w:p w:rsidR="004F7B20" w:rsidRPr="00200C19" w:rsidRDefault="004F7B20" w:rsidP="000E14AA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00C19">
              <w:rPr>
                <w:rFonts w:eastAsia="Calibri"/>
                <w:b/>
                <w:szCs w:val="24"/>
              </w:rPr>
              <w:t xml:space="preserve">Показатель кратности реабилитационных </w:t>
            </w:r>
            <w:r w:rsidR="000E14AA" w:rsidRPr="00200C19">
              <w:rPr>
                <w:rFonts w:eastAsia="Calibri"/>
                <w:b/>
                <w:szCs w:val="24"/>
              </w:rPr>
              <w:t>мероприятий</w:t>
            </w:r>
          </w:p>
        </w:tc>
      </w:tr>
      <w:tr w:rsidR="004F7B20" w:rsidRPr="00200C19" w:rsidTr="001C2BAB">
        <w:trPr>
          <w:jc w:val="center"/>
        </w:trPr>
        <w:tc>
          <w:tcPr>
            <w:tcW w:w="2393" w:type="dxa"/>
            <w:vMerge/>
          </w:tcPr>
          <w:p w:rsidR="004F7B20" w:rsidRPr="00200C19" w:rsidRDefault="004F7B20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370" w:type="dxa"/>
          </w:tcPr>
          <w:p w:rsidR="004F7B20" w:rsidRPr="00200C19" w:rsidRDefault="004F7B20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00C19"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670" w:type="dxa"/>
          </w:tcPr>
          <w:p w:rsidR="004F7B20" w:rsidRPr="00200C19" w:rsidRDefault="004F7B20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00C19">
              <w:rPr>
                <w:rFonts w:eastAsia="Calibri"/>
                <w:b/>
                <w:szCs w:val="24"/>
              </w:rPr>
              <w:t>Диапазонный</w:t>
            </w:r>
          </w:p>
        </w:tc>
      </w:tr>
      <w:tr w:rsidR="004F7B20" w:rsidRPr="00200C19" w:rsidTr="001C2BAB">
        <w:trPr>
          <w:jc w:val="center"/>
        </w:trPr>
        <w:tc>
          <w:tcPr>
            <w:tcW w:w="2393" w:type="dxa"/>
          </w:tcPr>
          <w:p w:rsidR="004F7B20" w:rsidRPr="00200C19" w:rsidRDefault="004F7B20" w:rsidP="001C2BA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00C19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370" w:type="dxa"/>
            <w:vAlign w:val="center"/>
          </w:tcPr>
          <w:p w:rsidR="004F7B20" w:rsidRPr="00200C19" w:rsidRDefault="004F7B2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00C19"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4F7B20" w:rsidRPr="00200C19" w:rsidRDefault="004F7B2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00C19">
              <w:rPr>
                <w:rFonts w:eastAsia="Calibri"/>
                <w:szCs w:val="24"/>
              </w:rPr>
              <w:t>2 (константа)</w:t>
            </w:r>
          </w:p>
        </w:tc>
      </w:tr>
      <w:tr w:rsidR="004F7B20" w:rsidRPr="00200C19" w:rsidTr="001C2BAB">
        <w:trPr>
          <w:jc w:val="center"/>
        </w:trPr>
        <w:tc>
          <w:tcPr>
            <w:tcW w:w="2393" w:type="dxa"/>
          </w:tcPr>
          <w:p w:rsidR="004F7B20" w:rsidRPr="00200C19" w:rsidRDefault="004F7B20" w:rsidP="001C2BA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00C19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370" w:type="dxa"/>
            <w:vAlign w:val="center"/>
          </w:tcPr>
          <w:p w:rsidR="004F7B20" w:rsidRPr="007D0EF4" w:rsidRDefault="007D0EF4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4F7B20" w:rsidRPr="00200C19" w:rsidRDefault="004F7B20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00C19">
              <w:rPr>
                <w:rFonts w:eastAsia="Calibri"/>
                <w:szCs w:val="24"/>
              </w:rPr>
              <w:t>1-</w:t>
            </w:r>
            <w:r w:rsidR="007D0EF4">
              <w:rPr>
                <w:rFonts w:eastAsia="Calibri"/>
                <w:szCs w:val="24"/>
              </w:rPr>
              <w:t>2</w:t>
            </w:r>
          </w:p>
        </w:tc>
      </w:tr>
      <w:tr w:rsidR="004F7B20" w:rsidRPr="00200C19" w:rsidTr="001C2BAB">
        <w:trPr>
          <w:jc w:val="center"/>
        </w:trPr>
        <w:tc>
          <w:tcPr>
            <w:tcW w:w="2393" w:type="dxa"/>
          </w:tcPr>
          <w:p w:rsidR="004F7B20" w:rsidRPr="00200C19" w:rsidRDefault="004F7B20" w:rsidP="001C2BA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00C19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370" w:type="dxa"/>
            <w:vAlign w:val="center"/>
          </w:tcPr>
          <w:p w:rsidR="004F7B20" w:rsidRPr="00200C19" w:rsidRDefault="007D0EF4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4F7B20" w:rsidRPr="00200C19" w:rsidRDefault="007D0EF4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1-2</w:t>
            </w:r>
          </w:p>
        </w:tc>
      </w:tr>
      <w:tr w:rsidR="004F7B20" w:rsidRPr="00200C19" w:rsidTr="001C2BAB">
        <w:trPr>
          <w:jc w:val="center"/>
        </w:trPr>
        <w:tc>
          <w:tcPr>
            <w:tcW w:w="2393" w:type="dxa"/>
          </w:tcPr>
          <w:p w:rsidR="004F7B20" w:rsidRPr="00200C19" w:rsidRDefault="004F7B20" w:rsidP="001C2BA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00C19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370" w:type="dxa"/>
            <w:vAlign w:val="center"/>
          </w:tcPr>
          <w:p w:rsidR="004F7B20" w:rsidRPr="00200C19" w:rsidRDefault="00F706D8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00C19">
              <w:rPr>
                <w:rFonts w:eastAsia="Calibri"/>
                <w:szCs w:val="24"/>
              </w:rPr>
              <w:t>1</w:t>
            </w:r>
            <w:r w:rsidR="007D0EF4">
              <w:rPr>
                <w:rFonts w:eastAsia="Calibri"/>
                <w:szCs w:val="24"/>
              </w:rPr>
              <w:t>6</w:t>
            </w:r>
          </w:p>
        </w:tc>
        <w:tc>
          <w:tcPr>
            <w:tcW w:w="5670" w:type="dxa"/>
            <w:vAlign w:val="center"/>
          </w:tcPr>
          <w:p w:rsidR="004F7B20" w:rsidRPr="00200C19" w:rsidRDefault="007D0EF4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10-22</w:t>
            </w:r>
          </w:p>
        </w:tc>
      </w:tr>
      <w:tr w:rsidR="004F7B20" w:rsidRPr="00200C19" w:rsidTr="001C2BAB">
        <w:trPr>
          <w:jc w:val="center"/>
        </w:trPr>
        <w:tc>
          <w:tcPr>
            <w:tcW w:w="2393" w:type="dxa"/>
          </w:tcPr>
          <w:p w:rsidR="004F7B20" w:rsidRPr="00200C19" w:rsidRDefault="004F7B20" w:rsidP="0022236C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200C19">
              <w:rPr>
                <w:rFonts w:eastAsia="Calibri"/>
                <w:b/>
                <w:szCs w:val="24"/>
              </w:rPr>
              <w:t xml:space="preserve">ИТОГО </w:t>
            </w:r>
            <w:r w:rsidR="0022236C" w:rsidRPr="00200C19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5370" w:type="dxa"/>
            <w:vAlign w:val="center"/>
          </w:tcPr>
          <w:p w:rsidR="004F7B20" w:rsidRPr="00200C19" w:rsidRDefault="00F706D8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00C19">
              <w:rPr>
                <w:rFonts w:eastAsia="Calibri"/>
                <w:b/>
                <w:szCs w:val="24"/>
              </w:rPr>
              <w:t>2</w:t>
            </w:r>
            <w:r w:rsidR="007D0EF4">
              <w:rPr>
                <w:rFonts w:eastAsia="Calibri"/>
                <w:b/>
                <w:szCs w:val="24"/>
              </w:rPr>
              <w:t>0</w:t>
            </w:r>
          </w:p>
        </w:tc>
        <w:tc>
          <w:tcPr>
            <w:tcW w:w="5670" w:type="dxa"/>
            <w:vAlign w:val="center"/>
          </w:tcPr>
          <w:p w:rsidR="004F7B20" w:rsidRPr="00200C19" w:rsidRDefault="009E5906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</w:rPr>
              <w:t>14-26</w:t>
            </w:r>
          </w:p>
        </w:tc>
      </w:tr>
    </w:tbl>
    <w:p w:rsidR="004F7B20" w:rsidRPr="00200C19" w:rsidRDefault="004F7B20" w:rsidP="00F2422A">
      <w:pPr>
        <w:rPr>
          <w:szCs w:val="24"/>
        </w:rPr>
        <w:sectPr w:rsidR="004F7B20" w:rsidRPr="00200C19" w:rsidSect="00821533">
          <w:footerReference w:type="default" r:id="rId10"/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docGrid w:linePitch="360"/>
        </w:sectPr>
      </w:pPr>
    </w:p>
    <w:p w:rsidR="00580134" w:rsidRPr="00200C19" w:rsidRDefault="002F6E75" w:rsidP="00F2422A">
      <w:pPr>
        <w:pStyle w:val="1"/>
      </w:pPr>
      <w:bookmarkStart w:id="3" w:name="_Toc99524525"/>
      <w:r w:rsidRPr="00200C19">
        <w:lastRenderedPageBreak/>
        <w:t xml:space="preserve">Раздел </w:t>
      </w:r>
      <w:r w:rsidRPr="00200C19">
        <w:rPr>
          <w:lang w:val="en-US"/>
        </w:rPr>
        <w:t>IV</w:t>
      </w:r>
      <w:r w:rsidRPr="00200C19">
        <w:t xml:space="preserve">. </w:t>
      </w:r>
      <w:r w:rsidR="00580134" w:rsidRPr="00200C19">
        <w:t>Социально-психологическая реабилитация и/или абилитация</w:t>
      </w:r>
      <w:bookmarkEnd w:id="3"/>
    </w:p>
    <w:p w:rsidR="00580134" w:rsidRPr="00200C19" w:rsidRDefault="00580134" w:rsidP="00F2422A">
      <w:pPr>
        <w:ind w:firstLine="0"/>
        <w:rPr>
          <w:szCs w:val="24"/>
        </w:rPr>
      </w:pPr>
    </w:p>
    <w:p w:rsidR="00580134" w:rsidRPr="00200C19" w:rsidRDefault="00F244A4" w:rsidP="00F2422A">
      <w:pPr>
        <w:ind w:firstLine="0"/>
        <w:contextualSpacing/>
        <w:rPr>
          <w:szCs w:val="24"/>
        </w:rPr>
      </w:pPr>
      <w:r w:rsidRPr="00200C19">
        <w:rPr>
          <w:b/>
          <w:szCs w:val="24"/>
        </w:rPr>
        <w:t>1</w:t>
      </w:r>
      <w:r w:rsidR="00580134" w:rsidRPr="00200C19">
        <w:rPr>
          <w:b/>
          <w:szCs w:val="24"/>
        </w:rPr>
        <w:t>. Наименование целевой реабилитационной группы</w:t>
      </w:r>
      <w:r w:rsidR="00580134" w:rsidRPr="00200C19">
        <w:rPr>
          <w:szCs w:val="24"/>
        </w:rPr>
        <w:t xml:space="preserve">: дети-инвалиды </w:t>
      </w:r>
      <w:r w:rsidR="00CA00FE" w:rsidRPr="00200C19">
        <w:rPr>
          <w:b/>
          <w:szCs w:val="24"/>
        </w:rPr>
        <w:t>с преимущественными комбинированными нарушениями сен</w:t>
      </w:r>
      <w:r w:rsidR="00CA33C8" w:rsidRPr="00200C19">
        <w:rPr>
          <w:b/>
          <w:szCs w:val="24"/>
        </w:rPr>
        <w:t>сорных функций (слуха и зрения)</w:t>
      </w:r>
      <w:r w:rsidR="00CA00FE" w:rsidRPr="00200C19">
        <w:rPr>
          <w:b/>
          <w:szCs w:val="24"/>
        </w:rPr>
        <w:t>.</w:t>
      </w:r>
    </w:p>
    <w:p w:rsidR="00580134" w:rsidRPr="00200C19" w:rsidRDefault="00F244A4" w:rsidP="00F2422A">
      <w:pPr>
        <w:ind w:firstLine="0"/>
        <w:contextualSpacing/>
        <w:rPr>
          <w:szCs w:val="24"/>
        </w:rPr>
      </w:pPr>
      <w:r w:rsidRPr="00200C19">
        <w:rPr>
          <w:b/>
          <w:szCs w:val="24"/>
        </w:rPr>
        <w:t>2</w:t>
      </w:r>
      <w:r w:rsidR="00580134" w:rsidRPr="00200C19">
        <w:rPr>
          <w:b/>
          <w:szCs w:val="24"/>
        </w:rPr>
        <w:t>. О</w:t>
      </w:r>
      <w:r w:rsidR="00580134" w:rsidRPr="00200C19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580134" w:rsidRPr="00200C19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 w:rsidR="00C12E53" w:rsidRPr="00200C19">
        <w:rPr>
          <w:rFonts w:eastAsia="Times New Roman"/>
          <w:color w:val="000000"/>
          <w:szCs w:val="24"/>
          <w:lang w:eastAsia="ru-RU"/>
        </w:rPr>
        <w:t xml:space="preserve">реализующие мероприятия </w:t>
      </w:r>
      <w:r w:rsidR="00580134" w:rsidRPr="00200C19">
        <w:rPr>
          <w:rFonts w:eastAsia="Times New Roman"/>
          <w:color w:val="000000"/>
          <w:szCs w:val="24"/>
          <w:lang w:eastAsia="ru-RU"/>
        </w:rPr>
        <w:t>по основным направлениям комплексной реабилитации и абилитации детей-инвалидов.</w:t>
      </w:r>
    </w:p>
    <w:p w:rsidR="00580134" w:rsidRPr="00200C19" w:rsidRDefault="00F244A4" w:rsidP="00F2422A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200C19">
        <w:rPr>
          <w:b/>
          <w:szCs w:val="24"/>
        </w:rPr>
        <w:t>3</w:t>
      </w:r>
      <w:r w:rsidR="00580134" w:rsidRPr="00200C19">
        <w:rPr>
          <w:b/>
          <w:szCs w:val="24"/>
        </w:rPr>
        <w:t xml:space="preserve">. </w:t>
      </w:r>
      <w:r w:rsidR="00580134" w:rsidRPr="00200C19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559" w:type="dxa"/>
        <w:tblLook w:val="04A0"/>
      </w:tblPr>
      <w:tblGrid>
        <w:gridCol w:w="7779"/>
        <w:gridCol w:w="7780"/>
      </w:tblGrid>
      <w:tr w:rsidR="005F0510" w:rsidRPr="00200C19" w:rsidTr="005F0510">
        <w:tc>
          <w:tcPr>
            <w:tcW w:w="7779" w:type="dxa"/>
          </w:tcPr>
          <w:p w:rsidR="005F0510" w:rsidRPr="00200C19" w:rsidRDefault="005F0510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00C19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780" w:type="dxa"/>
          </w:tcPr>
          <w:p w:rsidR="005F0510" w:rsidRPr="00200C19" w:rsidRDefault="005F0510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00C19">
              <w:rPr>
                <w:b/>
                <w:szCs w:val="24"/>
              </w:rPr>
              <w:t>Рекомендуемые специалисты</w:t>
            </w:r>
          </w:p>
        </w:tc>
      </w:tr>
      <w:tr w:rsidR="005F0510" w:rsidRPr="00200C19" w:rsidTr="005F0510">
        <w:tc>
          <w:tcPr>
            <w:tcW w:w="7779" w:type="dxa"/>
          </w:tcPr>
          <w:p w:rsidR="005F0510" w:rsidRPr="00200C19" w:rsidRDefault="005F0510" w:rsidP="00F2422A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200C19">
              <w:rPr>
                <w:szCs w:val="24"/>
              </w:rPr>
              <w:t>Психолог/медицинский психолог/педагог-психолог</w:t>
            </w:r>
          </w:p>
        </w:tc>
        <w:tc>
          <w:tcPr>
            <w:tcW w:w="7780" w:type="dxa"/>
          </w:tcPr>
          <w:p w:rsidR="005F0510" w:rsidRPr="00200C19" w:rsidRDefault="005F0510" w:rsidP="00F2422A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200C19">
              <w:rPr>
                <w:szCs w:val="24"/>
              </w:rPr>
              <w:t>Сурдопереводчик</w:t>
            </w:r>
          </w:p>
        </w:tc>
      </w:tr>
    </w:tbl>
    <w:p w:rsidR="00580134" w:rsidRPr="00200C19" w:rsidRDefault="00580134" w:rsidP="00F2422A">
      <w:pPr>
        <w:ind w:firstLine="0"/>
        <w:contextualSpacing/>
        <w:rPr>
          <w:b/>
          <w:szCs w:val="24"/>
        </w:rPr>
      </w:pPr>
    </w:p>
    <w:p w:rsidR="00580134" w:rsidRPr="00200C19" w:rsidRDefault="00F244A4" w:rsidP="00ED102E">
      <w:pPr>
        <w:ind w:firstLine="0"/>
        <w:contextualSpacing/>
        <w:jc w:val="left"/>
        <w:rPr>
          <w:b/>
          <w:szCs w:val="24"/>
        </w:rPr>
      </w:pPr>
      <w:r w:rsidRPr="00200C19">
        <w:rPr>
          <w:b/>
          <w:szCs w:val="24"/>
        </w:rPr>
        <w:t>4</w:t>
      </w:r>
      <w:r w:rsidR="00ED102E" w:rsidRPr="00200C19">
        <w:rPr>
          <w:b/>
          <w:szCs w:val="24"/>
        </w:rPr>
        <w:t>. Перечень мероприятий</w:t>
      </w:r>
      <w:r w:rsidR="00580134" w:rsidRPr="00200C19">
        <w:rPr>
          <w:b/>
          <w:szCs w:val="24"/>
        </w:rPr>
        <w:t xml:space="preserve"> по социально-психологической реабилитации и абилитации детей-инвалидов</w:t>
      </w:r>
    </w:p>
    <w:tbl>
      <w:tblPr>
        <w:tblStyle w:val="a3"/>
        <w:tblW w:w="15559" w:type="dxa"/>
        <w:tblLayout w:type="fixed"/>
        <w:tblLook w:val="04A0"/>
      </w:tblPr>
      <w:tblGrid>
        <w:gridCol w:w="534"/>
        <w:gridCol w:w="5103"/>
        <w:gridCol w:w="4394"/>
        <w:gridCol w:w="5528"/>
      </w:tblGrid>
      <w:tr w:rsidR="00580134" w:rsidRPr="00200C19" w:rsidTr="007B4F9E">
        <w:tc>
          <w:tcPr>
            <w:tcW w:w="534" w:type="dxa"/>
          </w:tcPr>
          <w:p w:rsidR="00580134" w:rsidRPr="00200C19" w:rsidRDefault="00580134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00C19">
              <w:rPr>
                <w:b/>
                <w:szCs w:val="24"/>
              </w:rPr>
              <w:t>№п/п</w:t>
            </w:r>
          </w:p>
        </w:tc>
        <w:tc>
          <w:tcPr>
            <w:tcW w:w="5103" w:type="dxa"/>
          </w:tcPr>
          <w:p w:rsidR="00580134" w:rsidRPr="00200C19" w:rsidRDefault="00580134" w:rsidP="00ED102E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00C19">
              <w:rPr>
                <w:b/>
                <w:szCs w:val="24"/>
              </w:rPr>
              <w:t xml:space="preserve">Наименование </w:t>
            </w:r>
            <w:r w:rsidR="00ED102E" w:rsidRPr="00200C19">
              <w:rPr>
                <w:b/>
                <w:szCs w:val="24"/>
              </w:rPr>
              <w:t xml:space="preserve">мероприятия </w:t>
            </w:r>
            <w:r w:rsidRPr="00200C19">
              <w:rPr>
                <w:b/>
                <w:szCs w:val="24"/>
              </w:rPr>
              <w:t>по социально-психологической реабилитации и абилитации</w:t>
            </w:r>
          </w:p>
        </w:tc>
        <w:tc>
          <w:tcPr>
            <w:tcW w:w="4394" w:type="dxa"/>
          </w:tcPr>
          <w:p w:rsidR="00580134" w:rsidRPr="00200C19" w:rsidRDefault="00580134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80134" w:rsidRPr="00200C19" w:rsidRDefault="00580134" w:rsidP="00ED102E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00C19">
              <w:rPr>
                <w:b/>
                <w:szCs w:val="24"/>
              </w:rPr>
              <w:t xml:space="preserve">Получатель </w:t>
            </w:r>
            <w:r w:rsidR="00ED102E" w:rsidRPr="00200C19">
              <w:rPr>
                <w:b/>
                <w:szCs w:val="24"/>
              </w:rPr>
              <w:t>мероприятия</w:t>
            </w:r>
          </w:p>
        </w:tc>
        <w:tc>
          <w:tcPr>
            <w:tcW w:w="5528" w:type="dxa"/>
          </w:tcPr>
          <w:p w:rsidR="00580134" w:rsidRPr="00200C19" w:rsidRDefault="00580134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80134" w:rsidRPr="00200C19" w:rsidRDefault="00580134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00C19">
              <w:rPr>
                <w:b/>
                <w:szCs w:val="24"/>
              </w:rPr>
              <w:t>Примечание</w:t>
            </w:r>
          </w:p>
        </w:tc>
      </w:tr>
      <w:tr w:rsidR="00580134" w:rsidRPr="00200C19" w:rsidTr="007B4F9E">
        <w:tc>
          <w:tcPr>
            <w:tcW w:w="534" w:type="dxa"/>
            <w:vMerge w:val="restart"/>
          </w:tcPr>
          <w:p w:rsidR="00580134" w:rsidRPr="00200C19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1</w:t>
            </w:r>
          </w:p>
          <w:p w:rsidR="00580134" w:rsidRPr="00200C19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580134" w:rsidRPr="00200C19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Социально-психологическая диагностика</w:t>
            </w:r>
          </w:p>
        </w:tc>
        <w:tc>
          <w:tcPr>
            <w:tcW w:w="4394" w:type="dxa"/>
          </w:tcPr>
          <w:p w:rsidR="00580134" w:rsidRPr="00200C19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Ребенок-инвалид</w:t>
            </w:r>
          </w:p>
        </w:tc>
        <w:tc>
          <w:tcPr>
            <w:tcW w:w="5528" w:type="dxa"/>
          </w:tcPr>
          <w:p w:rsidR="00580134" w:rsidRPr="00200C19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Первичная социально-психологическая диагностика</w:t>
            </w:r>
          </w:p>
        </w:tc>
      </w:tr>
      <w:tr w:rsidR="00580134" w:rsidRPr="00200C19" w:rsidTr="007B4F9E">
        <w:tc>
          <w:tcPr>
            <w:tcW w:w="534" w:type="dxa"/>
            <w:vMerge/>
          </w:tcPr>
          <w:p w:rsidR="00580134" w:rsidRPr="00200C19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03" w:type="dxa"/>
            <w:vMerge/>
          </w:tcPr>
          <w:p w:rsidR="00580134" w:rsidRPr="00200C19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394" w:type="dxa"/>
          </w:tcPr>
          <w:p w:rsidR="00580134" w:rsidRPr="00200C19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Ребенок-инвалид</w:t>
            </w:r>
          </w:p>
        </w:tc>
        <w:tc>
          <w:tcPr>
            <w:tcW w:w="5528" w:type="dxa"/>
          </w:tcPr>
          <w:p w:rsidR="00580134" w:rsidRPr="00200C19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Повторная (контрольная) социально-психологическая диагностика</w:t>
            </w:r>
          </w:p>
        </w:tc>
      </w:tr>
      <w:tr w:rsidR="00580134" w:rsidRPr="00200C19" w:rsidTr="007B4F9E">
        <w:tc>
          <w:tcPr>
            <w:tcW w:w="534" w:type="dxa"/>
          </w:tcPr>
          <w:p w:rsidR="00580134" w:rsidRPr="00200C19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2</w:t>
            </w:r>
          </w:p>
        </w:tc>
        <w:tc>
          <w:tcPr>
            <w:tcW w:w="5103" w:type="dxa"/>
          </w:tcPr>
          <w:p w:rsidR="00580134" w:rsidRPr="00200C19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Информирование</w:t>
            </w:r>
          </w:p>
        </w:tc>
        <w:tc>
          <w:tcPr>
            <w:tcW w:w="4394" w:type="dxa"/>
          </w:tcPr>
          <w:p w:rsidR="00580134" w:rsidRPr="00200C19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Ребенок-инвалид (старше 14 лет);</w:t>
            </w:r>
          </w:p>
          <w:p w:rsidR="00580134" w:rsidRPr="00200C19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528" w:type="dxa"/>
          </w:tcPr>
          <w:p w:rsidR="00580134" w:rsidRPr="00200C19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200C19" w:rsidTr="007B4F9E">
        <w:trPr>
          <w:trHeight w:val="101"/>
        </w:trPr>
        <w:tc>
          <w:tcPr>
            <w:tcW w:w="534" w:type="dxa"/>
            <w:vMerge w:val="restart"/>
          </w:tcPr>
          <w:p w:rsidR="00580134" w:rsidRPr="00200C19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3</w:t>
            </w:r>
          </w:p>
        </w:tc>
        <w:tc>
          <w:tcPr>
            <w:tcW w:w="5103" w:type="dxa"/>
            <w:vMerge w:val="restart"/>
          </w:tcPr>
          <w:p w:rsidR="00580134" w:rsidRPr="00200C19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Психологическое консультирование</w:t>
            </w:r>
          </w:p>
        </w:tc>
        <w:tc>
          <w:tcPr>
            <w:tcW w:w="4394" w:type="dxa"/>
            <w:vMerge w:val="restart"/>
          </w:tcPr>
          <w:p w:rsidR="00580134" w:rsidRPr="00200C19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 xml:space="preserve">Ребенок-инвалид; </w:t>
            </w:r>
          </w:p>
          <w:p w:rsidR="00580134" w:rsidRPr="00200C19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528" w:type="dxa"/>
          </w:tcPr>
          <w:p w:rsidR="00580134" w:rsidRPr="00200C19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Индивидуально-личностное психологическое консультирование</w:t>
            </w:r>
          </w:p>
        </w:tc>
      </w:tr>
      <w:tr w:rsidR="00A16A1F" w:rsidRPr="00200C19" w:rsidTr="00A16A1F">
        <w:trPr>
          <w:trHeight w:val="562"/>
        </w:trPr>
        <w:tc>
          <w:tcPr>
            <w:tcW w:w="534" w:type="dxa"/>
            <w:vMerge/>
          </w:tcPr>
          <w:p w:rsidR="00A16A1F" w:rsidRPr="00200C19" w:rsidRDefault="00A16A1F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03" w:type="dxa"/>
            <w:vMerge/>
          </w:tcPr>
          <w:p w:rsidR="00A16A1F" w:rsidRPr="00200C19" w:rsidRDefault="00A16A1F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394" w:type="dxa"/>
            <w:vMerge/>
          </w:tcPr>
          <w:p w:rsidR="00A16A1F" w:rsidRPr="00200C19" w:rsidRDefault="00A16A1F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528" w:type="dxa"/>
          </w:tcPr>
          <w:p w:rsidR="00A16A1F" w:rsidRPr="00200C19" w:rsidRDefault="00A16A1F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Семейное консультирование</w:t>
            </w:r>
            <w:r w:rsidR="00223C98">
              <w:rPr>
                <w:szCs w:val="24"/>
              </w:rPr>
              <w:t xml:space="preserve"> (по запросу)</w:t>
            </w:r>
          </w:p>
        </w:tc>
      </w:tr>
      <w:tr w:rsidR="00580134" w:rsidRPr="00200C19" w:rsidTr="007B4F9E">
        <w:trPr>
          <w:trHeight w:val="300"/>
        </w:trPr>
        <w:tc>
          <w:tcPr>
            <w:tcW w:w="534" w:type="dxa"/>
          </w:tcPr>
          <w:p w:rsidR="00580134" w:rsidRPr="00200C19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4</w:t>
            </w:r>
          </w:p>
        </w:tc>
        <w:tc>
          <w:tcPr>
            <w:tcW w:w="5103" w:type="dxa"/>
          </w:tcPr>
          <w:p w:rsidR="00580134" w:rsidRPr="00200C19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Индивидуальные коррекционно-развивающие занятия</w:t>
            </w:r>
          </w:p>
        </w:tc>
        <w:tc>
          <w:tcPr>
            <w:tcW w:w="4394" w:type="dxa"/>
          </w:tcPr>
          <w:p w:rsidR="00580134" w:rsidRPr="00200C19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Ребенок-инвалид</w:t>
            </w:r>
          </w:p>
        </w:tc>
        <w:tc>
          <w:tcPr>
            <w:tcW w:w="5528" w:type="dxa"/>
          </w:tcPr>
          <w:p w:rsidR="00580134" w:rsidRPr="00200C19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200C19" w:rsidTr="007B4F9E">
        <w:trPr>
          <w:trHeight w:val="126"/>
        </w:trPr>
        <w:tc>
          <w:tcPr>
            <w:tcW w:w="534" w:type="dxa"/>
          </w:tcPr>
          <w:p w:rsidR="00580134" w:rsidRPr="00200C19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5</w:t>
            </w:r>
          </w:p>
        </w:tc>
        <w:tc>
          <w:tcPr>
            <w:tcW w:w="5103" w:type="dxa"/>
          </w:tcPr>
          <w:p w:rsidR="00580134" w:rsidRPr="00200C19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Социально-психологические тренинги</w:t>
            </w:r>
          </w:p>
        </w:tc>
        <w:tc>
          <w:tcPr>
            <w:tcW w:w="4394" w:type="dxa"/>
          </w:tcPr>
          <w:p w:rsidR="00223C98" w:rsidRPr="00200C19" w:rsidRDefault="00580134" w:rsidP="00223C98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Ребенок-инвалид</w:t>
            </w:r>
          </w:p>
          <w:p w:rsidR="00580134" w:rsidRPr="00200C19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528" w:type="dxa"/>
          </w:tcPr>
          <w:p w:rsidR="00580134" w:rsidRPr="00200C19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200C19" w:rsidTr="007B4F9E">
        <w:trPr>
          <w:trHeight w:val="126"/>
        </w:trPr>
        <w:tc>
          <w:tcPr>
            <w:tcW w:w="534" w:type="dxa"/>
          </w:tcPr>
          <w:p w:rsidR="00580134" w:rsidRPr="00200C19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6</w:t>
            </w:r>
          </w:p>
        </w:tc>
        <w:tc>
          <w:tcPr>
            <w:tcW w:w="5103" w:type="dxa"/>
          </w:tcPr>
          <w:p w:rsidR="00580134" w:rsidRPr="00200C19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Социально-психологическое просвещение</w:t>
            </w:r>
          </w:p>
        </w:tc>
        <w:tc>
          <w:tcPr>
            <w:tcW w:w="4394" w:type="dxa"/>
          </w:tcPr>
          <w:p w:rsidR="00580134" w:rsidRPr="00200C19" w:rsidRDefault="00223C98" w:rsidP="00F2422A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Р</w:t>
            </w:r>
            <w:r w:rsidR="00580134" w:rsidRPr="00200C19">
              <w:rPr>
                <w:szCs w:val="24"/>
              </w:rPr>
              <w:t>одитель/законный или уполномоченный представитель</w:t>
            </w:r>
          </w:p>
        </w:tc>
        <w:tc>
          <w:tcPr>
            <w:tcW w:w="5528" w:type="dxa"/>
          </w:tcPr>
          <w:p w:rsidR="00580134" w:rsidRPr="00200C19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223C98" w:rsidRDefault="00223C98" w:rsidP="004F36B3">
      <w:pPr>
        <w:ind w:firstLine="0"/>
        <w:contextualSpacing/>
        <w:rPr>
          <w:rFonts w:eastAsia="Times New Roman"/>
          <w:b/>
          <w:szCs w:val="24"/>
          <w:lang w:eastAsia="ru-RU"/>
        </w:rPr>
      </w:pPr>
    </w:p>
    <w:p w:rsidR="00580134" w:rsidRPr="00200C19" w:rsidRDefault="00F244A4" w:rsidP="004F36B3">
      <w:pPr>
        <w:ind w:firstLine="0"/>
        <w:contextualSpacing/>
        <w:rPr>
          <w:rFonts w:eastAsia="Times New Roman"/>
          <w:szCs w:val="24"/>
          <w:lang w:eastAsia="ru-RU"/>
        </w:rPr>
      </w:pPr>
      <w:r w:rsidRPr="00200C19">
        <w:rPr>
          <w:rFonts w:eastAsia="Times New Roman"/>
          <w:b/>
          <w:szCs w:val="24"/>
          <w:lang w:eastAsia="ru-RU"/>
        </w:rPr>
        <w:t>5</w:t>
      </w:r>
      <w:r w:rsidR="00580134" w:rsidRPr="00200C19">
        <w:rPr>
          <w:rFonts w:eastAsia="Times New Roman"/>
          <w:b/>
          <w:szCs w:val="24"/>
          <w:lang w:eastAsia="ru-RU"/>
        </w:rPr>
        <w:t>. Условия</w:t>
      </w:r>
      <w:r w:rsidR="0081745B" w:rsidRPr="00200C19">
        <w:rPr>
          <w:rFonts w:eastAsia="Times New Roman"/>
          <w:b/>
          <w:szCs w:val="24"/>
          <w:lang w:eastAsia="ru-RU"/>
        </w:rPr>
        <w:t xml:space="preserve"> </w:t>
      </w:r>
      <w:r w:rsidR="00ED102E" w:rsidRPr="00200C19">
        <w:rPr>
          <w:rFonts w:eastAsia="Times New Roman"/>
          <w:b/>
          <w:szCs w:val="24"/>
          <w:lang w:eastAsia="ru-RU"/>
        </w:rPr>
        <w:t>реализации мероприятий</w:t>
      </w:r>
      <w:r w:rsidR="00580134" w:rsidRPr="00200C19">
        <w:rPr>
          <w:rFonts w:eastAsia="Times New Roman"/>
          <w:b/>
          <w:szCs w:val="24"/>
          <w:lang w:eastAsia="ru-RU"/>
        </w:rPr>
        <w:t xml:space="preserve">: </w:t>
      </w:r>
      <w:r w:rsidR="003C0949" w:rsidRPr="00200C19">
        <w:rPr>
          <w:rFonts w:eastAsia="Times New Roman"/>
          <w:szCs w:val="24"/>
          <w:lang w:eastAsia="ru-RU"/>
        </w:rPr>
        <w:t>стационарная форма (</w:t>
      </w:r>
      <w:r w:rsidR="00223C98" w:rsidRPr="00C1407A">
        <w:rPr>
          <w:rFonts w:eastAsia="Times New Roman"/>
          <w:color w:val="000000"/>
          <w:szCs w:val="24"/>
          <w:lang w:eastAsia="ru-RU"/>
        </w:rPr>
        <w:t>без проживания и питания сопровождающих детей-инвалидов лиц</w:t>
      </w:r>
      <w:r w:rsidR="003C0949" w:rsidRPr="00200C19">
        <w:rPr>
          <w:rFonts w:eastAsia="Times New Roman"/>
          <w:szCs w:val="24"/>
          <w:lang w:eastAsia="ru-RU"/>
        </w:rPr>
        <w:t>).</w:t>
      </w:r>
    </w:p>
    <w:p w:rsidR="00580134" w:rsidRPr="00200C19" w:rsidRDefault="00580134" w:rsidP="00F2422A">
      <w:pPr>
        <w:ind w:firstLine="0"/>
        <w:contextualSpacing/>
        <w:jc w:val="left"/>
        <w:rPr>
          <w:rFonts w:eastAsia="Times New Roman"/>
          <w:szCs w:val="24"/>
          <w:lang w:eastAsia="ru-RU"/>
        </w:rPr>
      </w:pPr>
    </w:p>
    <w:p w:rsidR="00580134" w:rsidRPr="00200C19" w:rsidRDefault="00F244A4" w:rsidP="00F2422A">
      <w:pPr>
        <w:ind w:firstLine="0"/>
        <w:contextualSpacing/>
        <w:rPr>
          <w:b/>
          <w:szCs w:val="24"/>
        </w:rPr>
      </w:pPr>
      <w:r w:rsidRPr="00200C19">
        <w:rPr>
          <w:rFonts w:eastAsia="Times New Roman"/>
          <w:b/>
          <w:szCs w:val="24"/>
          <w:lang w:eastAsia="ru-RU"/>
        </w:rPr>
        <w:lastRenderedPageBreak/>
        <w:t>6</w:t>
      </w:r>
      <w:r w:rsidR="00580134" w:rsidRPr="00200C19">
        <w:rPr>
          <w:rFonts w:eastAsia="Times New Roman"/>
          <w:b/>
          <w:szCs w:val="24"/>
          <w:lang w:eastAsia="ru-RU"/>
        </w:rPr>
        <w:t xml:space="preserve">. </w:t>
      </w:r>
      <w:r w:rsidR="00580134" w:rsidRPr="00200C19">
        <w:rPr>
          <w:b/>
          <w:szCs w:val="24"/>
        </w:rPr>
        <w:t xml:space="preserve">Содержание, время, кратность и форма </w:t>
      </w:r>
      <w:r w:rsidR="0081745B" w:rsidRPr="00200C19">
        <w:rPr>
          <w:b/>
          <w:szCs w:val="24"/>
        </w:rPr>
        <w:t xml:space="preserve">реализации мероприятий </w:t>
      </w:r>
      <w:r w:rsidR="00580134" w:rsidRPr="00200C19">
        <w:rPr>
          <w:b/>
          <w:szCs w:val="24"/>
        </w:rPr>
        <w:t xml:space="preserve">по социально-психологической реабилитации и абилитации для детей-инвалидов </w:t>
      </w:r>
    </w:p>
    <w:tbl>
      <w:tblPr>
        <w:tblStyle w:val="a3"/>
        <w:tblW w:w="15749" w:type="dxa"/>
        <w:tblLayout w:type="fixed"/>
        <w:tblLook w:val="04A0"/>
      </w:tblPr>
      <w:tblGrid>
        <w:gridCol w:w="1101"/>
        <w:gridCol w:w="1417"/>
        <w:gridCol w:w="1843"/>
        <w:gridCol w:w="6237"/>
        <w:gridCol w:w="1134"/>
        <w:gridCol w:w="1276"/>
        <w:gridCol w:w="1380"/>
        <w:gridCol w:w="15"/>
        <w:gridCol w:w="22"/>
        <w:gridCol w:w="1276"/>
        <w:gridCol w:w="48"/>
      </w:tblGrid>
      <w:tr w:rsidR="00580134" w:rsidRPr="00200C19" w:rsidTr="00580134">
        <w:tc>
          <w:tcPr>
            <w:tcW w:w="1101" w:type="dxa"/>
          </w:tcPr>
          <w:p w:rsidR="00580134" w:rsidRPr="00200C19" w:rsidRDefault="00580134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80134" w:rsidRPr="00200C19" w:rsidRDefault="00580134" w:rsidP="0081745B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00C19">
              <w:rPr>
                <w:b/>
                <w:szCs w:val="24"/>
              </w:rPr>
              <w:t xml:space="preserve">Код </w:t>
            </w:r>
            <w:r w:rsidR="0081745B" w:rsidRPr="00200C19">
              <w:rPr>
                <w:b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580134" w:rsidRPr="00200C19" w:rsidRDefault="00580134" w:rsidP="0081745B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00C19">
              <w:rPr>
                <w:b/>
                <w:szCs w:val="24"/>
              </w:rPr>
              <w:t>Наименование реабилитационно</w:t>
            </w:r>
            <w:r w:rsidR="0081745B" w:rsidRPr="00200C19">
              <w:rPr>
                <w:b/>
                <w:szCs w:val="24"/>
              </w:rPr>
              <w:t>го мероприятия</w:t>
            </w:r>
          </w:p>
        </w:tc>
        <w:tc>
          <w:tcPr>
            <w:tcW w:w="1843" w:type="dxa"/>
          </w:tcPr>
          <w:p w:rsidR="00580134" w:rsidRPr="00200C19" w:rsidRDefault="00580134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80134" w:rsidRPr="00200C19" w:rsidRDefault="00580134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80134" w:rsidRPr="00200C19" w:rsidRDefault="00580134" w:rsidP="0081745B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00C19">
              <w:rPr>
                <w:b/>
                <w:szCs w:val="24"/>
              </w:rPr>
              <w:t xml:space="preserve">Подвид </w:t>
            </w:r>
            <w:r w:rsidR="001C7C4F" w:rsidRPr="00200C19">
              <w:rPr>
                <w:b/>
                <w:szCs w:val="24"/>
              </w:rPr>
              <w:t>мероприятия</w:t>
            </w:r>
          </w:p>
        </w:tc>
        <w:tc>
          <w:tcPr>
            <w:tcW w:w="6237" w:type="dxa"/>
          </w:tcPr>
          <w:p w:rsidR="00580134" w:rsidRPr="00200C19" w:rsidRDefault="00580134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80134" w:rsidRPr="00200C19" w:rsidRDefault="00580134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580134" w:rsidRPr="00200C19" w:rsidRDefault="00580134" w:rsidP="001C7C4F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00C19">
              <w:rPr>
                <w:b/>
                <w:szCs w:val="24"/>
              </w:rPr>
              <w:t xml:space="preserve">Содержание </w:t>
            </w:r>
            <w:r w:rsidR="001C7C4F" w:rsidRPr="00200C19">
              <w:rPr>
                <w:b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580134" w:rsidRPr="00200C19" w:rsidRDefault="006123D2" w:rsidP="006123D2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00C19">
              <w:rPr>
                <w:b/>
                <w:szCs w:val="24"/>
              </w:rPr>
              <w:t xml:space="preserve">Минимальное время 1 </w:t>
            </w:r>
            <w:r w:rsidR="00117656" w:rsidRPr="00200C19">
              <w:rPr>
                <w:b/>
                <w:szCs w:val="24"/>
              </w:rPr>
              <w:t>мероприятия</w:t>
            </w:r>
            <w:r w:rsidRPr="00200C19">
              <w:rPr>
                <w:b/>
                <w:szCs w:val="24"/>
              </w:rPr>
              <w:t>,</w:t>
            </w:r>
          </w:p>
          <w:p w:rsidR="00580134" w:rsidRPr="00200C19" w:rsidRDefault="00580134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00C19">
              <w:rPr>
                <w:b/>
                <w:szCs w:val="24"/>
              </w:rPr>
              <w:t>час</w:t>
            </w:r>
          </w:p>
        </w:tc>
        <w:tc>
          <w:tcPr>
            <w:tcW w:w="1276" w:type="dxa"/>
          </w:tcPr>
          <w:p w:rsidR="00580134" w:rsidRPr="00200C19" w:rsidRDefault="00CA2E5C" w:rsidP="00CA2E5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00C19">
              <w:rPr>
                <w:b/>
                <w:szCs w:val="24"/>
              </w:rPr>
              <w:t xml:space="preserve">Кратность </w:t>
            </w:r>
            <w:r w:rsidR="001C7C4F" w:rsidRPr="00200C19">
              <w:rPr>
                <w:b/>
                <w:szCs w:val="24"/>
              </w:rPr>
              <w:t xml:space="preserve"> мероприятия</w:t>
            </w:r>
          </w:p>
        </w:tc>
        <w:tc>
          <w:tcPr>
            <w:tcW w:w="1417" w:type="dxa"/>
            <w:gridSpan w:val="3"/>
          </w:tcPr>
          <w:p w:rsidR="00580134" w:rsidRPr="00200C19" w:rsidRDefault="00580134" w:rsidP="005F62B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00C19">
              <w:rPr>
                <w:b/>
                <w:szCs w:val="24"/>
              </w:rPr>
              <w:t xml:space="preserve">Форма </w:t>
            </w:r>
            <w:r w:rsidR="005F62BA" w:rsidRPr="00200C19">
              <w:rPr>
                <w:b/>
                <w:szCs w:val="24"/>
              </w:rPr>
              <w:t>реализации мероприятия</w:t>
            </w:r>
          </w:p>
        </w:tc>
        <w:tc>
          <w:tcPr>
            <w:tcW w:w="1324" w:type="dxa"/>
            <w:gridSpan w:val="2"/>
          </w:tcPr>
          <w:p w:rsidR="00580134" w:rsidRPr="00200C19" w:rsidRDefault="00580134" w:rsidP="005F62B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00C19">
              <w:rPr>
                <w:b/>
                <w:szCs w:val="24"/>
              </w:rPr>
              <w:t xml:space="preserve">Специалисты, </w:t>
            </w:r>
            <w:r w:rsidR="005F62BA" w:rsidRPr="00200C19">
              <w:rPr>
                <w:b/>
                <w:szCs w:val="24"/>
              </w:rPr>
              <w:t>реализующие мероприятие</w:t>
            </w:r>
          </w:p>
        </w:tc>
      </w:tr>
      <w:tr w:rsidR="00580134" w:rsidRPr="00200C19" w:rsidTr="00580134">
        <w:trPr>
          <w:trHeight w:val="240"/>
        </w:trPr>
        <w:tc>
          <w:tcPr>
            <w:tcW w:w="1101" w:type="dxa"/>
            <w:vMerge w:val="restart"/>
          </w:tcPr>
          <w:p w:rsidR="00580134" w:rsidRPr="00200C19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80134" w:rsidRPr="00200C19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Социально-психологическая диагностика</w:t>
            </w:r>
          </w:p>
        </w:tc>
        <w:tc>
          <w:tcPr>
            <w:tcW w:w="1843" w:type="dxa"/>
          </w:tcPr>
          <w:p w:rsidR="00580134" w:rsidRPr="00200C19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Первичная социально-психологическая диагностика</w:t>
            </w:r>
          </w:p>
        </w:tc>
        <w:tc>
          <w:tcPr>
            <w:tcW w:w="6237" w:type="dxa"/>
          </w:tcPr>
          <w:p w:rsidR="00580134" w:rsidRPr="00200C19" w:rsidRDefault="00580134" w:rsidP="00F2422A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200C19">
              <w:t>анализ сведений по определению нуждаемости в мероприятиях социально-психологической реабилитации и абилитации в ИПРА ребенка-инвалида;</w:t>
            </w:r>
          </w:p>
          <w:p w:rsidR="00580134" w:rsidRPr="00200C19" w:rsidRDefault="00580134" w:rsidP="00F2422A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200C19">
              <w:t xml:space="preserve">сбор социально-психологического анамнеза ребенка-инвалида </w:t>
            </w:r>
            <w:r w:rsidRPr="00200C19">
              <w:rPr>
                <w:rFonts w:eastAsia="Times New Roman"/>
                <w:color w:val="000000"/>
                <w:lang w:eastAsia="ru-RU"/>
              </w:rPr>
              <w:t xml:space="preserve">посредством беседы, опроса, анкетирования </w:t>
            </w:r>
            <w:r w:rsidRPr="00200C19">
              <w:rPr>
                <w:color w:val="000000"/>
              </w:rPr>
              <w:t>(при необходимости с привлечением родителя/законного или уполномоченного представителя)</w:t>
            </w:r>
            <w:r w:rsidR="00344066" w:rsidRPr="00200C19">
              <w:rPr>
                <w:color w:val="000000"/>
              </w:rPr>
              <w:t xml:space="preserve"> (адаптированные анкеты, в том числе в </w:t>
            </w:r>
            <w:r w:rsidR="00344066" w:rsidRPr="00200C19">
              <w:t>электронно-цифровой форме при наличии специализированной компьютерной программы, клавиатуры с рельефно-точечным шрифтом Брайля, при необходимости с использованием оптических средств коррекции (очки, видео- и электронные увеличители, лупы и др.))</w:t>
            </w:r>
            <w:r w:rsidRPr="00200C19">
              <w:rPr>
                <w:rFonts w:eastAsia="Times New Roman"/>
                <w:color w:val="000000"/>
                <w:lang w:eastAsia="ru-RU"/>
              </w:rPr>
              <w:t>;</w:t>
            </w:r>
          </w:p>
          <w:p w:rsidR="00580134" w:rsidRPr="00200C19" w:rsidRDefault="00580134" w:rsidP="00F2422A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200C19">
              <w:t xml:space="preserve">исследование психической деятельности и личностных особенностей ребенка-инвалида, с целью выявления нарушений высших психических функций, эмоционально-волевых, личностных, нейродинамических характеристик, реабилитационной приверженности с помощью пато- и нейропсихологических методик и личностных тестов; </w:t>
            </w:r>
            <w:r w:rsidR="00E70F76" w:rsidRPr="00200C19">
              <w:rPr>
                <w:color w:val="000000"/>
              </w:rPr>
              <w:t>в случае отсутствия устной речи и в зависимости от возможностей остаточного зрения у ребенка-инвалида используются невербальные формы диагностического материала с опорой на бисенсорное восприятие, а также с привлечением тифлотехнич</w:t>
            </w:r>
            <w:r w:rsidR="00485E19" w:rsidRPr="00200C19">
              <w:rPr>
                <w:color w:val="000000"/>
              </w:rPr>
              <w:t xml:space="preserve">еских (прибор «Ориентир» и др.), </w:t>
            </w:r>
            <w:r w:rsidR="00E70F76" w:rsidRPr="00200C19">
              <w:rPr>
                <w:color w:val="000000"/>
              </w:rPr>
              <w:t>оптических средств (очковые средства коррекции зрения, электронные лупы, дистанционные лупы, карманные увеличители различной кратности и др.)</w:t>
            </w:r>
            <w:r w:rsidR="00B23661" w:rsidRPr="00200C19">
              <w:rPr>
                <w:color w:val="000000"/>
              </w:rPr>
              <w:t>, а также с</w:t>
            </w:r>
            <w:r w:rsidR="00025D92" w:rsidRPr="00200C19">
              <w:rPr>
                <w:color w:val="000000"/>
              </w:rPr>
              <w:t xml:space="preserve"> </w:t>
            </w:r>
            <w:r w:rsidR="00B23661" w:rsidRPr="00200C19">
              <w:rPr>
                <w:color w:val="000000"/>
              </w:rPr>
              <w:t xml:space="preserve">использованием </w:t>
            </w:r>
            <w:r w:rsidR="00B23661" w:rsidRPr="00200C19">
              <w:rPr>
                <w:color w:val="000000"/>
              </w:rPr>
              <w:lastRenderedPageBreak/>
              <w:t>адаптированных (отрицательная конт</w:t>
            </w:r>
            <w:r w:rsidR="00485E19" w:rsidRPr="00200C19">
              <w:rPr>
                <w:color w:val="000000"/>
              </w:rPr>
              <w:t>растность (60-100%), увеличенных</w:t>
            </w:r>
            <w:r w:rsidR="00B23661" w:rsidRPr="00200C19">
              <w:rPr>
                <w:color w:val="000000"/>
              </w:rPr>
              <w:t xml:space="preserve"> размер</w:t>
            </w:r>
            <w:r w:rsidR="00485E19" w:rsidRPr="00200C19">
              <w:rPr>
                <w:color w:val="000000"/>
              </w:rPr>
              <w:t>ов</w:t>
            </w:r>
            <w:r w:rsidR="00B23661" w:rsidRPr="00200C19">
              <w:rPr>
                <w:color w:val="000000"/>
              </w:rPr>
              <w:t xml:space="preserve"> изображений (с учетом возможностей остаточного зрения и возраста ребенка-инвалида) </w:t>
            </w:r>
            <w:r w:rsidR="00656F3F" w:rsidRPr="00200C19">
              <w:rPr>
                <w:color w:val="000000" w:themeColor="text1"/>
              </w:rPr>
              <w:t>или использование вербальных форм</w:t>
            </w:r>
            <w:r w:rsidR="00350A8A" w:rsidRPr="00200C19">
              <w:rPr>
                <w:color w:val="000000" w:themeColor="text1"/>
              </w:rPr>
              <w:t xml:space="preserve"> диагностического материала с учетом возможностей остаточного слуха</w:t>
            </w:r>
            <w:r w:rsidRPr="00200C19">
              <w:rPr>
                <w:color w:val="000000"/>
              </w:rPr>
              <w:t>;</w:t>
            </w:r>
          </w:p>
          <w:p w:rsidR="00580134" w:rsidRPr="00200C19" w:rsidRDefault="00580134" w:rsidP="00F2422A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200C19">
              <w:t>исследование психической деятельности и личностных особенностей ребенка-инвалида, с целью выявления нарушений когнитивно-интеллектуальных функций, эмоционально-волевой и личностной сфер методами аппаратно-программной диагностики</w:t>
            </w:r>
            <w:r w:rsidR="00E70F76" w:rsidRPr="00200C19">
              <w:t xml:space="preserve"> </w:t>
            </w:r>
            <w:r w:rsidR="00E70F76" w:rsidRPr="00200C19">
              <w:rPr>
                <w:color w:val="000000"/>
              </w:rPr>
              <w:t>с учетом возможностей остаточного зрения и слуха</w:t>
            </w:r>
            <w:r w:rsidRPr="00200C19">
              <w:t>;</w:t>
            </w:r>
          </w:p>
          <w:p w:rsidR="00E70F76" w:rsidRPr="00200C19" w:rsidRDefault="00E70F76" w:rsidP="00F2422A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200C19">
              <w:t>исследование крупной и мелкой моторики нейропсихологическими методами;</w:t>
            </w:r>
          </w:p>
          <w:p w:rsidR="00E70F76" w:rsidRPr="00200C19" w:rsidRDefault="00E70F76" w:rsidP="00F2422A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200C19">
              <w:t>исследование крупной и мелкой моторики методами аппаратно-программной диагностики;</w:t>
            </w:r>
          </w:p>
          <w:p w:rsidR="00580134" w:rsidRPr="00200C19" w:rsidRDefault="00580134" w:rsidP="00F2422A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200C19">
              <w:t>исследование речевых функций (экспрессивной и импрессивной речи) у ребенка-инвалида при помощи пато- и нейропсихологических методик;</w:t>
            </w:r>
          </w:p>
          <w:p w:rsidR="00580134" w:rsidRPr="00200C19" w:rsidRDefault="00580134" w:rsidP="00F2422A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200C19">
              <w:t>формирование заключения по результатам первичной социально-психологической диагностики, которое должно содержать:</w:t>
            </w:r>
          </w:p>
          <w:p w:rsidR="00580134" w:rsidRPr="00200C19" w:rsidRDefault="00580134" w:rsidP="00F2422A">
            <w:pPr>
              <w:ind w:firstLine="317"/>
              <w:rPr>
                <w:szCs w:val="24"/>
              </w:rPr>
            </w:pPr>
            <w:r w:rsidRPr="00200C19">
              <w:rPr>
                <w:szCs w:val="24"/>
              </w:rPr>
              <w:t>оценку социально-психологического статуса ребенка-инвалида с учетом выявленных индивидуально-психологических нарушений (сохранен/сформирован, нарушен, утрачен/не сформирован);</w:t>
            </w:r>
          </w:p>
          <w:p w:rsidR="00580134" w:rsidRPr="00200C19" w:rsidRDefault="00580134" w:rsidP="00F2422A">
            <w:pPr>
              <w:ind w:firstLine="317"/>
              <w:rPr>
                <w:szCs w:val="24"/>
              </w:rPr>
            </w:pPr>
            <w:r w:rsidRPr="00200C19">
              <w:rPr>
                <w:szCs w:val="24"/>
              </w:rPr>
              <w:t>рекомендации по социально-психологической реабилитации и абилитации ребенка-инвалида;</w:t>
            </w:r>
          </w:p>
          <w:p w:rsidR="00580134" w:rsidRPr="00200C19" w:rsidRDefault="00580134" w:rsidP="00F2422A">
            <w:pPr>
              <w:ind w:firstLine="317"/>
              <w:rPr>
                <w:szCs w:val="24"/>
              </w:rPr>
            </w:pPr>
            <w:r w:rsidRPr="00200C19">
              <w:rPr>
                <w:szCs w:val="24"/>
              </w:rPr>
              <w:t xml:space="preserve">разработку индивидуального плана социально-психологической реабилитации и абилитации ребенка-инвалида в </w:t>
            </w:r>
            <w:r w:rsidR="00394F65" w:rsidRPr="00200C19">
              <w:rPr>
                <w:szCs w:val="24"/>
              </w:rPr>
              <w:t>стационарной</w:t>
            </w:r>
            <w:r w:rsidRPr="00200C19">
              <w:rPr>
                <w:szCs w:val="24"/>
              </w:rPr>
              <w:t xml:space="preserve"> форме с указанием объема конкретных мероприятий социально-психологической реабилитации и абилитации, их количества, в том числе с определением нуждаемости ребенка-инвалида в услугах сурдоперевода</w:t>
            </w:r>
            <w:r w:rsidR="002B65C9" w:rsidRPr="00200C19">
              <w:rPr>
                <w:szCs w:val="24"/>
              </w:rPr>
              <w:t>, необходимости использования вспомогательных оптических и акустических устройств</w:t>
            </w:r>
            <w:r w:rsidRPr="00200C19">
              <w:rPr>
                <w:szCs w:val="24"/>
              </w:rPr>
              <w:t xml:space="preserve"> и </w:t>
            </w:r>
            <w:r w:rsidRPr="00200C19">
              <w:rPr>
                <w:szCs w:val="24"/>
              </w:rPr>
              <w:lastRenderedPageBreak/>
              <w:t>др.</w:t>
            </w:r>
          </w:p>
        </w:tc>
        <w:tc>
          <w:tcPr>
            <w:tcW w:w="1134" w:type="dxa"/>
          </w:tcPr>
          <w:p w:rsidR="00580134" w:rsidRPr="00200C19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80134" w:rsidRPr="00200C19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580134" w:rsidRPr="00200C19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  <w:r w:rsidRPr="00200C19">
              <w:rPr>
                <w:szCs w:val="24"/>
              </w:rPr>
              <w:t>Индивидуальная</w:t>
            </w:r>
          </w:p>
        </w:tc>
        <w:tc>
          <w:tcPr>
            <w:tcW w:w="1324" w:type="dxa"/>
            <w:gridSpan w:val="2"/>
          </w:tcPr>
          <w:p w:rsidR="00580134" w:rsidRPr="00200C19" w:rsidRDefault="002603C7" w:rsidP="005D18D8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Психолог/медицинский психолог/педагог-психолог</w:t>
            </w:r>
            <w:r w:rsidR="00580134" w:rsidRPr="00200C19">
              <w:rPr>
                <w:szCs w:val="24"/>
              </w:rPr>
              <w:t>, сурдопереводчик</w:t>
            </w:r>
          </w:p>
        </w:tc>
      </w:tr>
      <w:tr w:rsidR="00580134" w:rsidRPr="00200C19" w:rsidTr="00580134">
        <w:trPr>
          <w:trHeight w:val="240"/>
        </w:trPr>
        <w:tc>
          <w:tcPr>
            <w:tcW w:w="1101" w:type="dxa"/>
            <w:vMerge/>
          </w:tcPr>
          <w:p w:rsidR="00580134" w:rsidRPr="00200C19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80134" w:rsidRPr="00200C19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80134" w:rsidRPr="00200C19" w:rsidRDefault="00580134" w:rsidP="00F706D8">
            <w:pPr>
              <w:pStyle w:val="a4"/>
              <w:ind w:firstLine="0"/>
              <w:contextualSpacing/>
              <w:rPr>
                <w:i/>
              </w:rPr>
            </w:pPr>
            <w:r w:rsidRPr="00200C19">
              <w:rPr>
                <w:i/>
              </w:rPr>
              <w:t>Итого</w:t>
            </w:r>
          </w:p>
        </w:tc>
        <w:tc>
          <w:tcPr>
            <w:tcW w:w="1134" w:type="dxa"/>
          </w:tcPr>
          <w:p w:rsidR="00580134" w:rsidRPr="00200C19" w:rsidRDefault="00580134" w:rsidP="00F2422A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200C19">
              <w:rPr>
                <w:i/>
                <w:szCs w:val="24"/>
              </w:rPr>
              <w:t>1</w:t>
            </w:r>
            <w:r w:rsidR="004D431C" w:rsidRPr="00200C19">
              <w:rPr>
                <w:i/>
                <w:szCs w:val="24"/>
              </w:rPr>
              <w:t>,0</w:t>
            </w:r>
          </w:p>
        </w:tc>
        <w:tc>
          <w:tcPr>
            <w:tcW w:w="1276" w:type="dxa"/>
          </w:tcPr>
          <w:p w:rsidR="00580134" w:rsidRPr="00200C19" w:rsidRDefault="00580134" w:rsidP="00F2422A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200C19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580134" w:rsidRPr="00200C19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24" w:type="dxa"/>
            <w:gridSpan w:val="2"/>
          </w:tcPr>
          <w:p w:rsidR="00580134" w:rsidRPr="00200C19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80134" w:rsidRPr="00200C19" w:rsidTr="000F3492">
        <w:trPr>
          <w:gridAfter w:val="1"/>
          <w:wAfter w:w="48" w:type="dxa"/>
          <w:trHeight w:val="565"/>
        </w:trPr>
        <w:tc>
          <w:tcPr>
            <w:tcW w:w="1101" w:type="dxa"/>
            <w:vMerge/>
          </w:tcPr>
          <w:p w:rsidR="00580134" w:rsidRPr="00200C19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80134" w:rsidRPr="00200C19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580134" w:rsidRPr="00200C19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Повторная (контрольная) социально-психологическая диагностика</w:t>
            </w:r>
          </w:p>
        </w:tc>
        <w:tc>
          <w:tcPr>
            <w:tcW w:w="6237" w:type="dxa"/>
            <w:shd w:val="clear" w:color="auto" w:fill="auto"/>
          </w:tcPr>
          <w:p w:rsidR="00223C98" w:rsidRPr="00C1407A" w:rsidRDefault="00223C98" w:rsidP="00223C98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</w:pPr>
            <w:r w:rsidRPr="00C1407A">
              <w:t>беседа с ребенком-инвалидом, в том числе с целью определения уровня удовлетворенности качеством реабилитационных мероприятий по социально-психологической реабилитации;</w:t>
            </w:r>
          </w:p>
          <w:p w:rsidR="00287C25" w:rsidRPr="00200C19" w:rsidRDefault="00287C25" w:rsidP="00287C25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</w:pPr>
            <w:r w:rsidRPr="00200C19">
              <w:t>проведение диагностических методик для оценки уровня развития ВПФ, состояния психоэмоциональной сферы,  степени сформированности коммуникативных навыков, эмоционального интеллекта и др. (МКФ «Обучение и применение знаний», «Общие задачи и требования», «Общение», «Межличностные взаимодействия и отношения», «Главные сферы жизни», «Жизнь в сообществах, общественная и гражданская жизнь»), включая:</w:t>
            </w:r>
          </w:p>
          <w:p w:rsidR="00350A8A" w:rsidRPr="00200C19" w:rsidRDefault="00580134" w:rsidP="00F2422A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200C19">
              <w:t xml:space="preserve">исследование психической деятельности и личностных особенностей ребенка-инвалида, с целью выявления нарушений высших психических функций, эмоционально-волевых, нейродинамических характеристик, реабилитационной приверженности с помощью пато- и нейропсихологических методов, а также личностных методик (опросники, тесты) с учетом принципа комплексности (всесторонности) обследования; </w:t>
            </w:r>
            <w:r w:rsidR="00E72B85" w:rsidRPr="00200C19">
              <w:rPr>
                <w:color w:val="000000"/>
              </w:rPr>
              <w:t xml:space="preserve">в случае отсутствия у ребенка-инвалида устной речи и в зависимости от возможностей остаточного зрения используются невербальные формы диагностического материала с опорой на бисенсорное восприятие, а также с привлечением тифлотехнических (прибор «Ориентир» и др.) и оптических средств (очковые средства коррекции зрения, электронные лупы, дистанционные лупы, карманные увеличители различной кратности и др.), </w:t>
            </w:r>
            <w:r w:rsidR="008B7675" w:rsidRPr="00200C19">
              <w:rPr>
                <w:color w:val="000000"/>
              </w:rPr>
              <w:t>а также с</w:t>
            </w:r>
            <w:r w:rsidR="00025D92" w:rsidRPr="00200C19">
              <w:rPr>
                <w:color w:val="000000"/>
              </w:rPr>
              <w:t xml:space="preserve"> </w:t>
            </w:r>
            <w:r w:rsidR="008B7675" w:rsidRPr="00200C19">
              <w:rPr>
                <w:color w:val="000000"/>
              </w:rPr>
              <w:t xml:space="preserve">использованием адаптированных (отрицательная контрастность (60-100%), увеличенных размеров изображений (с учетом возможностей остаточного зрения и возраста ребенка-инвалида) </w:t>
            </w:r>
            <w:r w:rsidR="008B7675" w:rsidRPr="00200C19">
              <w:rPr>
                <w:color w:val="000000" w:themeColor="text1"/>
              </w:rPr>
              <w:t xml:space="preserve">или использование вербальных форм диагностического материала с учетом </w:t>
            </w:r>
            <w:r w:rsidR="008B7675" w:rsidRPr="00200C19">
              <w:rPr>
                <w:color w:val="000000" w:themeColor="text1"/>
              </w:rPr>
              <w:lastRenderedPageBreak/>
              <w:t>возможностей остаточного слуха</w:t>
            </w:r>
            <w:r w:rsidR="008B7675" w:rsidRPr="00200C19">
              <w:rPr>
                <w:color w:val="000000"/>
              </w:rPr>
              <w:t>;</w:t>
            </w:r>
          </w:p>
          <w:p w:rsidR="00E72B85" w:rsidRPr="00200C19" w:rsidRDefault="00580134" w:rsidP="00F2422A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</w:pPr>
            <w:r w:rsidRPr="00200C19">
              <w:t>исследование психической деятельности и личностных особенностей ребенка-инвалида, с целью выявления нарушений когнитивно-интеллектуальных функций, эмоционально-волевой и личностной сфер методами аппаратно-программной диагностики;</w:t>
            </w:r>
          </w:p>
          <w:p w:rsidR="00E72B85" w:rsidRPr="00200C19" w:rsidRDefault="00E72B85" w:rsidP="00F2422A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</w:pPr>
            <w:r w:rsidRPr="00200C19">
              <w:t>исследование крупной и мелкой моторики нейродиагностическими методами;</w:t>
            </w:r>
          </w:p>
          <w:p w:rsidR="00E72B85" w:rsidRPr="00200C19" w:rsidRDefault="00E72B85" w:rsidP="00F2422A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</w:pPr>
            <w:r w:rsidRPr="00200C19">
              <w:t>исследование крупной и мелкой моторики методами аппаратно-программной диагностики;</w:t>
            </w:r>
          </w:p>
          <w:p w:rsidR="00580134" w:rsidRPr="00200C19" w:rsidRDefault="00580134" w:rsidP="00F2422A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</w:pPr>
            <w:r w:rsidRPr="00200C19">
              <w:t>исследование речевых функций (экспрессивной и импрессивной речи) у ребенка-инвалида с помощью пато- и нейропсихологических методов;</w:t>
            </w:r>
          </w:p>
          <w:p w:rsidR="00580134" w:rsidRPr="00200C19" w:rsidRDefault="00580134" w:rsidP="00F2422A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</w:pPr>
            <w:r w:rsidRPr="00200C19">
              <w:t xml:space="preserve"> формирование заключения по результатам повторной (контрольной) социально-психологической диагностики ребенка-инвалида, которое должно содержать:</w:t>
            </w:r>
          </w:p>
          <w:p w:rsidR="00580134" w:rsidRPr="00200C19" w:rsidRDefault="00580134" w:rsidP="00F2422A">
            <w:pPr>
              <w:ind w:firstLine="317"/>
              <w:rPr>
                <w:szCs w:val="24"/>
              </w:rPr>
            </w:pPr>
            <w:r w:rsidRPr="00200C19">
              <w:rPr>
                <w:szCs w:val="24"/>
              </w:rPr>
              <w:t>оценку социально-психологического статуса ребенка-инвалида с учетом выявленных индивидуально-психологических нарушений (сохранен/сформирован, нарушен, утрачен/не сформирован);</w:t>
            </w:r>
          </w:p>
          <w:p w:rsidR="00580134" w:rsidRPr="00200C19" w:rsidRDefault="00580134" w:rsidP="00F2422A">
            <w:pPr>
              <w:ind w:firstLine="317"/>
              <w:rPr>
                <w:szCs w:val="24"/>
              </w:rPr>
            </w:pPr>
            <w:r w:rsidRPr="00200C19">
              <w:rPr>
                <w:szCs w:val="24"/>
              </w:rPr>
              <w:t>оценку эффективности проведенного курса социально-психологической реабилитации (на основании анализа динамики количественных и качественных психологических показателей);</w:t>
            </w:r>
          </w:p>
          <w:p w:rsidR="00580134" w:rsidRPr="00200C19" w:rsidRDefault="00580134" w:rsidP="00F2422A">
            <w:pPr>
              <w:ind w:firstLine="317"/>
              <w:rPr>
                <w:szCs w:val="24"/>
              </w:rPr>
            </w:pPr>
            <w:r w:rsidRPr="00200C19">
              <w:rPr>
                <w:szCs w:val="24"/>
              </w:rPr>
              <w:t>рекомендации по дальнейшей социально-психологической реабилитации и абилитации (нуждается – не нуждается);</w:t>
            </w:r>
          </w:p>
          <w:p w:rsidR="00580134" w:rsidRPr="00200C19" w:rsidRDefault="00223C98" w:rsidP="0022236C">
            <w:pPr>
              <w:ind w:firstLine="317"/>
              <w:rPr>
                <w:szCs w:val="24"/>
              </w:rPr>
            </w:pPr>
            <w:r w:rsidRPr="00C1407A">
              <w:rPr>
                <w:szCs w:val="24"/>
              </w:rPr>
              <w:t>оценку удовлетворенности ребенка-инвалида</w:t>
            </w:r>
            <w:r>
              <w:rPr>
                <w:szCs w:val="24"/>
              </w:rPr>
              <w:t xml:space="preserve"> (с 14 лет)</w:t>
            </w:r>
            <w:r w:rsidRPr="00C1407A">
              <w:rPr>
                <w:szCs w:val="24"/>
              </w:rPr>
              <w:t xml:space="preserve"> реализованными мероприятиями по социально-психологической реабилитации и абилитации</w:t>
            </w:r>
          </w:p>
        </w:tc>
        <w:tc>
          <w:tcPr>
            <w:tcW w:w="1134" w:type="dxa"/>
          </w:tcPr>
          <w:p w:rsidR="00580134" w:rsidRPr="00200C19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80134" w:rsidRPr="00200C19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580134" w:rsidRPr="00200C19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  <w:r w:rsidRPr="00200C19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580134" w:rsidRPr="00200C19" w:rsidRDefault="005D18D8" w:rsidP="005D18D8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Психолог/медицинский психолог/педагог-психолог, сурдопереводчик</w:t>
            </w:r>
          </w:p>
        </w:tc>
      </w:tr>
      <w:tr w:rsidR="00580134" w:rsidRPr="00200C19" w:rsidTr="00580134">
        <w:trPr>
          <w:gridAfter w:val="1"/>
          <w:wAfter w:w="48" w:type="dxa"/>
          <w:trHeight w:val="293"/>
        </w:trPr>
        <w:tc>
          <w:tcPr>
            <w:tcW w:w="1101" w:type="dxa"/>
            <w:vMerge/>
          </w:tcPr>
          <w:p w:rsidR="00580134" w:rsidRPr="00200C19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80134" w:rsidRPr="00200C19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80134" w:rsidRPr="00200C19" w:rsidRDefault="00580134" w:rsidP="00F706D8">
            <w:pPr>
              <w:ind w:firstLine="0"/>
              <w:contextualSpacing/>
              <w:jc w:val="left"/>
              <w:rPr>
                <w:i/>
                <w:szCs w:val="24"/>
              </w:rPr>
            </w:pPr>
            <w:r w:rsidRPr="00200C19">
              <w:rPr>
                <w:i/>
                <w:szCs w:val="24"/>
              </w:rPr>
              <w:t>Итого</w:t>
            </w:r>
          </w:p>
        </w:tc>
        <w:tc>
          <w:tcPr>
            <w:tcW w:w="1134" w:type="dxa"/>
          </w:tcPr>
          <w:p w:rsidR="00580134" w:rsidRPr="00200C19" w:rsidRDefault="00580134" w:rsidP="00F2422A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200C19">
              <w:rPr>
                <w:i/>
                <w:szCs w:val="24"/>
              </w:rPr>
              <w:t>1</w:t>
            </w:r>
            <w:r w:rsidR="004D431C" w:rsidRPr="00200C19">
              <w:rPr>
                <w:i/>
                <w:szCs w:val="24"/>
              </w:rPr>
              <w:t>,0</w:t>
            </w:r>
          </w:p>
        </w:tc>
        <w:tc>
          <w:tcPr>
            <w:tcW w:w="1276" w:type="dxa"/>
          </w:tcPr>
          <w:p w:rsidR="00580134" w:rsidRPr="00200C19" w:rsidRDefault="00580134" w:rsidP="00F2422A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200C19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580134" w:rsidRPr="00200C19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80134" w:rsidRPr="00200C19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80134" w:rsidRPr="00200C19" w:rsidTr="00580134">
        <w:trPr>
          <w:gridAfter w:val="1"/>
          <w:wAfter w:w="48" w:type="dxa"/>
          <w:trHeight w:val="293"/>
        </w:trPr>
        <w:tc>
          <w:tcPr>
            <w:tcW w:w="1101" w:type="dxa"/>
            <w:vMerge/>
          </w:tcPr>
          <w:p w:rsidR="00580134" w:rsidRPr="00200C19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80134" w:rsidRPr="00200C19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80134" w:rsidRPr="00200C19" w:rsidRDefault="00580134" w:rsidP="00D6240C">
            <w:pPr>
              <w:ind w:firstLine="0"/>
              <w:contextualSpacing/>
              <w:jc w:val="left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200C19">
              <w:rPr>
                <w:b/>
                <w:i/>
                <w:szCs w:val="24"/>
              </w:rPr>
              <w:t xml:space="preserve">Итого по </w:t>
            </w:r>
            <w:r w:rsidR="00D6240C" w:rsidRPr="00200C19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</w:tcPr>
          <w:p w:rsidR="00580134" w:rsidRPr="00200C19" w:rsidRDefault="00580134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00C19">
              <w:rPr>
                <w:b/>
                <w:i/>
                <w:szCs w:val="24"/>
              </w:rPr>
              <w:t>2</w:t>
            </w:r>
            <w:r w:rsidR="004D431C" w:rsidRPr="00200C19">
              <w:rPr>
                <w:b/>
                <w:i/>
                <w:szCs w:val="24"/>
              </w:rPr>
              <w:t>,0</w:t>
            </w:r>
          </w:p>
        </w:tc>
        <w:tc>
          <w:tcPr>
            <w:tcW w:w="1276" w:type="dxa"/>
          </w:tcPr>
          <w:p w:rsidR="00580134" w:rsidRPr="00200C19" w:rsidRDefault="00580134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00C19">
              <w:rPr>
                <w:b/>
                <w:i/>
                <w:szCs w:val="24"/>
              </w:rPr>
              <w:t>2</w:t>
            </w:r>
          </w:p>
        </w:tc>
        <w:tc>
          <w:tcPr>
            <w:tcW w:w="1417" w:type="dxa"/>
            <w:gridSpan w:val="3"/>
          </w:tcPr>
          <w:p w:rsidR="00580134" w:rsidRPr="00200C19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80134" w:rsidRPr="00200C19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80134" w:rsidRPr="00200C19" w:rsidTr="001A6A38">
        <w:trPr>
          <w:gridAfter w:val="1"/>
          <w:wAfter w:w="48" w:type="dxa"/>
          <w:trHeight w:val="2822"/>
        </w:trPr>
        <w:tc>
          <w:tcPr>
            <w:tcW w:w="1101" w:type="dxa"/>
            <w:vMerge w:val="restart"/>
          </w:tcPr>
          <w:p w:rsidR="00580134" w:rsidRPr="00200C19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80134" w:rsidRPr="00200C19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 xml:space="preserve">Информирование ребенка-инвалида (старше 14 лет), родителя/законного или уполномоченного представителя </w:t>
            </w:r>
          </w:p>
        </w:tc>
        <w:tc>
          <w:tcPr>
            <w:tcW w:w="1843" w:type="dxa"/>
          </w:tcPr>
          <w:p w:rsidR="00580134" w:rsidRPr="00200C19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580134" w:rsidRPr="00200C19" w:rsidRDefault="00580134" w:rsidP="00F2422A">
            <w:pPr>
              <w:pStyle w:val="a5"/>
              <w:numPr>
                <w:ilvl w:val="0"/>
                <w:numId w:val="22"/>
              </w:numPr>
              <w:ind w:left="0" w:firstLine="0"/>
              <w:rPr>
                <w:szCs w:val="24"/>
              </w:rPr>
            </w:pPr>
            <w:r w:rsidRPr="00200C19">
              <w:rPr>
                <w:szCs w:val="24"/>
              </w:rPr>
              <w:t>изложение цели, задач, содержания мероприятий, ожидаемых результатов социально-психологической реабилитации и абилитации;</w:t>
            </w:r>
          </w:p>
          <w:p w:rsidR="00580134" w:rsidRPr="00200C19" w:rsidRDefault="00580134" w:rsidP="0022236C">
            <w:pPr>
              <w:pStyle w:val="a5"/>
              <w:numPr>
                <w:ilvl w:val="0"/>
                <w:numId w:val="13"/>
              </w:numPr>
              <w:ind w:left="34" w:firstLine="0"/>
              <w:rPr>
                <w:szCs w:val="24"/>
              </w:rPr>
            </w:pPr>
            <w:r w:rsidRPr="00200C19">
              <w:rPr>
                <w:szCs w:val="24"/>
              </w:rPr>
              <w:t xml:space="preserve">информирование об организациях, </w:t>
            </w:r>
            <w:r w:rsidR="0022236C" w:rsidRPr="00200C19">
              <w:rPr>
                <w:szCs w:val="24"/>
              </w:rPr>
              <w:t xml:space="preserve">реализующих мероприятия </w:t>
            </w:r>
            <w:r w:rsidRPr="00200C19">
              <w:rPr>
                <w:szCs w:val="24"/>
              </w:rPr>
              <w:t>и по социально-психологической реабилитации и др.</w:t>
            </w:r>
          </w:p>
        </w:tc>
        <w:tc>
          <w:tcPr>
            <w:tcW w:w="1134" w:type="dxa"/>
          </w:tcPr>
          <w:p w:rsidR="00580134" w:rsidRPr="00200C19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80134" w:rsidRPr="00200C19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80" w:type="dxa"/>
          </w:tcPr>
          <w:p w:rsidR="00580134" w:rsidRPr="00200C19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  <w:r w:rsidRPr="00200C19">
              <w:rPr>
                <w:szCs w:val="24"/>
              </w:rPr>
              <w:t>Индивидуальная</w:t>
            </w:r>
          </w:p>
        </w:tc>
        <w:tc>
          <w:tcPr>
            <w:tcW w:w="1313" w:type="dxa"/>
            <w:gridSpan w:val="3"/>
          </w:tcPr>
          <w:p w:rsidR="00580134" w:rsidRPr="00200C19" w:rsidRDefault="005D18D8" w:rsidP="005D18D8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Психолог/медицинский психолог/педагог-психолог, сурдопереводчик</w:t>
            </w:r>
          </w:p>
        </w:tc>
      </w:tr>
      <w:tr w:rsidR="00CA08AA" w:rsidRPr="00200C19" w:rsidTr="00CA08AA">
        <w:trPr>
          <w:gridAfter w:val="1"/>
          <w:wAfter w:w="48" w:type="dxa"/>
          <w:trHeight w:val="70"/>
        </w:trPr>
        <w:tc>
          <w:tcPr>
            <w:tcW w:w="1101" w:type="dxa"/>
            <w:vMerge/>
          </w:tcPr>
          <w:p w:rsidR="00CA08AA" w:rsidRPr="00200C19" w:rsidRDefault="00CA08AA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A08AA" w:rsidRPr="00200C19" w:rsidRDefault="00CA08AA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CA08AA" w:rsidRPr="00200C19" w:rsidRDefault="00CA08AA" w:rsidP="004B1F3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00C19">
              <w:rPr>
                <w:b/>
                <w:i/>
                <w:szCs w:val="24"/>
              </w:rPr>
              <w:t xml:space="preserve">Итого по </w:t>
            </w:r>
            <w:r w:rsidR="004B1F33" w:rsidRPr="00200C19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CA08AA" w:rsidRPr="00200C19" w:rsidRDefault="00CA08AA" w:rsidP="00CA08A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00C19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CA08AA" w:rsidRPr="00200C19" w:rsidRDefault="00CA08AA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00C19">
              <w:rPr>
                <w:b/>
                <w:i/>
                <w:szCs w:val="24"/>
              </w:rPr>
              <w:t>2</w:t>
            </w:r>
          </w:p>
        </w:tc>
        <w:tc>
          <w:tcPr>
            <w:tcW w:w="1380" w:type="dxa"/>
          </w:tcPr>
          <w:p w:rsidR="00CA08AA" w:rsidRPr="00200C19" w:rsidRDefault="00CA08AA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:rsidR="00CA08AA" w:rsidRPr="00200C19" w:rsidRDefault="00CA08AA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CA08AA" w:rsidRPr="00200C19" w:rsidTr="00580134">
        <w:trPr>
          <w:gridAfter w:val="1"/>
          <w:wAfter w:w="48" w:type="dxa"/>
          <w:trHeight w:val="70"/>
        </w:trPr>
        <w:tc>
          <w:tcPr>
            <w:tcW w:w="1101" w:type="dxa"/>
            <w:vMerge/>
          </w:tcPr>
          <w:p w:rsidR="00CA08AA" w:rsidRPr="00200C19" w:rsidRDefault="00CA08AA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A08AA" w:rsidRPr="00200C19" w:rsidRDefault="00CA08AA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CA08AA" w:rsidRPr="00200C19" w:rsidRDefault="00CA08AA" w:rsidP="00F2422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00C1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CA08AA" w:rsidRPr="00200C19" w:rsidRDefault="00CA08AA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CA08AA" w:rsidRPr="00200C19" w:rsidRDefault="00CA08AA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00C19">
              <w:rPr>
                <w:b/>
                <w:i/>
                <w:szCs w:val="24"/>
              </w:rPr>
              <w:t>1-</w:t>
            </w:r>
            <w:r w:rsidR="009E5906">
              <w:rPr>
                <w:b/>
                <w:i/>
                <w:szCs w:val="24"/>
              </w:rPr>
              <w:t>2</w:t>
            </w:r>
          </w:p>
        </w:tc>
        <w:tc>
          <w:tcPr>
            <w:tcW w:w="1380" w:type="dxa"/>
          </w:tcPr>
          <w:p w:rsidR="00CA08AA" w:rsidRPr="00200C19" w:rsidRDefault="00CA08AA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:rsidR="00CA08AA" w:rsidRPr="00200C19" w:rsidRDefault="00CA08AA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80134" w:rsidRPr="00200C19" w:rsidTr="00580134">
        <w:trPr>
          <w:gridAfter w:val="1"/>
          <w:wAfter w:w="48" w:type="dxa"/>
          <w:trHeight w:val="274"/>
        </w:trPr>
        <w:tc>
          <w:tcPr>
            <w:tcW w:w="1101" w:type="dxa"/>
            <w:vMerge w:val="restart"/>
          </w:tcPr>
          <w:p w:rsidR="00580134" w:rsidRPr="00200C19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80134" w:rsidRPr="00200C19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Психологическое консультирование ребенка-инвалида, родителя/законного или уполномоченного представителя</w:t>
            </w:r>
          </w:p>
        </w:tc>
        <w:tc>
          <w:tcPr>
            <w:tcW w:w="1843" w:type="dxa"/>
          </w:tcPr>
          <w:p w:rsidR="00580134" w:rsidRPr="00200C19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Индивидуально-личностное психологическое консультирование</w:t>
            </w:r>
          </w:p>
        </w:tc>
        <w:tc>
          <w:tcPr>
            <w:tcW w:w="6237" w:type="dxa"/>
          </w:tcPr>
          <w:p w:rsidR="00580134" w:rsidRPr="00200C19" w:rsidRDefault="00580134" w:rsidP="00F2422A">
            <w:pPr>
              <w:ind w:firstLine="0"/>
              <w:rPr>
                <w:szCs w:val="24"/>
              </w:rPr>
            </w:pPr>
            <w:r w:rsidRPr="00200C19">
              <w:rPr>
                <w:szCs w:val="24"/>
              </w:rPr>
              <w:t>консультирование, направленное на проработку и решение обусловленных болезнью и инвалидностью проблем, включая:</w:t>
            </w:r>
          </w:p>
          <w:p w:rsidR="00580134" w:rsidRPr="00200C19" w:rsidRDefault="00580134" w:rsidP="00F2422A">
            <w:pPr>
              <w:pStyle w:val="a5"/>
              <w:numPr>
                <w:ilvl w:val="0"/>
                <w:numId w:val="36"/>
              </w:numPr>
              <w:ind w:left="34" w:firstLine="141"/>
              <w:rPr>
                <w:szCs w:val="24"/>
              </w:rPr>
            </w:pPr>
            <w:r w:rsidRPr="00200C19">
              <w:rPr>
                <w:szCs w:val="24"/>
              </w:rPr>
              <w:t>формирование и коррекцию самосознания (внутренняя картина болезни и инвалидности);</w:t>
            </w:r>
          </w:p>
          <w:p w:rsidR="00580134" w:rsidRPr="00200C19" w:rsidRDefault="00580134" w:rsidP="00F2422A">
            <w:pPr>
              <w:pStyle w:val="a5"/>
              <w:numPr>
                <w:ilvl w:val="0"/>
                <w:numId w:val="36"/>
              </w:numPr>
              <w:ind w:left="34" w:firstLine="141"/>
              <w:rPr>
                <w:szCs w:val="24"/>
              </w:rPr>
            </w:pPr>
            <w:r w:rsidRPr="00200C19">
              <w:rPr>
                <w:szCs w:val="24"/>
              </w:rPr>
              <w:t>коррекцию эмоциональной, мотивационной, ценностно-смысловой сфер, копинг-компетентности, обеспечивающих реабилитационную приверженность личности к активному участию в бытовой, образовательной, производственной, межличностной, культурно-досуговой, а также здоровьесберегающей деятельности и др.</w:t>
            </w:r>
          </w:p>
        </w:tc>
        <w:tc>
          <w:tcPr>
            <w:tcW w:w="1134" w:type="dxa"/>
          </w:tcPr>
          <w:p w:rsidR="00580134" w:rsidRPr="00200C19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80134" w:rsidRPr="00200C19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  <w:vMerge w:val="restart"/>
          </w:tcPr>
          <w:p w:rsidR="00580134" w:rsidRPr="00200C19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  <w:r w:rsidRPr="00200C19">
              <w:rPr>
                <w:szCs w:val="24"/>
              </w:rPr>
              <w:t>Индивидуальная</w:t>
            </w:r>
          </w:p>
        </w:tc>
        <w:tc>
          <w:tcPr>
            <w:tcW w:w="1298" w:type="dxa"/>
            <w:gridSpan w:val="2"/>
            <w:vMerge w:val="restart"/>
          </w:tcPr>
          <w:p w:rsidR="00580134" w:rsidRPr="00200C19" w:rsidRDefault="005D18D8" w:rsidP="005D18D8">
            <w:pPr>
              <w:ind w:firstLine="0"/>
              <w:contextualSpacing/>
              <w:rPr>
                <w:szCs w:val="24"/>
              </w:rPr>
            </w:pPr>
            <w:r w:rsidRPr="00200C19">
              <w:rPr>
                <w:szCs w:val="24"/>
              </w:rPr>
              <w:t>Психолог/медицинский психолог/педагог-психолог, сурдопереводчик</w:t>
            </w:r>
          </w:p>
        </w:tc>
      </w:tr>
      <w:tr w:rsidR="00CA08AA" w:rsidRPr="00200C19" w:rsidTr="00CA08AA">
        <w:trPr>
          <w:gridAfter w:val="1"/>
          <w:wAfter w:w="48" w:type="dxa"/>
          <w:trHeight w:val="274"/>
        </w:trPr>
        <w:tc>
          <w:tcPr>
            <w:tcW w:w="1101" w:type="dxa"/>
            <w:vMerge/>
          </w:tcPr>
          <w:p w:rsidR="00CA08AA" w:rsidRPr="00200C19" w:rsidRDefault="00CA08AA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A08AA" w:rsidRPr="00200C19" w:rsidRDefault="00CA08AA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CA08AA" w:rsidRPr="00200C19" w:rsidRDefault="00CA08AA" w:rsidP="00F2422A">
            <w:pPr>
              <w:ind w:firstLine="0"/>
              <w:rPr>
                <w:i/>
                <w:szCs w:val="24"/>
              </w:rPr>
            </w:pPr>
            <w:r w:rsidRPr="00200C19">
              <w:rPr>
                <w:i/>
                <w:szCs w:val="24"/>
              </w:rPr>
              <w:t>Итого</w:t>
            </w:r>
          </w:p>
        </w:tc>
        <w:tc>
          <w:tcPr>
            <w:tcW w:w="1134" w:type="dxa"/>
            <w:vMerge w:val="restart"/>
            <w:vAlign w:val="center"/>
          </w:tcPr>
          <w:p w:rsidR="00CA08AA" w:rsidRPr="00200C19" w:rsidRDefault="00CA08AA" w:rsidP="00CA08AA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200C19">
              <w:rPr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CA08AA" w:rsidRPr="00200C19" w:rsidRDefault="009E5906" w:rsidP="00F2422A">
            <w:pPr>
              <w:ind w:firstLine="0"/>
              <w:contextualSpacing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</w:t>
            </w:r>
          </w:p>
        </w:tc>
        <w:tc>
          <w:tcPr>
            <w:tcW w:w="1395" w:type="dxa"/>
            <w:gridSpan w:val="2"/>
            <w:vMerge/>
          </w:tcPr>
          <w:p w:rsidR="00CA08AA" w:rsidRPr="00200C19" w:rsidRDefault="00CA08AA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  <w:vMerge/>
          </w:tcPr>
          <w:p w:rsidR="00CA08AA" w:rsidRPr="00200C19" w:rsidRDefault="00CA08AA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CA08AA" w:rsidRPr="00200C19" w:rsidTr="00580134">
        <w:trPr>
          <w:gridAfter w:val="1"/>
          <w:wAfter w:w="48" w:type="dxa"/>
          <w:trHeight w:val="274"/>
        </w:trPr>
        <w:tc>
          <w:tcPr>
            <w:tcW w:w="1101" w:type="dxa"/>
            <w:vMerge/>
          </w:tcPr>
          <w:p w:rsidR="00CA08AA" w:rsidRPr="00200C19" w:rsidRDefault="00CA08AA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A08AA" w:rsidRPr="00200C19" w:rsidRDefault="00CA08AA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CA08AA" w:rsidRPr="00200C19" w:rsidRDefault="00CA08AA" w:rsidP="00F2422A">
            <w:pPr>
              <w:ind w:firstLine="0"/>
              <w:rPr>
                <w:i/>
                <w:szCs w:val="24"/>
              </w:rPr>
            </w:pPr>
            <w:r w:rsidRPr="00200C19">
              <w:rPr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CA08AA" w:rsidRPr="00200C19" w:rsidRDefault="00CA08AA" w:rsidP="00F2422A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276" w:type="dxa"/>
          </w:tcPr>
          <w:p w:rsidR="00CA08AA" w:rsidRPr="00200C19" w:rsidRDefault="009E5906" w:rsidP="00F2422A">
            <w:pPr>
              <w:ind w:firstLine="0"/>
              <w:contextualSpacing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1-2</w:t>
            </w:r>
          </w:p>
        </w:tc>
        <w:tc>
          <w:tcPr>
            <w:tcW w:w="1395" w:type="dxa"/>
            <w:gridSpan w:val="2"/>
            <w:vMerge/>
          </w:tcPr>
          <w:p w:rsidR="00CA08AA" w:rsidRPr="00200C19" w:rsidRDefault="00CA08AA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  <w:vMerge/>
          </w:tcPr>
          <w:p w:rsidR="00CA08AA" w:rsidRPr="00200C19" w:rsidRDefault="00CA08AA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80134" w:rsidRPr="00200C19" w:rsidTr="00580134">
        <w:trPr>
          <w:gridAfter w:val="1"/>
          <w:wAfter w:w="48" w:type="dxa"/>
          <w:trHeight w:val="274"/>
        </w:trPr>
        <w:tc>
          <w:tcPr>
            <w:tcW w:w="1101" w:type="dxa"/>
            <w:vMerge/>
          </w:tcPr>
          <w:p w:rsidR="00580134" w:rsidRPr="00200C19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80134" w:rsidRPr="00200C19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580134" w:rsidRPr="00200C19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Семейное консультирование</w:t>
            </w:r>
          </w:p>
        </w:tc>
        <w:tc>
          <w:tcPr>
            <w:tcW w:w="6237" w:type="dxa"/>
          </w:tcPr>
          <w:p w:rsidR="00580134" w:rsidRPr="00200C19" w:rsidRDefault="00580134" w:rsidP="00F2422A">
            <w:pPr>
              <w:ind w:firstLine="0"/>
              <w:contextualSpacing/>
              <w:rPr>
                <w:szCs w:val="24"/>
              </w:rPr>
            </w:pPr>
            <w:r w:rsidRPr="00200C19">
              <w:rPr>
                <w:szCs w:val="24"/>
              </w:rPr>
              <w:t xml:space="preserve">консультирование, целью которого является решение проблем детско-родительских отношений и др. </w:t>
            </w:r>
          </w:p>
        </w:tc>
        <w:tc>
          <w:tcPr>
            <w:tcW w:w="1134" w:type="dxa"/>
          </w:tcPr>
          <w:p w:rsidR="00580134" w:rsidRPr="00200C19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80134" w:rsidRPr="00200C19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  <w:vMerge/>
          </w:tcPr>
          <w:p w:rsidR="00580134" w:rsidRPr="00200C19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  <w:vMerge/>
          </w:tcPr>
          <w:p w:rsidR="00580134" w:rsidRPr="00200C19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CA08AA" w:rsidRPr="00200C19" w:rsidTr="00CA08AA">
        <w:trPr>
          <w:gridAfter w:val="1"/>
          <w:wAfter w:w="48" w:type="dxa"/>
          <w:trHeight w:val="335"/>
        </w:trPr>
        <w:tc>
          <w:tcPr>
            <w:tcW w:w="1101" w:type="dxa"/>
            <w:vMerge/>
          </w:tcPr>
          <w:p w:rsidR="00CA08AA" w:rsidRPr="00200C19" w:rsidRDefault="00CA08AA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A08AA" w:rsidRPr="00200C19" w:rsidRDefault="00CA08AA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CA08AA" w:rsidRPr="00200C19" w:rsidRDefault="00CA08AA" w:rsidP="00F2422A">
            <w:pPr>
              <w:ind w:firstLine="0"/>
              <w:contextualSpacing/>
              <w:rPr>
                <w:i/>
                <w:szCs w:val="24"/>
              </w:rPr>
            </w:pPr>
            <w:r w:rsidRPr="00200C19">
              <w:rPr>
                <w:i/>
                <w:szCs w:val="24"/>
              </w:rPr>
              <w:t>Итого</w:t>
            </w:r>
          </w:p>
        </w:tc>
        <w:tc>
          <w:tcPr>
            <w:tcW w:w="1134" w:type="dxa"/>
            <w:vMerge w:val="restart"/>
            <w:vAlign w:val="center"/>
          </w:tcPr>
          <w:p w:rsidR="00CA08AA" w:rsidRPr="00200C19" w:rsidRDefault="00CA08AA" w:rsidP="00CA08AA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200C19">
              <w:rPr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CA08AA" w:rsidRPr="00200C19" w:rsidRDefault="009E5906" w:rsidP="00F2422A">
            <w:pPr>
              <w:ind w:firstLine="0"/>
              <w:contextualSpacing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</w:t>
            </w:r>
          </w:p>
        </w:tc>
        <w:tc>
          <w:tcPr>
            <w:tcW w:w="1395" w:type="dxa"/>
            <w:gridSpan w:val="2"/>
            <w:vMerge/>
          </w:tcPr>
          <w:p w:rsidR="00CA08AA" w:rsidRPr="00200C19" w:rsidRDefault="00CA08AA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  <w:vMerge/>
          </w:tcPr>
          <w:p w:rsidR="00CA08AA" w:rsidRPr="00200C19" w:rsidRDefault="00CA08AA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CA08AA" w:rsidRPr="00200C19" w:rsidTr="00580134">
        <w:trPr>
          <w:gridAfter w:val="1"/>
          <w:wAfter w:w="48" w:type="dxa"/>
          <w:trHeight w:val="335"/>
        </w:trPr>
        <w:tc>
          <w:tcPr>
            <w:tcW w:w="1101" w:type="dxa"/>
            <w:vMerge/>
          </w:tcPr>
          <w:p w:rsidR="00CA08AA" w:rsidRPr="00200C19" w:rsidRDefault="00CA08AA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A08AA" w:rsidRPr="00200C19" w:rsidRDefault="00CA08AA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CA08AA" w:rsidRPr="00200C19" w:rsidRDefault="00CA08AA" w:rsidP="00F2422A">
            <w:pPr>
              <w:ind w:firstLine="0"/>
              <w:contextualSpacing/>
              <w:rPr>
                <w:i/>
                <w:szCs w:val="24"/>
              </w:rPr>
            </w:pPr>
            <w:r w:rsidRPr="00200C19">
              <w:rPr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CA08AA" w:rsidRPr="00200C19" w:rsidRDefault="00CA08AA" w:rsidP="00F2422A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276" w:type="dxa"/>
          </w:tcPr>
          <w:p w:rsidR="00CA08AA" w:rsidRPr="00200C19" w:rsidRDefault="00CA08AA" w:rsidP="00F2422A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200C19">
              <w:rPr>
                <w:i/>
                <w:szCs w:val="24"/>
              </w:rPr>
              <w:t>1-</w:t>
            </w:r>
            <w:r w:rsidR="009E5906">
              <w:rPr>
                <w:i/>
                <w:szCs w:val="24"/>
              </w:rPr>
              <w:t>2</w:t>
            </w:r>
          </w:p>
        </w:tc>
        <w:tc>
          <w:tcPr>
            <w:tcW w:w="1395" w:type="dxa"/>
            <w:gridSpan w:val="2"/>
            <w:vMerge/>
          </w:tcPr>
          <w:p w:rsidR="00CA08AA" w:rsidRPr="00200C19" w:rsidRDefault="00CA08AA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  <w:vMerge/>
          </w:tcPr>
          <w:p w:rsidR="00CA08AA" w:rsidRPr="00200C19" w:rsidRDefault="00CA08AA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CA08AA" w:rsidRPr="00200C19" w:rsidTr="00CA08AA">
        <w:trPr>
          <w:gridAfter w:val="1"/>
          <w:wAfter w:w="48" w:type="dxa"/>
          <w:trHeight w:val="177"/>
        </w:trPr>
        <w:tc>
          <w:tcPr>
            <w:tcW w:w="1101" w:type="dxa"/>
            <w:vMerge/>
          </w:tcPr>
          <w:p w:rsidR="00CA08AA" w:rsidRPr="00200C19" w:rsidRDefault="00CA08AA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A08AA" w:rsidRPr="00200C19" w:rsidRDefault="00CA08AA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CA08AA" w:rsidRPr="00200C19" w:rsidRDefault="00CA08AA" w:rsidP="00EE1059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00C19">
              <w:rPr>
                <w:b/>
                <w:i/>
                <w:szCs w:val="24"/>
              </w:rPr>
              <w:t xml:space="preserve">Итого по </w:t>
            </w:r>
            <w:r w:rsidR="00EE1059" w:rsidRPr="00200C19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CA08AA" w:rsidRPr="00200C19" w:rsidRDefault="00CA08AA" w:rsidP="00CA08A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00C19">
              <w:rPr>
                <w:b/>
                <w:i/>
                <w:szCs w:val="24"/>
              </w:rPr>
              <w:t>3,0</w:t>
            </w:r>
          </w:p>
        </w:tc>
        <w:tc>
          <w:tcPr>
            <w:tcW w:w="1276" w:type="dxa"/>
          </w:tcPr>
          <w:p w:rsidR="00CA08AA" w:rsidRPr="00200C19" w:rsidRDefault="009E5906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</w:t>
            </w:r>
          </w:p>
        </w:tc>
        <w:tc>
          <w:tcPr>
            <w:tcW w:w="1395" w:type="dxa"/>
            <w:gridSpan w:val="2"/>
          </w:tcPr>
          <w:p w:rsidR="00CA08AA" w:rsidRPr="00200C19" w:rsidRDefault="00CA08AA" w:rsidP="00F2422A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CA08AA" w:rsidRPr="00200C19" w:rsidRDefault="00CA08AA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CA08AA" w:rsidRPr="00200C19" w:rsidTr="00580134">
        <w:trPr>
          <w:gridAfter w:val="1"/>
          <w:wAfter w:w="48" w:type="dxa"/>
          <w:trHeight w:val="177"/>
        </w:trPr>
        <w:tc>
          <w:tcPr>
            <w:tcW w:w="1101" w:type="dxa"/>
            <w:vMerge/>
          </w:tcPr>
          <w:p w:rsidR="00CA08AA" w:rsidRPr="00200C19" w:rsidRDefault="00CA08AA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CA08AA" w:rsidRPr="00200C19" w:rsidRDefault="00CA08AA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CA08AA" w:rsidRPr="00200C19" w:rsidRDefault="00CA08AA" w:rsidP="00F2422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00C1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CA08AA" w:rsidRPr="00200C19" w:rsidRDefault="00CA08AA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CA08AA" w:rsidRPr="00200C19" w:rsidRDefault="009E5906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1-3</w:t>
            </w:r>
          </w:p>
        </w:tc>
        <w:tc>
          <w:tcPr>
            <w:tcW w:w="1395" w:type="dxa"/>
            <w:gridSpan w:val="2"/>
          </w:tcPr>
          <w:p w:rsidR="00CA08AA" w:rsidRPr="00200C19" w:rsidRDefault="00CA08AA" w:rsidP="00F2422A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CA08AA" w:rsidRPr="00200C19" w:rsidRDefault="00CA08AA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80134" w:rsidRPr="00200C19" w:rsidTr="00580134">
        <w:trPr>
          <w:gridAfter w:val="1"/>
          <w:wAfter w:w="48" w:type="dxa"/>
          <w:trHeight w:val="266"/>
        </w:trPr>
        <w:tc>
          <w:tcPr>
            <w:tcW w:w="1101" w:type="dxa"/>
            <w:vMerge w:val="restart"/>
          </w:tcPr>
          <w:p w:rsidR="00580134" w:rsidRPr="00200C19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80134" w:rsidRPr="00200C19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 xml:space="preserve">Индивидуальные </w:t>
            </w:r>
            <w:r w:rsidRPr="00200C19">
              <w:rPr>
                <w:szCs w:val="24"/>
              </w:rPr>
              <w:lastRenderedPageBreak/>
              <w:t>коррекционно-развивающие занятия с ребенком-инвалидом</w:t>
            </w:r>
          </w:p>
        </w:tc>
        <w:tc>
          <w:tcPr>
            <w:tcW w:w="1843" w:type="dxa"/>
          </w:tcPr>
          <w:p w:rsidR="00580134" w:rsidRPr="00200C19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580134" w:rsidRPr="00200C19" w:rsidRDefault="00580134" w:rsidP="00F2422A">
            <w:pPr>
              <w:pStyle w:val="a5"/>
              <w:numPr>
                <w:ilvl w:val="0"/>
                <w:numId w:val="23"/>
              </w:numPr>
              <w:ind w:left="0" w:firstLine="34"/>
              <w:rPr>
                <w:szCs w:val="24"/>
              </w:rPr>
            </w:pPr>
            <w:r w:rsidRPr="00200C19">
              <w:rPr>
                <w:szCs w:val="24"/>
              </w:rPr>
              <w:t>коррекция и развитие высших психических функций</w:t>
            </w:r>
            <w:r w:rsidR="00E72B85" w:rsidRPr="00200C19">
              <w:rPr>
                <w:szCs w:val="24"/>
              </w:rPr>
              <w:t>, в</w:t>
            </w:r>
            <w:r w:rsidRPr="00200C19">
              <w:rPr>
                <w:szCs w:val="24"/>
              </w:rPr>
              <w:t xml:space="preserve"> </w:t>
            </w:r>
            <w:r w:rsidR="00E72B85" w:rsidRPr="00200C19">
              <w:rPr>
                <w:szCs w:val="24"/>
              </w:rPr>
              <w:t xml:space="preserve">том числе восприятия собственного тела в </w:t>
            </w:r>
            <w:r w:rsidR="00E72B85" w:rsidRPr="00200C19">
              <w:rPr>
                <w:szCs w:val="24"/>
              </w:rPr>
              <w:lastRenderedPageBreak/>
              <w:t>пространстве, пространственных представлений, зрительно-вербальных функций, образного мышления посредством пато- и нейрокоррекционных методов с опорой на сохранные анализаторы и возможности остаточного слуха/зрения;</w:t>
            </w:r>
          </w:p>
          <w:p w:rsidR="00580134" w:rsidRPr="00200C19" w:rsidRDefault="00580134" w:rsidP="00F2422A">
            <w:pPr>
              <w:pStyle w:val="a5"/>
              <w:numPr>
                <w:ilvl w:val="0"/>
                <w:numId w:val="23"/>
              </w:numPr>
              <w:ind w:left="0" w:firstLine="34"/>
              <w:rPr>
                <w:szCs w:val="24"/>
              </w:rPr>
            </w:pPr>
            <w:r w:rsidRPr="00200C19">
              <w:rPr>
                <w:szCs w:val="24"/>
              </w:rPr>
              <w:t>коррекция и развитие высших психических функций</w:t>
            </w:r>
            <w:r w:rsidR="00E72B85" w:rsidRPr="00200C19">
              <w:rPr>
                <w:szCs w:val="24"/>
              </w:rPr>
              <w:t>, в том числе восприятия собственного тела в пространстве, пространственных представлений, зрительно-вербальных функций, образного мышления с использованием аппаратно-программных методов с опорой на сохранные анализаторы и возможности остаточного слуха/зрения;</w:t>
            </w:r>
          </w:p>
          <w:p w:rsidR="00580134" w:rsidRPr="00200C19" w:rsidRDefault="00580134" w:rsidP="00F2422A">
            <w:pPr>
              <w:pStyle w:val="a5"/>
              <w:numPr>
                <w:ilvl w:val="0"/>
                <w:numId w:val="23"/>
              </w:numPr>
              <w:ind w:left="0" w:firstLine="34"/>
              <w:rPr>
                <w:szCs w:val="24"/>
              </w:rPr>
            </w:pPr>
            <w:r w:rsidRPr="00200C19">
              <w:rPr>
                <w:szCs w:val="24"/>
              </w:rPr>
              <w:t>коррекция психоэмоциональной сферы психологическими и психотерапевтическими методами;</w:t>
            </w:r>
          </w:p>
          <w:p w:rsidR="00580134" w:rsidRPr="00200C19" w:rsidRDefault="00580134" w:rsidP="00F2422A">
            <w:pPr>
              <w:pStyle w:val="a5"/>
              <w:numPr>
                <w:ilvl w:val="0"/>
                <w:numId w:val="23"/>
              </w:numPr>
              <w:ind w:left="0" w:firstLine="34"/>
              <w:rPr>
                <w:szCs w:val="24"/>
              </w:rPr>
            </w:pPr>
            <w:r w:rsidRPr="00200C19">
              <w:rPr>
                <w:szCs w:val="24"/>
              </w:rPr>
              <w:t>коррекция психоэмоциональной сферы аппаратно-программными методами;</w:t>
            </w:r>
          </w:p>
          <w:p w:rsidR="00E72B85" w:rsidRPr="00200C19" w:rsidRDefault="00E72B85" w:rsidP="00F2422A">
            <w:pPr>
              <w:pStyle w:val="a5"/>
              <w:numPr>
                <w:ilvl w:val="0"/>
                <w:numId w:val="23"/>
              </w:numPr>
              <w:ind w:left="0" w:firstLine="34"/>
              <w:rPr>
                <w:szCs w:val="24"/>
              </w:rPr>
            </w:pPr>
            <w:r w:rsidRPr="00200C19">
              <w:rPr>
                <w:szCs w:val="24"/>
              </w:rPr>
              <w:t>развитие личности в условиях зрительной или слуховой депривации;</w:t>
            </w:r>
          </w:p>
          <w:p w:rsidR="00580134" w:rsidRPr="00200C19" w:rsidRDefault="00580134" w:rsidP="00F2422A">
            <w:pPr>
              <w:pStyle w:val="a5"/>
              <w:numPr>
                <w:ilvl w:val="0"/>
                <w:numId w:val="23"/>
              </w:numPr>
              <w:ind w:left="0" w:firstLine="34"/>
              <w:rPr>
                <w:szCs w:val="24"/>
              </w:rPr>
            </w:pPr>
            <w:r w:rsidRPr="00200C19">
              <w:rPr>
                <w:szCs w:val="24"/>
              </w:rPr>
              <w:t>развитие коммуникативных навыков (невербальных и вербальных) различными психологическими и психотерапевтическими методами и др.;</w:t>
            </w:r>
          </w:p>
          <w:p w:rsidR="00580134" w:rsidRPr="00200C19" w:rsidRDefault="00580134" w:rsidP="00F2422A">
            <w:pPr>
              <w:numPr>
                <w:ilvl w:val="0"/>
                <w:numId w:val="15"/>
              </w:numPr>
              <w:ind w:left="0" w:firstLine="34"/>
              <w:contextualSpacing/>
              <w:rPr>
                <w:szCs w:val="24"/>
              </w:rPr>
            </w:pPr>
            <w:r w:rsidRPr="00200C19">
              <w:rPr>
                <w:szCs w:val="24"/>
              </w:rPr>
              <w:t>развитие коммуникативных навыков (невербальных и вербальных) аппаратно-программными методами и др.</w:t>
            </w:r>
          </w:p>
        </w:tc>
        <w:tc>
          <w:tcPr>
            <w:tcW w:w="1134" w:type="dxa"/>
          </w:tcPr>
          <w:p w:rsidR="00580134" w:rsidRPr="00200C19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80134" w:rsidRPr="00200C19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</w:tcPr>
          <w:p w:rsidR="00580134" w:rsidRPr="00200C19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  <w:r w:rsidRPr="00200C19">
              <w:rPr>
                <w:szCs w:val="24"/>
              </w:rPr>
              <w:t>Индивидуальная</w:t>
            </w:r>
          </w:p>
        </w:tc>
        <w:tc>
          <w:tcPr>
            <w:tcW w:w="1298" w:type="dxa"/>
            <w:gridSpan w:val="2"/>
          </w:tcPr>
          <w:p w:rsidR="00580134" w:rsidRPr="00200C19" w:rsidRDefault="005D18D8" w:rsidP="005D18D8">
            <w:pPr>
              <w:ind w:firstLine="0"/>
              <w:contextualSpacing/>
              <w:rPr>
                <w:szCs w:val="24"/>
              </w:rPr>
            </w:pPr>
            <w:r w:rsidRPr="00200C19">
              <w:rPr>
                <w:szCs w:val="24"/>
              </w:rPr>
              <w:t>Психолог/медицинс</w:t>
            </w:r>
            <w:r w:rsidRPr="00200C19">
              <w:rPr>
                <w:szCs w:val="24"/>
              </w:rPr>
              <w:lastRenderedPageBreak/>
              <w:t>кий психолог/педагог-психолог, сурдопереводчик</w:t>
            </w:r>
          </w:p>
        </w:tc>
      </w:tr>
      <w:tr w:rsidR="00023332" w:rsidRPr="00200C19" w:rsidTr="00023332">
        <w:trPr>
          <w:gridAfter w:val="1"/>
          <w:wAfter w:w="48" w:type="dxa"/>
          <w:trHeight w:val="255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023332" w:rsidRPr="00200C19" w:rsidRDefault="00023332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23332" w:rsidRPr="00200C19" w:rsidRDefault="00023332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023332" w:rsidRPr="00200C19" w:rsidRDefault="00023332" w:rsidP="00EE1059">
            <w:pPr>
              <w:tabs>
                <w:tab w:val="left" w:pos="1222"/>
              </w:tabs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00C19">
              <w:rPr>
                <w:b/>
                <w:i/>
                <w:szCs w:val="24"/>
              </w:rPr>
              <w:t xml:space="preserve">Итого по </w:t>
            </w:r>
            <w:r w:rsidR="00EE1059" w:rsidRPr="00200C19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023332" w:rsidRPr="00200C19" w:rsidRDefault="00023332" w:rsidP="00023332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00C19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023332" w:rsidRPr="00200C19" w:rsidRDefault="00023332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00C19">
              <w:rPr>
                <w:b/>
                <w:i/>
                <w:szCs w:val="24"/>
              </w:rPr>
              <w:t>10</w:t>
            </w:r>
          </w:p>
        </w:tc>
        <w:tc>
          <w:tcPr>
            <w:tcW w:w="1417" w:type="dxa"/>
            <w:gridSpan w:val="3"/>
          </w:tcPr>
          <w:p w:rsidR="00023332" w:rsidRPr="00200C19" w:rsidRDefault="00023332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23332" w:rsidRPr="00200C19" w:rsidRDefault="00023332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23332" w:rsidRPr="00200C19" w:rsidTr="00580134">
        <w:trPr>
          <w:gridAfter w:val="1"/>
          <w:wAfter w:w="48" w:type="dxa"/>
          <w:trHeight w:val="255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023332" w:rsidRPr="00200C19" w:rsidRDefault="00023332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23332" w:rsidRPr="00200C19" w:rsidRDefault="00023332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023332" w:rsidRPr="00200C19" w:rsidRDefault="00023332" w:rsidP="00F2422A">
            <w:pPr>
              <w:ind w:left="34" w:firstLine="0"/>
              <w:contextualSpacing/>
              <w:jc w:val="left"/>
              <w:rPr>
                <w:rFonts w:cstheme="minorBidi"/>
                <w:b/>
                <w:i/>
                <w:szCs w:val="24"/>
              </w:rPr>
            </w:pPr>
            <w:r w:rsidRPr="00200C1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023332" w:rsidRPr="00200C19" w:rsidRDefault="00023332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023332" w:rsidRPr="00200C19" w:rsidRDefault="00023332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00C19">
              <w:rPr>
                <w:b/>
                <w:i/>
                <w:szCs w:val="24"/>
              </w:rPr>
              <w:t>5-15</w:t>
            </w:r>
          </w:p>
        </w:tc>
        <w:tc>
          <w:tcPr>
            <w:tcW w:w="1417" w:type="dxa"/>
            <w:gridSpan w:val="3"/>
          </w:tcPr>
          <w:p w:rsidR="00023332" w:rsidRPr="00200C19" w:rsidRDefault="00023332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23332" w:rsidRPr="00200C19" w:rsidRDefault="00023332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80134" w:rsidRPr="00200C19" w:rsidTr="00223C98">
        <w:trPr>
          <w:gridAfter w:val="1"/>
          <w:wAfter w:w="48" w:type="dxa"/>
          <w:trHeight w:val="2252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34" w:rsidRPr="00200C19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34" w:rsidRPr="00200C19" w:rsidRDefault="00580134" w:rsidP="00F2422A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  <w:r w:rsidRPr="00200C19">
              <w:rPr>
                <w:rFonts w:eastAsia="Calibri"/>
                <w:bCs/>
                <w:szCs w:val="24"/>
              </w:rPr>
              <w:t>Социально-психологические тренинги с ребенком-инвалидом</w:t>
            </w:r>
          </w:p>
          <w:p w:rsidR="00580134" w:rsidRPr="00200C19" w:rsidRDefault="00580134" w:rsidP="00F2422A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80134" w:rsidRPr="00200C19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580134" w:rsidRPr="00200C19" w:rsidRDefault="00580134" w:rsidP="00F2422A">
            <w:pPr>
              <w:pStyle w:val="a5"/>
              <w:numPr>
                <w:ilvl w:val="0"/>
                <w:numId w:val="24"/>
              </w:numPr>
              <w:ind w:left="0" w:firstLine="0"/>
              <w:rPr>
                <w:szCs w:val="24"/>
              </w:rPr>
            </w:pPr>
            <w:r w:rsidRPr="00200C19">
              <w:rPr>
                <w:szCs w:val="24"/>
              </w:rPr>
              <w:t>формирование навыков эффективной коммуникации при межличностном взаимодействии ребенка-инвалида с представителями социума;</w:t>
            </w:r>
          </w:p>
          <w:p w:rsidR="00580134" w:rsidRPr="00223C98" w:rsidRDefault="00580134" w:rsidP="00223C98">
            <w:pPr>
              <w:pStyle w:val="a5"/>
              <w:numPr>
                <w:ilvl w:val="0"/>
                <w:numId w:val="24"/>
              </w:numPr>
              <w:ind w:left="0" w:firstLine="0"/>
              <w:rPr>
                <w:szCs w:val="24"/>
              </w:rPr>
            </w:pPr>
            <w:r w:rsidRPr="00200C19">
              <w:rPr>
                <w:szCs w:val="24"/>
              </w:rPr>
              <w:t>развитие и личностный рост ребенка-инвалида (повышение стрессоустойчивости, уверенности в себе, снижение агрессивности, тревожности и др.)</w:t>
            </w:r>
          </w:p>
        </w:tc>
        <w:tc>
          <w:tcPr>
            <w:tcW w:w="1134" w:type="dxa"/>
          </w:tcPr>
          <w:p w:rsidR="00580134" w:rsidRPr="00200C19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80134" w:rsidRPr="00200C19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580134" w:rsidRPr="00200C19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  <w:r w:rsidRPr="00200C19">
              <w:rPr>
                <w:szCs w:val="24"/>
              </w:rPr>
              <w:t>Индивидуальная, групповая</w:t>
            </w:r>
          </w:p>
        </w:tc>
        <w:tc>
          <w:tcPr>
            <w:tcW w:w="1276" w:type="dxa"/>
          </w:tcPr>
          <w:p w:rsidR="00580134" w:rsidRPr="00200C19" w:rsidRDefault="005D18D8" w:rsidP="005D18D8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Психолог/медицинский психолог/педагог-психолог, сурдопереводчик</w:t>
            </w:r>
          </w:p>
        </w:tc>
      </w:tr>
      <w:tr w:rsidR="00023332" w:rsidRPr="00200C19" w:rsidTr="00023332">
        <w:trPr>
          <w:gridAfter w:val="1"/>
          <w:wAfter w:w="48" w:type="dxa"/>
          <w:trHeight w:val="356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2" w:rsidRPr="00200C19" w:rsidRDefault="00023332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2" w:rsidRPr="00200C19" w:rsidRDefault="00023332" w:rsidP="00F2422A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023332" w:rsidRPr="00200C19" w:rsidRDefault="00023332" w:rsidP="00EE1059">
            <w:pPr>
              <w:ind w:firstLine="0"/>
              <w:contextualSpacing/>
              <w:rPr>
                <w:b/>
                <w:i/>
                <w:szCs w:val="24"/>
              </w:rPr>
            </w:pPr>
            <w:r w:rsidRPr="00200C19">
              <w:rPr>
                <w:b/>
                <w:i/>
                <w:szCs w:val="24"/>
              </w:rPr>
              <w:t xml:space="preserve">Итого по </w:t>
            </w:r>
            <w:r w:rsidR="00EE1059" w:rsidRPr="00200C19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023332" w:rsidRPr="00200C19" w:rsidRDefault="00023332" w:rsidP="00023332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00C19">
              <w:rPr>
                <w:b/>
                <w:i/>
                <w:szCs w:val="24"/>
              </w:rPr>
              <w:t>1,5</w:t>
            </w:r>
          </w:p>
        </w:tc>
        <w:tc>
          <w:tcPr>
            <w:tcW w:w="1276" w:type="dxa"/>
          </w:tcPr>
          <w:p w:rsidR="00023332" w:rsidRPr="00200C19" w:rsidRDefault="009E5906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8</w:t>
            </w:r>
          </w:p>
        </w:tc>
        <w:tc>
          <w:tcPr>
            <w:tcW w:w="1417" w:type="dxa"/>
            <w:gridSpan w:val="3"/>
          </w:tcPr>
          <w:p w:rsidR="00023332" w:rsidRPr="00200C19" w:rsidRDefault="00023332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23332" w:rsidRPr="00200C19" w:rsidRDefault="00023332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23332" w:rsidRPr="00200C19" w:rsidTr="00580134">
        <w:trPr>
          <w:gridAfter w:val="1"/>
          <w:wAfter w:w="48" w:type="dxa"/>
          <w:trHeight w:val="356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2" w:rsidRPr="00200C19" w:rsidRDefault="00023332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2" w:rsidRPr="00200C19" w:rsidRDefault="00023332" w:rsidP="00F2422A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023332" w:rsidRPr="00200C19" w:rsidRDefault="00023332" w:rsidP="00F2422A">
            <w:pPr>
              <w:ind w:firstLine="0"/>
              <w:contextualSpacing/>
              <w:rPr>
                <w:rFonts w:eastAsia="Calibri"/>
                <w:b/>
                <w:bCs/>
                <w:i/>
                <w:szCs w:val="24"/>
              </w:rPr>
            </w:pPr>
            <w:r w:rsidRPr="00200C1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023332" w:rsidRPr="00200C19" w:rsidRDefault="00023332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023332" w:rsidRPr="00200C19" w:rsidRDefault="009E5906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4-12</w:t>
            </w:r>
          </w:p>
        </w:tc>
        <w:tc>
          <w:tcPr>
            <w:tcW w:w="1417" w:type="dxa"/>
            <w:gridSpan w:val="3"/>
          </w:tcPr>
          <w:p w:rsidR="00023332" w:rsidRPr="00200C19" w:rsidRDefault="00023332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23332" w:rsidRPr="00200C19" w:rsidRDefault="00023332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80134" w:rsidRPr="00200C19" w:rsidTr="00223C98">
        <w:trPr>
          <w:gridAfter w:val="1"/>
          <w:wAfter w:w="48" w:type="dxa"/>
          <w:trHeight w:val="3509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34" w:rsidRPr="00200C19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34" w:rsidRPr="00200C19" w:rsidRDefault="00580134" w:rsidP="00223C98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  <w:r w:rsidRPr="00200C19">
              <w:rPr>
                <w:rFonts w:eastAsia="Calibri"/>
                <w:bCs/>
                <w:szCs w:val="24"/>
              </w:rPr>
              <w:t>Социально-психологическое просвещение</w:t>
            </w:r>
            <w:r w:rsidRPr="00200C19">
              <w:rPr>
                <w:szCs w:val="24"/>
              </w:rPr>
              <w:t xml:space="preserve"> родителя/законного или уполномоченного представителя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80134" w:rsidRPr="00200C19" w:rsidRDefault="00580134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580134" w:rsidRPr="00200C19" w:rsidRDefault="00223C98" w:rsidP="00F2422A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eastAsia="Calibri"/>
                <w:bCs/>
                <w:szCs w:val="24"/>
              </w:rPr>
            </w:pPr>
            <w:r w:rsidRPr="00C1407A">
              <w:rPr>
                <w:szCs w:val="24"/>
              </w:rPr>
              <w:t>профилактика развития психологических нарушений посредством повышения у ребенка-инвалида и его родителей (законных или уполномоченных представителей) психологической грамотности и социально-психологической компетентности, а также формирование потребности (мотивации) использовать эти знания в работе над собой и различными проблемами социально-психологического характера и др., в том числе с использованием раздаточного материала, в</w:t>
            </w:r>
            <w:r>
              <w:rPr>
                <w:szCs w:val="24"/>
              </w:rPr>
              <w:t>е</w:t>
            </w:r>
            <w:r w:rsidRPr="00C1407A">
              <w:rPr>
                <w:szCs w:val="24"/>
              </w:rPr>
              <w:t>бинаров, лекций и др.</w:t>
            </w:r>
          </w:p>
        </w:tc>
        <w:tc>
          <w:tcPr>
            <w:tcW w:w="1134" w:type="dxa"/>
          </w:tcPr>
          <w:p w:rsidR="00580134" w:rsidRPr="00200C19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80134" w:rsidRPr="00200C19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580134" w:rsidRPr="00200C19" w:rsidRDefault="00580134" w:rsidP="00F2422A">
            <w:pPr>
              <w:ind w:firstLine="0"/>
              <w:contextualSpacing/>
              <w:jc w:val="center"/>
              <w:rPr>
                <w:szCs w:val="24"/>
              </w:rPr>
            </w:pPr>
            <w:r w:rsidRPr="00200C19">
              <w:rPr>
                <w:szCs w:val="24"/>
              </w:rPr>
              <w:t>Групповая</w:t>
            </w:r>
          </w:p>
        </w:tc>
        <w:tc>
          <w:tcPr>
            <w:tcW w:w="1276" w:type="dxa"/>
          </w:tcPr>
          <w:p w:rsidR="00580134" w:rsidRPr="00200C19" w:rsidRDefault="005D18D8" w:rsidP="005D18D8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Психолог/медицинский психолог/педагог-психолог, сурдопереводчик</w:t>
            </w:r>
          </w:p>
        </w:tc>
      </w:tr>
      <w:tr w:rsidR="00023332" w:rsidRPr="00200C19" w:rsidTr="00023332">
        <w:trPr>
          <w:gridAfter w:val="1"/>
          <w:wAfter w:w="48" w:type="dxa"/>
          <w:trHeight w:val="18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2" w:rsidRPr="00200C19" w:rsidRDefault="00023332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2" w:rsidRPr="00200C19" w:rsidRDefault="00023332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023332" w:rsidRPr="00200C19" w:rsidRDefault="00023332" w:rsidP="00EE1059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00C19">
              <w:rPr>
                <w:b/>
                <w:i/>
                <w:szCs w:val="24"/>
              </w:rPr>
              <w:t xml:space="preserve">Итого по </w:t>
            </w:r>
            <w:r w:rsidR="00EE1059" w:rsidRPr="00200C19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023332" w:rsidRPr="00200C19" w:rsidRDefault="00023332" w:rsidP="00023332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00C19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023332" w:rsidRPr="00200C19" w:rsidRDefault="00023332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00C19">
              <w:rPr>
                <w:b/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023332" w:rsidRPr="00200C19" w:rsidRDefault="00023332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23332" w:rsidRPr="00200C19" w:rsidRDefault="00023332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23332" w:rsidRPr="00200C19" w:rsidTr="00580134">
        <w:trPr>
          <w:gridAfter w:val="1"/>
          <w:wAfter w:w="48" w:type="dxa"/>
          <w:trHeight w:val="18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2" w:rsidRPr="00200C19" w:rsidRDefault="00023332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2" w:rsidRPr="00200C19" w:rsidRDefault="00023332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023332" w:rsidRPr="00200C19" w:rsidRDefault="00023332" w:rsidP="00F2422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00C1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023332" w:rsidRPr="00200C19" w:rsidRDefault="00023332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023332" w:rsidRPr="00200C19" w:rsidRDefault="00023332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00C19">
              <w:rPr>
                <w:b/>
                <w:i/>
                <w:szCs w:val="24"/>
              </w:rPr>
              <w:t>1-2</w:t>
            </w:r>
          </w:p>
        </w:tc>
        <w:tc>
          <w:tcPr>
            <w:tcW w:w="1417" w:type="dxa"/>
            <w:gridSpan w:val="3"/>
          </w:tcPr>
          <w:p w:rsidR="00023332" w:rsidRPr="00200C19" w:rsidRDefault="00023332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23332" w:rsidRPr="00200C19" w:rsidRDefault="00023332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23332" w:rsidRPr="00200C19" w:rsidTr="00580134">
        <w:trPr>
          <w:gridAfter w:val="1"/>
          <w:wAfter w:w="48" w:type="dxa"/>
          <w:trHeight w:val="1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2" w:rsidRPr="00200C19" w:rsidRDefault="00023332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2" w:rsidRPr="00200C19" w:rsidRDefault="00023332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023332" w:rsidRPr="00200C19" w:rsidRDefault="00EE1059" w:rsidP="00EE1059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00C19">
              <w:rPr>
                <w:b/>
                <w:i/>
                <w:szCs w:val="24"/>
              </w:rPr>
              <w:t>ИТОГО МЕРОПРИЯТИЙ</w:t>
            </w:r>
            <w:r w:rsidR="00023332" w:rsidRPr="00200C19">
              <w:rPr>
                <w:b/>
                <w:i/>
                <w:szCs w:val="24"/>
              </w:rPr>
              <w:t>:</w:t>
            </w:r>
          </w:p>
        </w:tc>
        <w:tc>
          <w:tcPr>
            <w:tcW w:w="1134" w:type="dxa"/>
          </w:tcPr>
          <w:p w:rsidR="00023332" w:rsidRPr="00200C19" w:rsidRDefault="00023332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023332" w:rsidRPr="00200C19" w:rsidRDefault="00A419F9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00C19">
              <w:rPr>
                <w:b/>
                <w:i/>
                <w:szCs w:val="24"/>
              </w:rPr>
              <w:t>2</w:t>
            </w:r>
            <w:r w:rsidR="009E5906">
              <w:rPr>
                <w:b/>
                <w:i/>
                <w:szCs w:val="24"/>
              </w:rPr>
              <w:t>4</w:t>
            </w:r>
          </w:p>
        </w:tc>
        <w:tc>
          <w:tcPr>
            <w:tcW w:w="1417" w:type="dxa"/>
            <w:gridSpan w:val="3"/>
          </w:tcPr>
          <w:p w:rsidR="00023332" w:rsidRPr="00200C19" w:rsidRDefault="00023332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23332" w:rsidRPr="00200C19" w:rsidRDefault="00023332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15FEC" w:rsidRPr="00200C19" w:rsidTr="00580134">
        <w:trPr>
          <w:gridAfter w:val="1"/>
          <w:wAfter w:w="48" w:type="dxa"/>
          <w:trHeight w:val="1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C" w:rsidRPr="00200C19" w:rsidRDefault="00115FEC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C" w:rsidRPr="00200C19" w:rsidRDefault="00115FEC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115FEC" w:rsidRPr="00200C19" w:rsidRDefault="009510D6" w:rsidP="00F2422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00C19">
              <w:rPr>
                <w:b/>
                <w:i/>
                <w:szCs w:val="24"/>
              </w:rPr>
              <w:t>ДИАПАЗОННЫЙ ПОКАЗАТЕЛЬ</w:t>
            </w:r>
            <w:r w:rsidR="00023332" w:rsidRPr="00200C19">
              <w:rPr>
                <w:b/>
                <w:i/>
                <w:szCs w:val="24"/>
              </w:rPr>
              <w:t>:</w:t>
            </w:r>
          </w:p>
        </w:tc>
        <w:tc>
          <w:tcPr>
            <w:tcW w:w="1134" w:type="dxa"/>
          </w:tcPr>
          <w:p w:rsidR="00115FEC" w:rsidRPr="00200C19" w:rsidRDefault="00115FEC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115FEC" w:rsidRPr="00200C19" w:rsidRDefault="009E5906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14-34</w:t>
            </w:r>
          </w:p>
        </w:tc>
        <w:tc>
          <w:tcPr>
            <w:tcW w:w="1417" w:type="dxa"/>
            <w:gridSpan w:val="3"/>
          </w:tcPr>
          <w:p w:rsidR="00115FEC" w:rsidRPr="00200C19" w:rsidRDefault="00115FEC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115FEC" w:rsidRPr="00200C19" w:rsidRDefault="00115FEC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580134" w:rsidRPr="00200C19" w:rsidRDefault="00580134" w:rsidP="00F2422A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580134" w:rsidRPr="00200C19" w:rsidRDefault="00F244A4" w:rsidP="00F2422A">
      <w:pPr>
        <w:ind w:firstLine="0"/>
        <w:contextualSpacing/>
        <w:rPr>
          <w:szCs w:val="24"/>
        </w:rPr>
      </w:pPr>
      <w:r w:rsidRPr="00200C19">
        <w:rPr>
          <w:rFonts w:eastAsia="Times New Roman"/>
          <w:b/>
          <w:szCs w:val="24"/>
          <w:lang w:eastAsia="ru-RU"/>
        </w:rPr>
        <w:t>7</w:t>
      </w:r>
      <w:r w:rsidR="00580134" w:rsidRPr="00200C19">
        <w:rPr>
          <w:rFonts w:eastAsia="Times New Roman"/>
          <w:b/>
          <w:szCs w:val="24"/>
          <w:lang w:eastAsia="ru-RU"/>
        </w:rPr>
        <w:t>. Результат</w:t>
      </w:r>
      <w:r w:rsidR="00EE1059" w:rsidRPr="00200C19">
        <w:rPr>
          <w:rFonts w:eastAsia="Times New Roman"/>
          <w:b/>
          <w:szCs w:val="24"/>
          <w:lang w:eastAsia="ru-RU"/>
        </w:rPr>
        <w:t xml:space="preserve"> реализации</w:t>
      </w:r>
      <w:r w:rsidR="00EE1059" w:rsidRPr="00200C19">
        <w:rPr>
          <w:b/>
          <w:i/>
          <w:szCs w:val="24"/>
        </w:rPr>
        <w:t xml:space="preserve"> </w:t>
      </w:r>
      <w:r w:rsidR="00EE1059" w:rsidRPr="00200C19">
        <w:rPr>
          <w:b/>
          <w:szCs w:val="24"/>
        </w:rPr>
        <w:t>мероприяти</w:t>
      </w:r>
      <w:r w:rsidR="00C34643" w:rsidRPr="00200C19">
        <w:rPr>
          <w:b/>
          <w:szCs w:val="24"/>
        </w:rPr>
        <w:t>я</w:t>
      </w:r>
      <w:r w:rsidR="00580134" w:rsidRPr="00200C19">
        <w:rPr>
          <w:rFonts w:eastAsia="Times New Roman"/>
          <w:szCs w:val="24"/>
          <w:lang w:eastAsia="ru-RU"/>
        </w:rPr>
        <w:t xml:space="preserve">: </w:t>
      </w:r>
      <w:r w:rsidR="00580134" w:rsidRPr="00200C19">
        <w:rPr>
          <w:szCs w:val="24"/>
        </w:rPr>
        <w:t>заключение по результатам социально-психологической диагностики, отражающее эффективность проведенных реабилитационных мероприятий; реабилитационная карта.</w:t>
      </w:r>
    </w:p>
    <w:p w:rsidR="00580134" w:rsidRPr="00200C19" w:rsidRDefault="00580134" w:rsidP="00F2422A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08204F" w:rsidRPr="00BA786A" w:rsidRDefault="00F244A4" w:rsidP="0008204F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200C19">
        <w:rPr>
          <w:rFonts w:eastAsia="Times New Roman"/>
          <w:b/>
          <w:color w:val="000000"/>
          <w:szCs w:val="24"/>
          <w:lang w:eastAsia="ru-RU"/>
        </w:rPr>
        <w:t>8</w:t>
      </w:r>
      <w:r w:rsidR="00D146E3" w:rsidRPr="00200C19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08204F">
        <w:rPr>
          <w:rFonts w:eastAsia="Times New Roman"/>
          <w:b/>
          <w:color w:val="000000"/>
          <w:szCs w:val="24"/>
          <w:lang w:eastAsia="ru-RU"/>
        </w:rPr>
        <w:t>Минимальный перечень оснащения оборудованием и вспомогательными средствами:</w:t>
      </w:r>
    </w:p>
    <w:tbl>
      <w:tblPr>
        <w:tblStyle w:val="a3"/>
        <w:tblW w:w="15701" w:type="dxa"/>
        <w:tblLook w:val="04A0"/>
      </w:tblPr>
      <w:tblGrid>
        <w:gridCol w:w="561"/>
        <w:gridCol w:w="8619"/>
        <w:gridCol w:w="2268"/>
        <w:gridCol w:w="1418"/>
        <w:gridCol w:w="2835"/>
      </w:tblGrid>
      <w:tr w:rsidR="006E6230" w:rsidRPr="00200C19" w:rsidTr="00223C98">
        <w:trPr>
          <w:trHeight w:val="622"/>
        </w:trPr>
        <w:tc>
          <w:tcPr>
            <w:tcW w:w="561" w:type="dxa"/>
          </w:tcPr>
          <w:p w:rsidR="006E6230" w:rsidRPr="00200C19" w:rsidRDefault="006E6230" w:rsidP="0064102F">
            <w:pPr>
              <w:ind w:firstLine="0"/>
              <w:contextualSpacing/>
              <w:jc w:val="left"/>
              <w:rPr>
                <w:b/>
                <w:bCs/>
                <w:szCs w:val="24"/>
              </w:rPr>
            </w:pPr>
            <w:r w:rsidRPr="00200C19">
              <w:rPr>
                <w:b/>
                <w:bCs/>
                <w:szCs w:val="24"/>
              </w:rPr>
              <w:t>№ п/п</w:t>
            </w:r>
          </w:p>
        </w:tc>
        <w:tc>
          <w:tcPr>
            <w:tcW w:w="8619" w:type="dxa"/>
            <w:vAlign w:val="center"/>
          </w:tcPr>
          <w:p w:rsidR="006E6230" w:rsidRPr="00200C19" w:rsidRDefault="00EC3AD5" w:rsidP="0064102F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200C19">
              <w:rPr>
                <w:b/>
                <w:bCs/>
                <w:szCs w:val="24"/>
              </w:rPr>
              <w:t>Наименование группы вспомогательных средств в соответствии с ГОСТ Р ИСО 9999-2019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E6230" w:rsidRPr="00200C19" w:rsidRDefault="00EC3AD5" w:rsidP="000E36A6">
            <w:pPr>
              <w:ind w:firstLine="0"/>
              <w:contextualSpacing/>
              <w:jc w:val="center"/>
            </w:pPr>
            <w:r w:rsidRPr="00200C19">
              <w:rPr>
                <w:b/>
                <w:bCs/>
                <w:szCs w:val="24"/>
              </w:rPr>
              <w:t>Код группы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6230" w:rsidRPr="00200C19" w:rsidRDefault="006E6230" w:rsidP="00F34888">
            <w:pPr>
              <w:ind w:firstLine="0"/>
            </w:pPr>
            <w:r w:rsidRPr="00200C19">
              <w:rPr>
                <w:b/>
                <w:bCs/>
                <w:szCs w:val="24"/>
              </w:rPr>
              <w:t>Кол</w:t>
            </w:r>
            <w:r w:rsidR="00F34888" w:rsidRPr="00200C19">
              <w:rPr>
                <w:b/>
                <w:bCs/>
                <w:szCs w:val="24"/>
              </w:rPr>
              <w:t>-</w:t>
            </w:r>
            <w:r w:rsidRPr="00200C19">
              <w:rPr>
                <w:b/>
                <w:bCs/>
                <w:szCs w:val="24"/>
              </w:rPr>
              <w:t>во</w:t>
            </w:r>
            <w:r w:rsidR="00F34888" w:rsidRPr="00200C19">
              <w:rPr>
                <w:b/>
                <w:bCs/>
                <w:szCs w:val="24"/>
              </w:rPr>
              <w:t>, ед.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6230" w:rsidRPr="00200C19" w:rsidRDefault="006E6230" w:rsidP="0064102F">
            <w:pPr>
              <w:ind w:firstLine="0"/>
              <w:contextualSpacing/>
              <w:jc w:val="center"/>
            </w:pPr>
            <w:r w:rsidRPr="00200C19">
              <w:rPr>
                <w:b/>
                <w:bCs/>
                <w:szCs w:val="24"/>
              </w:rPr>
              <w:t>Примечания</w:t>
            </w:r>
          </w:p>
        </w:tc>
      </w:tr>
      <w:tr w:rsidR="00711F84" w:rsidRPr="00200C19" w:rsidTr="00223C98">
        <w:trPr>
          <w:trHeight w:val="251"/>
        </w:trPr>
        <w:tc>
          <w:tcPr>
            <w:tcW w:w="561" w:type="dxa"/>
          </w:tcPr>
          <w:p w:rsidR="00711F84" w:rsidRPr="00200C19" w:rsidRDefault="00711F84" w:rsidP="0064102F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00C19">
              <w:rPr>
                <w:bCs/>
                <w:szCs w:val="24"/>
              </w:rPr>
              <w:t>1</w:t>
            </w:r>
          </w:p>
        </w:tc>
        <w:tc>
          <w:tcPr>
            <w:tcW w:w="8619" w:type="dxa"/>
          </w:tcPr>
          <w:p w:rsidR="00711F84" w:rsidRPr="00200C19" w:rsidRDefault="00711F84" w:rsidP="00711F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C1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для тестирования и оценки психических функций организма, в том числе аппаратно-программными методами </w:t>
            </w:r>
          </w:p>
        </w:tc>
        <w:tc>
          <w:tcPr>
            <w:tcW w:w="2268" w:type="dxa"/>
            <w:vAlign w:val="center"/>
          </w:tcPr>
          <w:p w:rsidR="00711F84" w:rsidRPr="00200C19" w:rsidRDefault="00711F84" w:rsidP="00711F8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00C19">
              <w:rPr>
                <w:bCs/>
                <w:szCs w:val="24"/>
              </w:rPr>
              <w:t>04 25 06</w:t>
            </w:r>
          </w:p>
        </w:tc>
        <w:tc>
          <w:tcPr>
            <w:tcW w:w="1418" w:type="dxa"/>
            <w:vAlign w:val="center"/>
          </w:tcPr>
          <w:p w:rsidR="00711F84" w:rsidRPr="00200C19" w:rsidRDefault="00711F84" w:rsidP="00711F8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00C19">
              <w:rPr>
                <w:bCs/>
                <w:szCs w:val="24"/>
              </w:rPr>
              <w:t>1</w:t>
            </w:r>
          </w:p>
        </w:tc>
        <w:tc>
          <w:tcPr>
            <w:tcW w:w="2835" w:type="dxa"/>
          </w:tcPr>
          <w:p w:rsidR="00711F84" w:rsidRPr="00200C19" w:rsidRDefault="00711F84" w:rsidP="006410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11F84" w:rsidRPr="00200C19" w:rsidTr="00223C98">
        <w:trPr>
          <w:trHeight w:val="251"/>
        </w:trPr>
        <w:tc>
          <w:tcPr>
            <w:tcW w:w="561" w:type="dxa"/>
          </w:tcPr>
          <w:p w:rsidR="00711F84" w:rsidRPr="00200C19" w:rsidRDefault="00711F84" w:rsidP="0064102F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00C19">
              <w:rPr>
                <w:bCs/>
                <w:szCs w:val="24"/>
              </w:rPr>
              <w:t>2</w:t>
            </w:r>
          </w:p>
        </w:tc>
        <w:tc>
          <w:tcPr>
            <w:tcW w:w="8619" w:type="dxa"/>
          </w:tcPr>
          <w:p w:rsidR="00711F84" w:rsidRPr="00200C19" w:rsidRDefault="00711F84" w:rsidP="00711F8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200C19">
              <w:rPr>
                <w:szCs w:val="24"/>
              </w:rPr>
              <w:t>Вспомогательные средства для обучения (тренировки) сенсорной интеграции, включая оборудование для песочной терапии и сенсорной комнаты</w:t>
            </w:r>
          </w:p>
        </w:tc>
        <w:tc>
          <w:tcPr>
            <w:tcW w:w="2268" w:type="dxa"/>
            <w:vAlign w:val="center"/>
          </w:tcPr>
          <w:p w:rsidR="00711F84" w:rsidRPr="00200C19" w:rsidRDefault="00711F84" w:rsidP="00711F8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00C19">
              <w:rPr>
                <w:bCs/>
                <w:szCs w:val="24"/>
              </w:rPr>
              <w:t>04 36 09</w:t>
            </w:r>
          </w:p>
        </w:tc>
        <w:tc>
          <w:tcPr>
            <w:tcW w:w="1418" w:type="dxa"/>
            <w:vAlign w:val="center"/>
          </w:tcPr>
          <w:p w:rsidR="00711F84" w:rsidRPr="00200C19" w:rsidRDefault="00711F84" w:rsidP="00711F8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00C19">
              <w:rPr>
                <w:bCs/>
                <w:szCs w:val="24"/>
              </w:rPr>
              <w:t>1</w:t>
            </w:r>
          </w:p>
        </w:tc>
        <w:tc>
          <w:tcPr>
            <w:tcW w:w="2835" w:type="dxa"/>
          </w:tcPr>
          <w:p w:rsidR="00711F84" w:rsidRPr="00200C19" w:rsidRDefault="00711F84" w:rsidP="006410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11F84" w:rsidRPr="00200C19" w:rsidTr="00223C98">
        <w:trPr>
          <w:trHeight w:val="285"/>
        </w:trPr>
        <w:tc>
          <w:tcPr>
            <w:tcW w:w="561" w:type="dxa"/>
          </w:tcPr>
          <w:p w:rsidR="00711F84" w:rsidRPr="00200C19" w:rsidRDefault="00711F84" w:rsidP="0064102F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00C19">
              <w:rPr>
                <w:bCs/>
                <w:szCs w:val="24"/>
              </w:rPr>
              <w:t>3</w:t>
            </w:r>
          </w:p>
        </w:tc>
        <w:tc>
          <w:tcPr>
            <w:tcW w:w="8619" w:type="dxa"/>
            <w:vAlign w:val="center"/>
          </w:tcPr>
          <w:p w:rsidR="00711F84" w:rsidRPr="00200C19" w:rsidRDefault="00711F84" w:rsidP="00711F84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0C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Устройства для тренировки пальцев и кистей рук</w:t>
            </w:r>
          </w:p>
        </w:tc>
        <w:tc>
          <w:tcPr>
            <w:tcW w:w="2268" w:type="dxa"/>
            <w:vAlign w:val="center"/>
          </w:tcPr>
          <w:p w:rsidR="00711F84" w:rsidRPr="00200C19" w:rsidRDefault="00711F84" w:rsidP="00711F8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200C19">
              <w:rPr>
                <w:bCs/>
                <w:szCs w:val="24"/>
              </w:rPr>
              <w:t>04 48 12</w:t>
            </w:r>
          </w:p>
        </w:tc>
        <w:tc>
          <w:tcPr>
            <w:tcW w:w="1418" w:type="dxa"/>
            <w:vAlign w:val="center"/>
          </w:tcPr>
          <w:p w:rsidR="00711F84" w:rsidRPr="00200C19" w:rsidRDefault="00711F84" w:rsidP="00711F8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200C19">
              <w:rPr>
                <w:bCs/>
                <w:szCs w:val="24"/>
              </w:rPr>
              <w:t>1</w:t>
            </w:r>
          </w:p>
        </w:tc>
        <w:tc>
          <w:tcPr>
            <w:tcW w:w="2835" w:type="dxa"/>
          </w:tcPr>
          <w:p w:rsidR="00711F84" w:rsidRPr="00200C19" w:rsidRDefault="00711F84" w:rsidP="006410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11F84" w:rsidRPr="00200C19" w:rsidTr="00223C98">
        <w:trPr>
          <w:trHeight w:val="309"/>
        </w:trPr>
        <w:tc>
          <w:tcPr>
            <w:tcW w:w="561" w:type="dxa"/>
          </w:tcPr>
          <w:p w:rsidR="00711F84" w:rsidRPr="00200C19" w:rsidRDefault="00711F84" w:rsidP="0064102F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00C19">
              <w:rPr>
                <w:bCs/>
                <w:szCs w:val="24"/>
              </w:rPr>
              <w:t>4</w:t>
            </w:r>
          </w:p>
        </w:tc>
        <w:tc>
          <w:tcPr>
            <w:tcW w:w="8619" w:type="dxa"/>
            <w:vAlign w:val="center"/>
          </w:tcPr>
          <w:p w:rsidR="00711F84" w:rsidRPr="00200C19" w:rsidRDefault="00711F84" w:rsidP="00711F84">
            <w:pPr>
              <w:ind w:firstLine="0"/>
              <w:contextualSpacing/>
              <w:rPr>
                <w:bCs/>
                <w:szCs w:val="24"/>
              </w:rPr>
            </w:pPr>
            <w:r w:rsidRPr="00200C19">
              <w:rPr>
                <w:bCs/>
                <w:szCs w:val="24"/>
              </w:rPr>
              <w:t>Вспомогательные средства для тренировки памяти</w:t>
            </w:r>
          </w:p>
        </w:tc>
        <w:tc>
          <w:tcPr>
            <w:tcW w:w="2268" w:type="dxa"/>
            <w:vAlign w:val="center"/>
          </w:tcPr>
          <w:p w:rsidR="00711F84" w:rsidRPr="00200C19" w:rsidRDefault="00711F84" w:rsidP="00711F8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200C19">
              <w:rPr>
                <w:bCs/>
                <w:szCs w:val="24"/>
              </w:rPr>
              <w:t>05 12 03</w:t>
            </w:r>
          </w:p>
        </w:tc>
        <w:tc>
          <w:tcPr>
            <w:tcW w:w="1418" w:type="dxa"/>
            <w:vAlign w:val="center"/>
          </w:tcPr>
          <w:p w:rsidR="00711F84" w:rsidRPr="00200C19" w:rsidRDefault="00711F84" w:rsidP="00711F8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200C19">
              <w:rPr>
                <w:bCs/>
                <w:szCs w:val="24"/>
              </w:rPr>
              <w:t>1</w:t>
            </w:r>
          </w:p>
        </w:tc>
        <w:tc>
          <w:tcPr>
            <w:tcW w:w="2835" w:type="dxa"/>
          </w:tcPr>
          <w:p w:rsidR="00711F84" w:rsidRPr="00200C19" w:rsidRDefault="00711F84" w:rsidP="006410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11F84" w:rsidRPr="00200C19" w:rsidTr="00223C98">
        <w:trPr>
          <w:trHeight w:val="309"/>
        </w:trPr>
        <w:tc>
          <w:tcPr>
            <w:tcW w:w="561" w:type="dxa"/>
          </w:tcPr>
          <w:p w:rsidR="00711F84" w:rsidRPr="00200C19" w:rsidRDefault="00711F84" w:rsidP="0064102F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00C19">
              <w:rPr>
                <w:bCs/>
                <w:szCs w:val="24"/>
              </w:rPr>
              <w:t>5</w:t>
            </w:r>
          </w:p>
        </w:tc>
        <w:tc>
          <w:tcPr>
            <w:tcW w:w="8619" w:type="dxa"/>
          </w:tcPr>
          <w:p w:rsidR="00711F84" w:rsidRPr="00200C19" w:rsidRDefault="00711F84" w:rsidP="00711F84">
            <w:pPr>
              <w:ind w:firstLine="0"/>
              <w:contextualSpacing/>
              <w:rPr>
                <w:bCs/>
                <w:szCs w:val="24"/>
              </w:rPr>
            </w:pPr>
            <w:r w:rsidRPr="00200C19">
              <w:rPr>
                <w:bCs/>
                <w:szCs w:val="24"/>
              </w:rPr>
              <w:t>Вспомогательные средства для тренировки внимания</w:t>
            </w:r>
          </w:p>
        </w:tc>
        <w:tc>
          <w:tcPr>
            <w:tcW w:w="2268" w:type="dxa"/>
            <w:vAlign w:val="center"/>
          </w:tcPr>
          <w:p w:rsidR="00711F84" w:rsidRPr="00200C19" w:rsidRDefault="00711F84" w:rsidP="00711F8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00C19">
              <w:rPr>
                <w:bCs/>
                <w:szCs w:val="24"/>
              </w:rPr>
              <w:t>05 12 09</w:t>
            </w:r>
          </w:p>
        </w:tc>
        <w:tc>
          <w:tcPr>
            <w:tcW w:w="1418" w:type="dxa"/>
            <w:vAlign w:val="center"/>
          </w:tcPr>
          <w:p w:rsidR="00711F84" w:rsidRPr="00200C19" w:rsidRDefault="00711F84" w:rsidP="00711F8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00C19">
              <w:rPr>
                <w:bCs/>
                <w:szCs w:val="24"/>
              </w:rPr>
              <w:t>1</w:t>
            </w:r>
          </w:p>
        </w:tc>
        <w:tc>
          <w:tcPr>
            <w:tcW w:w="2835" w:type="dxa"/>
          </w:tcPr>
          <w:p w:rsidR="00711F84" w:rsidRPr="00200C19" w:rsidRDefault="00711F84" w:rsidP="006410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11F84" w:rsidRPr="00200C19" w:rsidTr="00223C98">
        <w:trPr>
          <w:trHeight w:val="309"/>
        </w:trPr>
        <w:tc>
          <w:tcPr>
            <w:tcW w:w="561" w:type="dxa"/>
          </w:tcPr>
          <w:p w:rsidR="00711F84" w:rsidRPr="00200C19" w:rsidRDefault="00711F84" w:rsidP="0064102F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00C19">
              <w:rPr>
                <w:bCs/>
                <w:szCs w:val="24"/>
              </w:rPr>
              <w:t>6</w:t>
            </w:r>
          </w:p>
        </w:tc>
        <w:tc>
          <w:tcPr>
            <w:tcW w:w="8619" w:type="dxa"/>
          </w:tcPr>
          <w:p w:rsidR="00711F84" w:rsidRPr="00200C19" w:rsidRDefault="00711F84" w:rsidP="00711F84">
            <w:pPr>
              <w:pStyle w:val="formattext"/>
              <w:jc w:val="both"/>
              <w:textAlignment w:val="baseline"/>
              <w:rPr>
                <w:rFonts w:eastAsiaTheme="minorHAnsi"/>
                <w:bCs/>
                <w:lang w:eastAsia="en-US"/>
              </w:rPr>
            </w:pPr>
            <w:r w:rsidRPr="00200C19">
              <w:rPr>
                <w:rFonts w:eastAsiaTheme="minorHAnsi"/>
                <w:bCs/>
                <w:lang w:eastAsia="en-US"/>
              </w:rPr>
              <w:t>Вспомогательные средства обучения навыкам умозрительного восприятия</w:t>
            </w:r>
          </w:p>
        </w:tc>
        <w:tc>
          <w:tcPr>
            <w:tcW w:w="2268" w:type="dxa"/>
            <w:vAlign w:val="center"/>
          </w:tcPr>
          <w:p w:rsidR="00711F84" w:rsidRPr="00200C19" w:rsidRDefault="00711F84" w:rsidP="00711F8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00C19">
              <w:rPr>
                <w:bCs/>
                <w:szCs w:val="24"/>
              </w:rPr>
              <w:t>05 12 12</w:t>
            </w:r>
          </w:p>
        </w:tc>
        <w:tc>
          <w:tcPr>
            <w:tcW w:w="1418" w:type="dxa"/>
            <w:vAlign w:val="center"/>
          </w:tcPr>
          <w:p w:rsidR="00711F84" w:rsidRPr="00200C19" w:rsidRDefault="00711F84" w:rsidP="00711F8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00C19">
              <w:rPr>
                <w:bCs/>
                <w:szCs w:val="24"/>
              </w:rPr>
              <w:t>1</w:t>
            </w:r>
          </w:p>
        </w:tc>
        <w:tc>
          <w:tcPr>
            <w:tcW w:w="2835" w:type="dxa"/>
          </w:tcPr>
          <w:p w:rsidR="00711F84" w:rsidRPr="00200C19" w:rsidRDefault="00711F84" w:rsidP="006410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11F84" w:rsidRPr="00200C19" w:rsidTr="00223C98">
        <w:trPr>
          <w:trHeight w:val="301"/>
        </w:trPr>
        <w:tc>
          <w:tcPr>
            <w:tcW w:w="561" w:type="dxa"/>
          </w:tcPr>
          <w:p w:rsidR="00711F84" w:rsidRPr="00200C19" w:rsidRDefault="00711F84" w:rsidP="0064102F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00C19">
              <w:rPr>
                <w:bCs/>
                <w:szCs w:val="24"/>
              </w:rPr>
              <w:t>7</w:t>
            </w:r>
          </w:p>
        </w:tc>
        <w:tc>
          <w:tcPr>
            <w:tcW w:w="8619" w:type="dxa"/>
          </w:tcPr>
          <w:p w:rsidR="00711F84" w:rsidRPr="00200C19" w:rsidRDefault="00711F84" w:rsidP="00711F84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200C19">
              <w:rPr>
                <w:bCs/>
                <w:szCs w:val="24"/>
              </w:rPr>
              <w:t>Вспомогательные средства обучения способности решать различные проблемы</w:t>
            </w:r>
          </w:p>
        </w:tc>
        <w:tc>
          <w:tcPr>
            <w:tcW w:w="2268" w:type="dxa"/>
            <w:vAlign w:val="center"/>
          </w:tcPr>
          <w:p w:rsidR="00711F84" w:rsidRPr="00200C19" w:rsidRDefault="00711F84" w:rsidP="00711F8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00C19">
              <w:rPr>
                <w:bCs/>
                <w:szCs w:val="24"/>
              </w:rPr>
              <w:t>05 12 18</w:t>
            </w:r>
          </w:p>
        </w:tc>
        <w:tc>
          <w:tcPr>
            <w:tcW w:w="1418" w:type="dxa"/>
            <w:vAlign w:val="center"/>
          </w:tcPr>
          <w:p w:rsidR="00711F84" w:rsidRPr="00200C19" w:rsidRDefault="00711F84" w:rsidP="00711F8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00C19">
              <w:rPr>
                <w:bCs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711F84" w:rsidRPr="00200C19" w:rsidRDefault="00711F84" w:rsidP="0064102F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711F84" w:rsidRPr="00200C19" w:rsidTr="00223C98">
        <w:trPr>
          <w:trHeight w:val="410"/>
        </w:trPr>
        <w:tc>
          <w:tcPr>
            <w:tcW w:w="561" w:type="dxa"/>
          </w:tcPr>
          <w:p w:rsidR="00711F84" w:rsidRPr="00200C19" w:rsidRDefault="00711F84" w:rsidP="0064102F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00C19">
              <w:rPr>
                <w:bCs/>
                <w:szCs w:val="24"/>
              </w:rPr>
              <w:lastRenderedPageBreak/>
              <w:t>8</w:t>
            </w:r>
          </w:p>
        </w:tc>
        <w:tc>
          <w:tcPr>
            <w:tcW w:w="8619" w:type="dxa"/>
          </w:tcPr>
          <w:p w:rsidR="00711F84" w:rsidRPr="00200C19" w:rsidRDefault="00711F84" w:rsidP="00711F84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200C19">
              <w:rPr>
                <w:bCs/>
                <w:szCs w:val="24"/>
              </w:rPr>
              <w:t>Вспомогательные средства обучения навыкам индуктивного/дедуктивного мышления</w:t>
            </w:r>
          </w:p>
        </w:tc>
        <w:tc>
          <w:tcPr>
            <w:tcW w:w="2268" w:type="dxa"/>
            <w:vAlign w:val="center"/>
          </w:tcPr>
          <w:p w:rsidR="00711F84" w:rsidRPr="00200C19" w:rsidRDefault="00711F84" w:rsidP="00711F8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00C19">
              <w:rPr>
                <w:bCs/>
                <w:szCs w:val="24"/>
              </w:rPr>
              <w:t>05 12 21</w:t>
            </w:r>
          </w:p>
        </w:tc>
        <w:tc>
          <w:tcPr>
            <w:tcW w:w="1418" w:type="dxa"/>
            <w:vAlign w:val="center"/>
          </w:tcPr>
          <w:p w:rsidR="00711F84" w:rsidRPr="00200C19" w:rsidRDefault="00711F84" w:rsidP="00711F8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00C19">
              <w:rPr>
                <w:bCs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711F84" w:rsidRPr="00200C19" w:rsidRDefault="00711F84" w:rsidP="0064102F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711F84" w:rsidRPr="00200C19" w:rsidTr="00223C98">
        <w:tc>
          <w:tcPr>
            <w:tcW w:w="561" w:type="dxa"/>
          </w:tcPr>
          <w:p w:rsidR="00711F84" w:rsidRPr="00200C19" w:rsidRDefault="00711F84" w:rsidP="0064102F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00C19">
              <w:rPr>
                <w:bCs/>
                <w:szCs w:val="24"/>
              </w:rPr>
              <w:t>9</w:t>
            </w:r>
          </w:p>
        </w:tc>
        <w:tc>
          <w:tcPr>
            <w:tcW w:w="8619" w:type="dxa"/>
          </w:tcPr>
          <w:p w:rsidR="00711F84" w:rsidRPr="00200C19" w:rsidRDefault="00711F84" w:rsidP="00711F84">
            <w:pPr>
              <w:pStyle w:val="formattext"/>
              <w:jc w:val="both"/>
              <w:textAlignment w:val="baseline"/>
              <w:rPr>
                <w:rFonts w:eastAsiaTheme="minorHAnsi"/>
                <w:bCs/>
                <w:lang w:eastAsia="en-US"/>
              </w:rPr>
            </w:pPr>
            <w:r w:rsidRPr="00200C19">
              <w:rPr>
                <w:rFonts w:eastAsiaTheme="minorHAnsi"/>
                <w:bCs/>
                <w:lang w:eastAsia="en-US"/>
              </w:rPr>
              <w:t>Вспомогательные средства для развития способности понимать причину и следствие</w:t>
            </w:r>
          </w:p>
        </w:tc>
        <w:tc>
          <w:tcPr>
            <w:tcW w:w="2268" w:type="dxa"/>
            <w:vAlign w:val="center"/>
          </w:tcPr>
          <w:p w:rsidR="00711F84" w:rsidRPr="00200C19" w:rsidRDefault="00711F84" w:rsidP="00711F8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00C19">
              <w:rPr>
                <w:bCs/>
                <w:szCs w:val="24"/>
              </w:rPr>
              <w:t>05 12 24</w:t>
            </w:r>
          </w:p>
        </w:tc>
        <w:tc>
          <w:tcPr>
            <w:tcW w:w="1418" w:type="dxa"/>
            <w:vAlign w:val="center"/>
          </w:tcPr>
          <w:p w:rsidR="00711F84" w:rsidRPr="00200C19" w:rsidRDefault="00711F84" w:rsidP="00711F8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00C19">
              <w:rPr>
                <w:bCs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711F84" w:rsidRPr="00200C19" w:rsidRDefault="00711F84" w:rsidP="0064102F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711F84" w:rsidRPr="00200C19" w:rsidTr="00223C98">
        <w:tc>
          <w:tcPr>
            <w:tcW w:w="561" w:type="dxa"/>
          </w:tcPr>
          <w:p w:rsidR="00711F84" w:rsidRPr="00200C19" w:rsidRDefault="00711F84" w:rsidP="0064102F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00C19">
              <w:rPr>
                <w:bCs/>
                <w:szCs w:val="24"/>
              </w:rPr>
              <w:t>10</w:t>
            </w:r>
          </w:p>
        </w:tc>
        <w:tc>
          <w:tcPr>
            <w:tcW w:w="8619" w:type="dxa"/>
          </w:tcPr>
          <w:p w:rsidR="00711F84" w:rsidRPr="00200C19" w:rsidRDefault="00711F84" w:rsidP="00711F84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200C19">
              <w:rPr>
                <w:bCs/>
                <w:szCs w:val="24"/>
              </w:rPr>
              <w:t>Вспомогательные средства обучения социальному поведению</w:t>
            </w:r>
          </w:p>
        </w:tc>
        <w:tc>
          <w:tcPr>
            <w:tcW w:w="2268" w:type="dxa"/>
            <w:vAlign w:val="center"/>
          </w:tcPr>
          <w:p w:rsidR="00711F84" w:rsidRPr="00200C19" w:rsidRDefault="00711F84" w:rsidP="00711F8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00C19">
              <w:rPr>
                <w:bCs/>
                <w:szCs w:val="24"/>
              </w:rPr>
              <w:t>05 27 06</w:t>
            </w:r>
          </w:p>
        </w:tc>
        <w:tc>
          <w:tcPr>
            <w:tcW w:w="1418" w:type="dxa"/>
            <w:vAlign w:val="center"/>
          </w:tcPr>
          <w:p w:rsidR="00711F84" w:rsidRPr="00200C19" w:rsidRDefault="00711F84" w:rsidP="00711F8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00C19">
              <w:rPr>
                <w:bCs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711F84" w:rsidRPr="00200C19" w:rsidRDefault="00711F84" w:rsidP="0064102F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</w:tbl>
    <w:p w:rsidR="00580134" w:rsidRPr="00200C19" w:rsidRDefault="00580134" w:rsidP="00F2422A">
      <w:pPr>
        <w:ind w:firstLine="0"/>
        <w:jc w:val="left"/>
        <w:rPr>
          <w:szCs w:val="24"/>
        </w:rPr>
      </w:pPr>
    </w:p>
    <w:p w:rsidR="00DE31D4" w:rsidRDefault="00F244A4" w:rsidP="00F2422A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200C19">
        <w:rPr>
          <w:rFonts w:eastAsia="Times New Roman"/>
          <w:b/>
          <w:color w:val="000000"/>
          <w:szCs w:val="24"/>
          <w:lang w:eastAsia="ru-RU"/>
        </w:rPr>
        <w:t>9</w:t>
      </w:r>
      <w:r w:rsidR="00DE31D4" w:rsidRPr="00200C19">
        <w:rPr>
          <w:rFonts w:eastAsia="Times New Roman"/>
          <w:b/>
          <w:color w:val="000000"/>
          <w:szCs w:val="24"/>
          <w:lang w:eastAsia="ru-RU"/>
        </w:rPr>
        <w:t>. Примерный перечень методик</w:t>
      </w:r>
      <w:r w:rsidR="005A3776" w:rsidRPr="00200C19">
        <w:rPr>
          <w:rFonts w:eastAsia="Times New Roman"/>
          <w:b/>
          <w:color w:val="000000"/>
          <w:szCs w:val="24"/>
          <w:lang w:eastAsia="ru-RU"/>
        </w:rPr>
        <w:t xml:space="preserve"> социально-психологической реабилитации и абилитации:</w:t>
      </w:r>
      <w:r w:rsidR="00DE31D4" w:rsidRPr="00200C19">
        <w:rPr>
          <w:rFonts w:eastAsia="Times New Roman"/>
          <w:b/>
          <w:color w:val="000000"/>
          <w:szCs w:val="24"/>
          <w:lang w:eastAsia="ru-RU"/>
        </w:rPr>
        <w:t>:</w:t>
      </w:r>
    </w:p>
    <w:p w:rsidR="003C17A8" w:rsidRPr="00290653" w:rsidRDefault="003C17A8" w:rsidP="003C17A8">
      <w:pPr>
        <w:ind w:firstLine="0"/>
        <w:contextualSpacing/>
        <w:jc w:val="left"/>
        <w:rPr>
          <w:shd w:val="clear" w:color="auto" w:fill="FFFFFF"/>
        </w:rPr>
      </w:pPr>
      <w:r w:rsidRPr="00290653">
        <w:rPr>
          <w:rFonts w:eastAsia="Times New Roman"/>
          <w:color w:val="000000"/>
          <w:szCs w:val="24"/>
          <w:lang w:eastAsia="ru-RU"/>
        </w:rPr>
        <w:t xml:space="preserve">1. </w:t>
      </w:r>
      <w:r w:rsidRPr="00290653">
        <w:rPr>
          <w:shd w:val="clear" w:color="auto" w:fill="FFFFFF"/>
        </w:rPr>
        <w:t>Американская шкала адаптивного поведения</w:t>
      </w:r>
    </w:p>
    <w:p w:rsidR="003C17A8" w:rsidRPr="00290653" w:rsidRDefault="003C17A8" w:rsidP="003C17A8">
      <w:pPr>
        <w:ind w:firstLine="0"/>
        <w:contextualSpacing/>
        <w:jc w:val="left"/>
        <w:rPr>
          <w:bCs/>
          <w:shd w:val="clear" w:color="auto" w:fill="FFFFFF"/>
        </w:rPr>
      </w:pPr>
      <w:r w:rsidRPr="00290653">
        <w:rPr>
          <w:shd w:val="clear" w:color="auto" w:fill="FFFFFF"/>
        </w:rPr>
        <w:t xml:space="preserve">2. </w:t>
      </w:r>
      <w:r w:rsidRPr="00290653">
        <w:rPr>
          <w:bCs/>
          <w:shd w:val="clear" w:color="auto" w:fill="FFFFFF"/>
        </w:rPr>
        <w:t>Шкала адаптивного поведения Вайнленд (VABS)</w:t>
      </w:r>
    </w:p>
    <w:p w:rsidR="003C17A8" w:rsidRPr="00290653" w:rsidRDefault="003C17A8" w:rsidP="003C17A8">
      <w:pPr>
        <w:ind w:firstLine="0"/>
        <w:contextualSpacing/>
        <w:jc w:val="left"/>
        <w:rPr>
          <w:u w:val="single"/>
          <w:shd w:val="clear" w:color="auto" w:fill="FFFFFF"/>
        </w:rPr>
      </w:pPr>
      <w:r w:rsidRPr="00290653">
        <w:rPr>
          <w:u w:val="single"/>
          <w:shd w:val="clear" w:color="auto" w:fill="FFFFFF"/>
        </w:rPr>
        <w:t>1.Литература</w:t>
      </w:r>
    </w:p>
    <w:p w:rsidR="003C17A8" w:rsidRPr="00290653" w:rsidRDefault="003C17A8" w:rsidP="003C17A8">
      <w:pPr>
        <w:pStyle w:val="a5"/>
        <w:numPr>
          <w:ilvl w:val="0"/>
          <w:numId w:val="60"/>
        </w:numPr>
        <w:ind w:left="0" w:firstLine="709"/>
        <w:jc w:val="left"/>
        <w:rPr>
          <w:rFonts w:eastAsia="Times New Roman"/>
          <w:szCs w:val="24"/>
          <w:lang w:eastAsia="ru-RU"/>
        </w:rPr>
      </w:pPr>
      <w:r w:rsidRPr="00290653">
        <w:rPr>
          <w:color w:val="334455"/>
          <w:shd w:val="clear" w:color="auto" w:fill="FFFFFF"/>
        </w:rPr>
        <w:t xml:space="preserve">Сайфутдинова Л. Р., Сударикова М. А. </w:t>
      </w:r>
      <w:hyperlink r:id="rId11" w:tgtFrame="_blank" w:history="1">
        <w:r w:rsidRPr="00290653">
          <w:rPr>
            <w:rStyle w:val="ad"/>
            <w:color w:val="2266DD"/>
          </w:rPr>
          <w:t>Оценка уровня развития адаптации ребенка с помощью шкалы Вайнленд</w:t>
        </w:r>
      </w:hyperlink>
      <w:r w:rsidRPr="00290653">
        <w:rPr>
          <w:color w:val="334455"/>
          <w:shd w:val="clear" w:color="auto" w:fill="FFFFFF"/>
        </w:rPr>
        <w:t xml:space="preserve"> // Школа здоровья. — 2004. — Ns1. — С. 48-56.</w:t>
      </w:r>
    </w:p>
    <w:p w:rsidR="003C17A8" w:rsidRPr="00290653" w:rsidRDefault="003C17A8" w:rsidP="003C17A8">
      <w:pPr>
        <w:pStyle w:val="a5"/>
        <w:numPr>
          <w:ilvl w:val="0"/>
          <w:numId w:val="60"/>
        </w:numPr>
        <w:ind w:left="0" w:firstLine="709"/>
        <w:jc w:val="left"/>
        <w:rPr>
          <w:rFonts w:eastAsia="Times New Roman"/>
          <w:szCs w:val="24"/>
          <w:lang w:eastAsia="ru-RU"/>
        </w:rPr>
      </w:pPr>
      <w:r w:rsidRPr="00290653">
        <w:rPr>
          <w:rFonts w:eastAsia="Times New Roman"/>
          <w:szCs w:val="24"/>
          <w:lang w:eastAsia="ru-RU"/>
        </w:rPr>
        <w:t>Специальная психология: Учеб.пособие для студ.высш.пед.учеб. заведений /В.И.Лубовский, Т.В. Розанова, Л.И.Солнцева и др.; Под ред.В.И.Лубовского. – М.: Издательский центр «Академия», 2003. – 464 с.</w:t>
      </w:r>
    </w:p>
    <w:p w:rsidR="003C17A8" w:rsidRPr="00200C19" w:rsidRDefault="003C17A8" w:rsidP="00F2422A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580134" w:rsidRPr="00200C19" w:rsidRDefault="00F244A4" w:rsidP="00F2422A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200C19">
        <w:rPr>
          <w:rFonts w:eastAsia="Times New Roman"/>
          <w:b/>
          <w:color w:val="000000"/>
          <w:szCs w:val="24"/>
          <w:lang w:eastAsia="ru-RU"/>
        </w:rPr>
        <w:t>10</w:t>
      </w:r>
      <w:r w:rsidR="00DE31D4" w:rsidRPr="00200C19">
        <w:rPr>
          <w:rFonts w:eastAsia="Times New Roman"/>
          <w:b/>
          <w:color w:val="000000"/>
          <w:szCs w:val="24"/>
          <w:lang w:eastAsia="ru-RU"/>
        </w:rPr>
        <w:t>.</w:t>
      </w:r>
      <w:r w:rsidR="00350A8A" w:rsidRPr="00200C19">
        <w:rPr>
          <w:rFonts w:eastAsia="Times New Roman"/>
          <w:b/>
          <w:szCs w:val="24"/>
          <w:lang w:eastAsia="ru-RU"/>
        </w:rPr>
        <w:t xml:space="preserve"> </w:t>
      </w:r>
      <w:r w:rsidR="00580134" w:rsidRPr="00200C19">
        <w:rPr>
          <w:rFonts w:eastAsia="Times New Roman"/>
          <w:b/>
          <w:szCs w:val="24"/>
          <w:lang w:eastAsia="ru-RU"/>
        </w:rPr>
        <w:t>Показатели качества и оценка результатов</w:t>
      </w:r>
      <w:r w:rsidR="00AA76FC" w:rsidRPr="00200C19">
        <w:rPr>
          <w:rFonts w:eastAsia="Times New Roman"/>
          <w:b/>
          <w:szCs w:val="24"/>
          <w:lang w:eastAsia="ru-RU"/>
        </w:rPr>
        <w:t xml:space="preserve"> реализации мероприятий</w:t>
      </w:r>
      <w:r w:rsidR="00580134" w:rsidRPr="00200C19">
        <w:rPr>
          <w:rFonts w:eastAsia="Times New Roman"/>
          <w:b/>
          <w:szCs w:val="24"/>
          <w:lang w:eastAsia="ru-RU"/>
        </w:rPr>
        <w:t xml:space="preserve">: </w:t>
      </w:r>
    </w:p>
    <w:p w:rsidR="00580134" w:rsidRPr="00200C19" w:rsidRDefault="00580134" w:rsidP="00F2422A">
      <w:pPr>
        <w:ind w:firstLine="0"/>
        <w:contextualSpacing/>
        <w:rPr>
          <w:rFonts w:eastAsia="Times New Roman"/>
          <w:szCs w:val="24"/>
          <w:lang w:eastAsia="ru-RU"/>
        </w:rPr>
      </w:pPr>
      <w:r w:rsidRPr="00200C19">
        <w:rPr>
          <w:rFonts w:eastAsia="Times New Roman"/>
          <w:szCs w:val="24"/>
          <w:lang w:eastAsia="ru-RU"/>
        </w:rPr>
        <w:t xml:space="preserve">Оценка результатов </w:t>
      </w:r>
      <w:r w:rsidR="00AA76FC" w:rsidRPr="00200C19">
        <w:rPr>
          <w:rFonts w:eastAsia="Times New Roman"/>
          <w:szCs w:val="24"/>
          <w:lang w:eastAsia="ru-RU"/>
        </w:rPr>
        <w:t xml:space="preserve">мероприятий </w:t>
      </w:r>
      <w:r w:rsidRPr="00200C19">
        <w:rPr>
          <w:rFonts w:eastAsia="Times New Roman"/>
          <w:szCs w:val="24"/>
          <w:lang w:eastAsia="ru-RU"/>
        </w:rPr>
        <w:t>социально-психологической реабилитации и абилитации производится на основании анализа количественных и качественных показателей повторно проведенной социально-психологической диагностики ребенка-инвалида.</w:t>
      </w:r>
    </w:p>
    <w:p w:rsidR="00580134" w:rsidRPr="00200C19" w:rsidRDefault="00580134" w:rsidP="00F2422A">
      <w:pPr>
        <w:ind w:firstLine="284"/>
        <w:rPr>
          <w:szCs w:val="24"/>
        </w:rPr>
      </w:pPr>
    </w:p>
    <w:p w:rsidR="00580134" w:rsidRPr="00200C19" w:rsidRDefault="00580134" w:rsidP="00F2422A">
      <w:pPr>
        <w:ind w:firstLine="284"/>
        <w:rPr>
          <w:szCs w:val="24"/>
        </w:rPr>
      </w:pPr>
      <w:r w:rsidRPr="00200C19">
        <w:rPr>
          <w:szCs w:val="24"/>
        </w:rPr>
        <w:t>Оценка эффективности реабилитационных мероприятий:</w:t>
      </w:r>
    </w:p>
    <w:p w:rsidR="00D647C4" w:rsidRPr="00200C19" w:rsidRDefault="00D647C4" w:rsidP="00D647C4">
      <w:pPr>
        <w:numPr>
          <w:ilvl w:val="0"/>
          <w:numId w:val="33"/>
        </w:numPr>
        <w:jc w:val="left"/>
        <w:rPr>
          <w:szCs w:val="24"/>
        </w:rPr>
      </w:pPr>
      <w:r w:rsidRPr="00200C19">
        <w:rPr>
          <w:szCs w:val="24"/>
        </w:rPr>
        <w:t>Оценка полноты (объема) проведенных реабилитационных мероприятий:</w:t>
      </w:r>
    </w:p>
    <w:p w:rsidR="00580134" w:rsidRPr="00200C19" w:rsidRDefault="00580134" w:rsidP="00F2422A">
      <w:pPr>
        <w:numPr>
          <w:ilvl w:val="0"/>
          <w:numId w:val="8"/>
        </w:numPr>
        <w:ind w:left="0" w:firstLine="709"/>
        <w:rPr>
          <w:szCs w:val="24"/>
        </w:rPr>
      </w:pPr>
      <w:r w:rsidRPr="00200C19">
        <w:rPr>
          <w:szCs w:val="24"/>
        </w:rPr>
        <w:t>реабилитационные мероприятия реализованы в полном объеме</w:t>
      </w:r>
    </w:p>
    <w:p w:rsidR="005C58DD" w:rsidRPr="00200C19" w:rsidRDefault="00580134" w:rsidP="00711F84">
      <w:pPr>
        <w:numPr>
          <w:ilvl w:val="0"/>
          <w:numId w:val="8"/>
        </w:numPr>
        <w:ind w:left="0" w:firstLine="709"/>
        <w:rPr>
          <w:szCs w:val="24"/>
        </w:rPr>
      </w:pPr>
      <w:r w:rsidRPr="00200C19">
        <w:rPr>
          <w:szCs w:val="24"/>
        </w:rPr>
        <w:t xml:space="preserve">реабилитационные мероприятия реализованы частично </w:t>
      </w:r>
    </w:p>
    <w:p w:rsidR="00711F84" w:rsidRPr="00200C19" w:rsidRDefault="00711F84" w:rsidP="00711F84">
      <w:pPr>
        <w:ind w:left="709" w:firstLine="0"/>
        <w:rPr>
          <w:szCs w:val="24"/>
        </w:rPr>
      </w:pPr>
    </w:p>
    <w:p w:rsidR="00580134" w:rsidRPr="00200C19" w:rsidRDefault="00580134" w:rsidP="00F2422A">
      <w:pPr>
        <w:numPr>
          <w:ilvl w:val="0"/>
          <w:numId w:val="33"/>
        </w:numPr>
        <w:rPr>
          <w:szCs w:val="24"/>
        </w:rPr>
      </w:pPr>
      <w:r w:rsidRPr="00200C19">
        <w:rPr>
          <w:szCs w:val="24"/>
        </w:rPr>
        <w:t xml:space="preserve">Качественная оценка динамических изменений </w:t>
      </w:r>
      <w:r w:rsidRPr="00200C19">
        <w:rPr>
          <w:rFonts w:eastAsia="Times New Roman"/>
          <w:szCs w:val="24"/>
          <w:lang w:eastAsia="ru-RU"/>
        </w:rPr>
        <w:t>социально-психологического</w:t>
      </w:r>
      <w:r w:rsidR="00AA76FC" w:rsidRPr="00200C19">
        <w:rPr>
          <w:szCs w:val="24"/>
        </w:rPr>
        <w:t xml:space="preserve"> статуса после реализованных </w:t>
      </w:r>
      <w:r w:rsidRPr="00200C19">
        <w:rPr>
          <w:szCs w:val="24"/>
        </w:rPr>
        <w:t xml:space="preserve"> реабилитационных мероприятий </w:t>
      </w:r>
    </w:p>
    <w:tbl>
      <w:tblPr>
        <w:tblStyle w:val="a3"/>
        <w:tblW w:w="5000" w:type="pct"/>
        <w:tblLook w:val="04A0"/>
      </w:tblPr>
      <w:tblGrid>
        <w:gridCol w:w="10315"/>
        <w:gridCol w:w="2695"/>
        <w:gridCol w:w="2515"/>
      </w:tblGrid>
      <w:tr w:rsidR="00580134" w:rsidRPr="00200C19" w:rsidTr="0047792B">
        <w:trPr>
          <w:trHeight w:val="306"/>
        </w:trPr>
        <w:tc>
          <w:tcPr>
            <w:tcW w:w="3322" w:type="pct"/>
            <w:vMerge w:val="restart"/>
            <w:vAlign w:val="center"/>
          </w:tcPr>
          <w:p w:rsidR="00580134" w:rsidRPr="00200C19" w:rsidRDefault="00580134" w:rsidP="00F2422A">
            <w:pPr>
              <w:ind w:firstLine="0"/>
              <w:jc w:val="center"/>
              <w:rPr>
                <w:b/>
                <w:szCs w:val="24"/>
              </w:rPr>
            </w:pPr>
            <w:r w:rsidRPr="00200C19">
              <w:rPr>
                <w:b/>
                <w:szCs w:val="24"/>
              </w:rPr>
              <w:t>Результаты восстановления (формирования) компонентов психической деятельности, включая личностные характеристики, способствующие повышению активности и участию в жизни общества</w:t>
            </w:r>
          </w:p>
        </w:tc>
        <w:tc>
          <w:tcPr>
            <w:tcW w:w="1678" w:type="pct"/>
            <w:gridSpan w:val="2"/>
          </w:tcPr>
          <w:p w:rsidR="00580134" w:rsidRPr="00200C19" w:rsidRDefault="00580134" w:rsidP="00F2422A">
            <w:pPr>
              <w:ind w:firstLine="0"/>
              <w:jc w:val="center"/>
              <w:rPr>
                <w:szCs w:val="24"/>
              </w:rPr>
            </w:pPr>
            <w:r w:rsidRPr="00200C19">
              <w:rPr>
                <w:szCs w:val="24"/>
              </w:rPr>
              <w:t xml:space="preserve">Критериальная оценка </w:t>
            </w:r>
          </w:p>
        </w:tc>
      </w:tr>
      <w:tr w:rsidR="00580134" w:rsidRPr="00200C19" w:rsidTr="00580134">
        <w:trPr>
          <w:trHeight w:val="536"/>
        </w:trPr>
        <w:tc>
          <w:tcPr>
            <w:tcW w:w="3322" w:type="pct"/>
            <w:vMerge/>
          </w:tcPr>
          <w:p w:rsidR="00580134" w:rsidRPr="00200C19" w:rsidRDefault="00580134" w:rsidP="00F2422A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580134" w:rsidRPr="00200C19" w:rsidRDefault="00580134" w:rsidP="00F2422A">
            <w:pPr>
              <w:ind w:firstLine="0"/>
              <w:jc w:val="center"/>
              <w:rPr>
                <w:szCs w:val="24"/>
              </w:rPr>
            </w:pPr>
            <w:r w:rsidRPr="00200C19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580134" w:rsidRPr="00200C19" w:rsidRDefault="00580134" w:rsidP="00F2422A">
            <w:pPr>
              <w:ind w:firstLine="0"/>
              <w:jc w:val="center"/>
              <w:rPr>
                <w:szCs w:val="24"/>
              </w:rPr>
            </w:pPr>
            <w:r w:rsidRPr="00200C19">
              <w:rPr>
                <w:szCs w:val="24"/>
              </w:rPr>
              <w:t>Без динамических изменений</w:t>
            </w:r>
          </w:p>
        </w:tc>
      </w:tr>
      <w:tr w:rsidR="00580134" w:rsidRPr="00200C19" w:rsidTr="00580134">
        <w:trPr>
          <w:trHeight w:val="325"/>
        </w:trPr>
        <w:tc>
          <w:tcPr>
            <w:tcW w:w="3322" w:type="pct"/>
          </w:tcPr>
          <w:p w:rsidR="00580134" w:rsidRPr="00200C19" w:rsidRDefault="00580134" w:rsidP="00F2422A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00C19">
              <w:rPr>
                <w:rFonts w:eastAsia="Times New Roman"/>
                <w:color w:val="000000"/>
                <w:szCs w:val="24"/>
                <w:lang w:eastAsia="ru-RU"/>
              </w:rPr>
              <w:t>Состояние высших психических функций</w:t>
            </w:r>
          </w:p>
        </w:tc>
        <w:tc>
          <w:tcPr>
            <w:tcW w:w="868" w:type="pct"/>
          </w:tcPr>
          <w:p w:rsidR="00580134" w:rsidRPr="00200C19" w:rsidRDefault="00580134" w:rsidP="00F2422A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200C19" w:rsidRDefault="00580134" w:rsidP="00F2422A">
            <w:pPr>
              <w:jc w:val="center"/>
              <w:rPr>
                <w:szCs w:val="24"/>
              </w:rPr>
            </w:pPr>
          </w:p>
        </w:tc>
      </w:tr>
      <w:tr w:rsidR="00580134" w:rsidRPr="00200C19" w:rsidTr="00580134">
        <w:trPr>
          <w:trHeight w:val="296"/>
        </w:trPr>
        <w:tc>
          <w:tcPr>
            <w:tcW w:w="3322" w:type="pct"/>
          </w:tcPr>
          <w:p w:rsidR="00580134" w:rsidRPr="00200C19" w:rsidRDefault="00580134" w:rsidP="00F2422A">
            <w:pPr>
              <w:pStyle w:val="a4"/>
              <w:ind w:firstLine="0"/>
              <w:contextualSpacing/>
            </w:pPr>
            <w:r w:rsidRPr="00200C19">
              <w:rPr>
                <w:rFonts w:eastAsia="Times New Roman"/>
                <w:color w:val="000000"/>
                <w:lang w:eastAsia="ru-RU"/>
              </w:rPr>
              <w:t>Состояние психоэмоциональной сферы</w:t>
            </w:r>
          </w:p>
        </w:tc>
        <w:tc>
          <w:tcPr>
            <w:tcW w:w="868" w:type="pct"/>
          </w:tcPr>
          <w:p w:rsidR="00580134" w:rsidRPr="00200C19" w:rsidRDefault="00580134" w:rsidP="00F2422A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200C19" w:rsidRDefault="00580134" w:rsidP="00F2422A">
            <w:pPr>
              <w:jc w:val="center"/>
              <w:rPr>
                <w:szCs w:val="24"/>
              </w:rPr>
            </w:pPr>
          </w:p>
        </w:tc>
      </w:tr>
      <w:tr w:rsidR="00580134" w:rsidRPr="00200C19" w:rsidTr="00580134">
        <w:trPr>
          <w:trHeight w:val="256"/>
        </w:trPr>
        <w:tc>
          <w:tcPr>
            <w:tcW w:w="3322" w:type="pct"/>
          </w:tcPr>
          <w:p w:rsidR="00580134" w:rsidRPr="00200C19" w:rsidRDefault="00580134" w:rsidP="00F2422A">
            <w:pPr>
              <w:pStyle w:val="a4"/>
              <w:ind w:firstLine="0"/>
              <w:contextualSpacing/>
            </w:pPr>
            <w:r w:rsidRPr="00200C19">
              <w:rPr>
                <w:rFonts w:eastAsia="Times New Roman"/>
                <w:color w:val="000000"/>
                <w:lang w:eastAsia="ru-RU"/>
              </w:rPr>
              <w:t>Состояние личностной сферы</w:t>
            </w:r>
          </w:p>
        </w:tc>
        <w:tc>
          <w:tcPr>
            <w:tcW w:w="868" w:type="pct"/>
          </w:tcPr>
          <w:p w:rsidR="00580134" w:rsidRPr="00200C19" w:rsidRDefault="00580134" w:rsidP="00F2422A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200C19" w:rsidRDefault="00580134" w:rsidP="00F2422A">
            <w:pPr>
              <w:jc w:val="center"/>
              <w:rPr>
                <w:szCs w:val="24"/>
              </w:rPr>
            </w:pPr>
          </w:p>
        </w:tc>
      </w:tr>
      <w:tr w:rsidR="00580134" w:rsidRPr="00200C19" w:rsidTr="00580134">
        <w:trPr>
          <w:trHeight w:val="234"/>
        </w:trPr>
        <w:tc>
          <w:tcPr>
            <w:tcW w:w="3322" w:type="pct"/>
          </w:tcPr>
          <w:p w:rsidR="00580134" w:rsidRPr="00200C19" w:rsidRDefault="00580134" w:rsidP="00F2422A">
            <w:pPr>
              <w:pStyle w:val="a4"/>
              <w:ind w:firstLine="0"/>
              <w:contextualSpacing/>
            </w:pPr>
            <w:r w:rsidRPr="00200C19">
              <w:rPr>
                <w:rFonts w:eastAsia="Times New Roman"/>
                <w:color w:val="000000"/>
                <w:lang w:eastAsia="ru-RU"/>
              </w:rPr>
              <w:t>Уровень развития моторики (крупной и мелкой)</w:t>
            </w:r>
          </w:p>
        </w:tc>
        <w:tc>
          <w:tcPr>
            <w:tcW w:w="868" w:type="pct"/>
          </w:tcPr>
          <w:p w:rsidR="00580134" w:rsidRPr="00200C19" w:rsidRDefault="00580134" w:rsidP="00F2422A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200C19" w:rsidRDefault="00580134" w:rsidP="00F2422A">
            <w:pPr>
              <w:jc w:val="center"/>
              <w:rPr>
                <w:szCs w:val="24"/>
              </w:rPr>
            </w:pPr>
          </w:p>
        </w:tc>
      </w:tr>
      <w:tr w:rsidR="00580134" w:rsidRPr="00200C19" w:rsidTr="00580134">
        <w:trPr>
          <w:trHeight w:val="270"/>
        </w:trPr>
        <w:tc>
          <w:tcPr>
            <w:tcW w:w="3322" w:type="pct"/>
          </w:tcPr>
          <w:p w:rsidR="00580134" w:rsidRPr="00200C19" w:rsidRDefault="00580134" w:rsidP="00F2422A">
            <w:pPr>
              <w:pStyle w:val="a4"/>
              <w:ind w:firstLine="0"/>
              <w:contextualSpacing/>
            </w:pPr>
            <w:r w:rsidRPr="00200C19">
              <w:t>Коммуникативные навыки (вербальные, невербальные)</w:t>
            </w:r>
          </w:p>
        </w:tc>
        <w:tc>
          <w:tcPr>
            <w:tcW w:w="868" w:type="pct"/>
          </w:tcPr>
          <w:p w:rsidR="00580134" w:rsidRPr="00200C19" w:rsidRDefault="00580134" w:rsidP="00F2422A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200C19" w:rsidRDefault="00580134" w:rsidP="00F2422A">
            <w:pPr>
              <w:jc w:val="center"/>
              <w:rPr>
                <w:szCs w:val="24"/>
              </w:rPr>
            </w:pPr>
          </w:p>
        </w:tc>
      </w:tr>
      <w:tr w:rsidR="00580134" w:rsidRPr="00200C19" w:rsidTr="00580134">
        <w:trPr>
          <w:trHeight w:val="211"/>
        </w:trPr>
        <w:tc>
          <w:tcPr>
            <w:tcW w:w="3322" w:type="pct"/>
          </w:tcPr>
          <w:p w:rsidR="00580134" w:rsidRPr="00200C19" w:rsidRDefault="00580134" w:rsidP="00F2422A">
            <w:pPr>
              <w:pStyle w:val="a4"/>
              <w:ind w:firstLine="0"/>
              <w:contextualSpacing/>
            </w:pPr>
            <w:r w:rsidRPr="00200C19">
              <w:t>Реабилитационная приверженность</w:t>
            </w:r>
          </w:p>
        </w:tc>
        <w:tc>
          <w:tcPr>
            <w:tcW w:w="868" w:type="pct"/>
          </w:tcPr>
          <w:p w:rsidR="00580134" w:rsidRPr="00200C19" w:rsidRDefault="00580134" w:rsidP="00F2422A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200C19" w:rsidRDefault="00580134" w:rsidP="00F2422A">
            <w:pPr>
              <w:jc w:val="center"/>
              <w:rPr>
                <w:szCs w:val="24"/>
              </w:rPr>
            </w:pPr>
          </w:p>
        </w:tc>
      </w:tr>
    </w:tbl>
    <w:p w:rsidR="00580134" w:rsidRPr="00200C19" w:rsidRDefault="00580134" w:rsidP="00F2422A">
      <w:pPr>
        <w:pStyle w:val="a5"/>
        <w:ind w:firstLine="0"/>
        <w:rPr>
          <w:szCs w:val="24"/>
        </w:rPr>
      </w:pPr>
    </w:p>
    <w:p w:rsidR="00580134" w:rsidRPr="00200C19" w:rsidRDefault="00580134" w:rsidP="00F2422A">
      <w:pPr>
        <w:pStyle w:val="a5"/>
        <w:numPr>
          <w:ilvl w:val="0"/>
          <w:numId w:val="33"/>
        </w:numPr>
        <w:rPr>
          <w:szCs w:val="24"/>
        </w:rPr>
      </w:pPr>
      <w:r w:rsidRPr="00200C19">
        <w:rPr>
          <w:szCs w:val="24"/>
        </w:rPr>
        <w:lastRenderedPageBreak/>
        <w:t xml:space="preserve">Оценка эффективности мероприятий курса </w:t>
      </w:r>
      <w:r w:rsidRPr="00200C19">
        <w:rPr>
          <w:rFonts w:eastAsia="Times New Roman"/>
          <w:szCs w:val="24"/>
          <w:lang w:eastAsia="ru-RU"/>
        </w:rPr>
        <w:t>социально-психологической</w:t>
      </w:r>
      <w:r w:rsidRPr="00200C19">
        <w:rPr>
          <w:szCs w:val="24"/>
        </w:rPr>
        <w:t xml:space="preserve"> реабилитации и абилитации (реабилитационного результата) на основании оценки динамики </w:t>
      </w:r>
      <w:r w:rsidRPr="00200C19">
        <w:rPr>
          <w:rFonts w:eastAsia="Times New Roman"/>
          <w:szCs w:val="24"/>
          <w:lang w:eastAsia="ru-RU"/>
        </w:rPr>
        <w:t>социально-психологического</w:t>
      </w:r>
      <w:r w:rsidRPr="00200C19">
        <w:rPr>
          <w:szCs w:val="24"/>
        </w:rPr>
        <w:t xml:space="preserve"> статуса: </w:t>
      </w:r>
    </w:p>
    <w:p w:rsidR="008F7E10" w:rsidRPr="00200C19" w:rsidRDefault="008F7E10" w:rsidP="008F7E10">
      <w:pPr>
        <w:pStyle w:val="a5"/>
        <w:ind w:firstLine="0"/>
        <w:rPr>
          <w:szCs w:val="24"/>
        </w:rPr>
      </w:pPr>
    </w:p>
    <w:tbl>
      <w:tblPr>
        <w:tblStyle w:val="a3"/>
        <w:tblW w:w="14805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84"/>
        <w:gridCol w:w="9321"/>
      </w:tblGrid>
      <w:tr w:rsidR="00580134" w:rsidRPr="00200C19" w:rsidTr="00580134">
        <w:tc>
          <w:tcPr>
            <w:tcW w:w="5484" w:type="dxa"/>
          </w:tcPr>
          <w:p w:rsidR="00580134" w:rsidRPr="00200C19" w:rsidRDefault="00580134" w:rsidP="00F2422A">
            <w:pPr>
              <w:pStyle w:val="a5"/>
              <w:numPr>
                <w:ilvl w:val="0"/>
                <w:numId w:val="10"/>
              </w:numPr>
              <w:ind w:left="698" w:hanging="698"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положительный реабилитационный результат</w:t>
            </w:r>
          </w:p>
        </w:tc>
        <w:tc>
          <w:tcPr>
            <w:tcW w:w="9321" w:type="dxa"/>
          </w:tcPr>
          <w:p w:rsidR="00580134" w:rsidRPr="00200C19" w:rsidRDefault="00580134" w:rsidP="00F2422A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200C19">
              <w:rPr>
                <w:rFonts w:eastAsia="Times New Roman"/>
                <w:szCs w:val="24"/>
                <w:lang w:eastAsia="ru-RU"/>
              </w:rPr>
              <w:t>социально-психологический</w:t>
            </w:r>
            <w:r w:rsidRPr="00200C19">
              <w:rPr>
                <w:szCs w:val="24"/>
              </w:rPr>
              <w:t xml:space="preserve"> статус полностью восстановлен/полностью сформирован</w:t>
            </w:r>
          </w:p>
          <w:p w:rsidR="00580134" w:rsidRPr="00200C19" w:rsidRDefault="00580134" w:rsidP="00F2422A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200C19">
              <w:rPr>
                <w:rFonts w:eastAsia="Times New Roman"/>
                <w:szCs w:val="24"/>
                <w:lang w:eastAsia="ru-RU"/>
              </w:rPr>
              <w:t>социально-психологический</w:t>
            </w:r>
            <w:r w:rsidRPr="00200C19">
              <w:rPr>
                <w:szCs w:val="24"/>
              </w:rPr>
              <w:t xml:space="preserve"> статус частично восстановлен/частично </w:t>
            </w:r>
          </w:p>
          <w:p w:rsidR="00580134" w:rsidRPr="00200C19" w:rsidRDefault="00580134" w:rsidP="00F2422A">
            <w:pPr>
              <w:pStyle w:val="a5"/>
              <w:ind w:left="318" w:firstLine="0"/>
              <w:rPr>
                <w:szCs w:val="24"/>
              </w:rPr>
            </w:pPr>
            <w:r w:rsidRPr="00200C19">
              <w:rPr>
                <w:szCs w:val="24"/>
              </w:rPr>
              <w:t>сформирован</w:t>
            </w:r>
          </w:p>
          <w:p w:rsidR="00450E34" w:rsidRPr="00200C19" w:rsidRDefault="00450E34" w:rsidP="00F2422A">
            <w:pPr>
              <w:pStyle w:val="a5"/>
              <w:ind w:left="318" w:firstLine="0"/>
              <w:rPr>
                <w:szCs w:val="24"/>
              </w:rPr>
            </w:pPr>
          </w:p>
        </w:tc>
      </w:tr>
      <w:tr w:rsidR="00580134" w:rsidRPr="00200C19" w:rsidTr="00580134">
        <w:tc>
          <w:tcPr>
            <w:tcW w:w="5484" w:type="dxa"/>
          </w:tcPr>
          <w:p w:rsidR="00580134" w:rsidRPr="00200C19" w:rsidRDefault="00580134" w:rsidP="00F2422A">
            <w:pPr>
              <w:pStyle w:val="a5"/>
              <w:numPr>
                <w:ilvl w:val="0"/>
                <w:numId w:val="9"/>
              </w:numPr>
              <w:ind w:left="698" w:hanging="698"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отрицательный реабилитационный результат</w:t>
            </w:r>
          </w:p>
          <w:p w:rsidR="00580134" w:rsidRPr="00200C19" w:rsidRDefault="00580134" w:rsidP="00F2422A">
            <w:pPr>
              <w:pStyle w:val="a5"/>
              <w:ind w:left="698" w:firstLine="0"/>
              <w:jc w:val="left"/>
              <w:rPr>
                <w:szCs w:val="24"/>
              </w:rPr>
            </w:pPr>
          </w:p>
        </w:tc>
        <w:tc>
          <w:tcPr>
            <w:tcW w:w="9321" w:type="dxa"/>
          </w:tcPr>
          <w:p w:rsidR="00580134" w:rsidRPr="00200C19" w:rsidRDefault="00580134" w:rsidP="00F2422A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200C19">
              <w:rPr>
                <w:rFonts w:eastAsia="Times New Roman"/>
                <w:szCs w:val="24"/>
                <w:lang w:eastAsia="ru-RU"/>
              </w:rPr>
              <w:t>социально-психологический</w:t>
            </w:r>
            <w:r w:rsidRPr="00200C19">
              <w:rPr>
                <w:szCs w:val="24"/>
              </w:rPr>
              <w:t xml:space="preserve"> статус не восстановлен/не сформирован</w:t>
            </w:r>
          </w:p>
          <w:p w:rsidR="00580134" w:rsidRPr="00200C19" w:rsidRDefault="00580134" w:rsidP="00F2422A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08204F" w:rsidRDefault="0008204F" w:rsidP="0008204F">
      <w:pPr>
        <w:pStyle w:val="a5"/>
        <w:ind w:firstLine="0"/>
        <w:rPr>
          <w:szCs w:val="24"/>
        </w:rPr>
      </w:pPr>
    </w:p>
    <w:p w:rsidR="00580134" w:rsidRPr="00200C19" w:rsidRDefault="00580134" w:rsidP="00F2422A">
      <w:pPr>
        <w:pStyle w:val="a5"/>
        <w:numPr>
          <w:ilvl w:val="0"/>
          <w:numId w:val="33"/>
        </w:numPr>
        <w:rPr>
          <w:szCs w:val="24"/>
        </w:rPr>
      </w:pPr>
      <w:r w:rsidRPr="00200C19">
        <w:rPr>
          <w:szCs w:val="24"/>
        </w:rPr>
        <w:t xml:space="preserve">Выдано на </w:t>
      </w:r>
      <w:r w:rsidR="00692A0B" w:rsidRPr="00200C19">
        <w:rPr>
          <w:szCs w:val="24"/>
        </w:rPr>
        <w:t>руки заключение по результатам реализации</w:t>
      </w:r>
      <w:r w:rsidRPr="00200C19">
        <w:rPr>
          <w:szCs w:val="24"/>
        </w:rPr>
        <w:t xml:space="preserve"> реабилитационных мероприятий родителю/законному или уполномоченному представителю ребенка-инвалида:</w:t>
      </w:r>
    </w:p>
    <w:p w:rsidR="008F7E10" w:rsidRPr="00200C19" w:rsidRDefault="008F7E10" w:rsidP="008F7E10">
      <w:pPr>
        <w:pStyle w:val="a5"/>
        <w:ind w:firstLine="0"/>
        <w:rPr>
          <w:szCs w:val="24"/>
        </w:rPr>
      </w:pPr>
    </w:p>
    <w:p w:rsidR="00580134" w:rsidRPr="00200C19" w:rsidRDefault="00580134" w:rsidP="00F2422A">
      <w:pPr>
        <w:rPr>
          <w:szCs w:val="24"/>
        </w:rPr>
      </w:pPr>
      <w:r w:rsidRPr="00200C19">
        <w:rPr>
          <w:szCs w:val="24"/>
        </w:rPr>
        <w:sym w:font="Symbol" w:char="F082"/>
      </w:r>
      <w:r w:rsidRPr="00200C19">
        <w:rPr>
          <w:szCs w:val="24"/>
        </w:rPr>
        <w:tab/>
        <w:t>ДА</w:t>
      </w:r>
    </w:p>
    <w:p w:rsidR="005C58DD" w:rsidRPr="00200C19" w:rsidRDefault="00580134" w:rsidP="00711F84">
      <w:pPr>
        <w:rPr>
          <w:szCs w:val="24"/>
        </w:rPr>
      </w:pPr>
      <w:r w:rsidRPr="00200C19">
        <w:rPr>
          <w:szCs w:val="24"/>
        </w:rPr>
        <w:sym w:font="Symbol" w:char="F082"/>
      </w:r>
      <w:r w:rsidRPr="00200C19">
        <w:rPr>
          <w:szCs w:val="24"/>
        </w:rPr>
        <w:tab/>
        <w:t>НЕТ</w:t>
      </w:r>
    </w:p>
    <w:p w:rsidR="005C58DD" w:rsidRPr="00200C19" w:rsidRDefault="005C58DD" w:rsidP="00F2422A">
      <w:pPr>
        <w:ind w:firstLine="0"/>
        <w:contextualSpacing/>
        <w:rPr>
          <w:b/>
          <w:szCs w:val="24"/>
        </w:rPr>
      </w:pPr>
    </w:p>
    <w:p w:rsidR="009510D6" w:rsidRPr="00200C19" w:rsidRDefault="009510D6" w:rsidP="009510D6">
      <w:pPr>
        <w:ind w:firstLine="0"/>
        <w:rPr>
          <w:b/>
          <w:szCs w:val="24"/>
        </w:rPr>
      </w:pPr>
      <w:r w:rsidRPr="00200C19">
        <w:rPr>
          <w:b/>
          <w:szCs w:val="24"/>
        </w:rPr>
        <w:t>1</w:t>
      </w:r>
      <w:r w:rsidR="00F244A4" w:rsidRPr="00200C19">
        <w:rPr>
          <w:b/>
          <w:szCs w:val="24"/>
        </w:rPr>
        <w:t>1</w:t>
      </w:r>
      <w:r w:rsidRPr="00200C19">
        <w:rPr>
          <w:b/>
          <w:szCs w:val="24"/>
        </w:rPr>
        <w:t xml:space="preserve">. Показатели кратности </w:t>
      </w:r>
      <w:r w:rsidR="00692A0B" w:rsidRPr="00200C19">
        <w:rPr>
          <w:b/>
          <w:szCs w:val="24"/>
        </w:rPr>
        <w:t>мероприятий</w:t>
      </w:r>
      <w:r w:rsidRPr="00200C19">
        <w:rPr>
          <w:b/>
          <w:szCs w:val="24"/>
        </w:rPr>
        <w:t xml:space="preserve"> по социально-психологической</w:t>
      </w:r>
      <w:r w:rsidR="0022672A" w:rsidRPr="00200C19">
        <w:rPr>
          <w:b/>
          <w:szCs w:val="24"/>
        </w:rPr>
        <w:t xml:space="preserve"> реабилитации и абилитации:</w:t>
      </w:r>
    </w:p>
    <w:p w:rsidR="009510D6" w:rsidRPr="00200C19" w:rsidRDefault="009510D6" w:rsidP="009510D6">
      <w:pPr>
        <w:ind w:firstLine="0"/>
        <w:rPr>
          <w:b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98"/>
        <w:gridCol w:w="4917"/>
        <w:gridCol w:w="4918"/>
      </w:tblGrid>
      <w:tr w:rsidR="009510D6" w:rsidRPr="00200C19" w:rsidTr="00223C98">
        <w:trPr>
          <w:jc w:val="center"/>
        </w:trPr>
        <w:tc>
          <w:tcPr>
            <w:tcW w:w="3598" w:type="dxa"/>
            <w:vMerge w:val="restart"/>
            <w:vAlign w:val="center"/>
          </w:tcPr>
          <w:p w:rsidR="009510D6" w:rsidRPr="00200C19" w:rsidRDefault="009510D6" w:rsidP="00117656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00C19">
              <w:rPr>
                <w:rFonts w:eastAsia="Calibri"/>
                <w:b/>
                <w:szCs w:val="24"/>
              </w:rPr>
              <w:t xml:space="preserve">Вид </w:t>
            </w:r>
            <w:r w:rsidR="00117656" w:rsidRPr="00200C19">
              <w:rPr>
                <w:rFonts w:eastAsia="Calibri"/>
                <w:b/>
                <w:szCs w:val="24"/>
              </w:rPr>
              <w:t>мероприятия</w:t>
            </w:r>
          </w:p>
        </w:tc>
        <w:tc>
          <w:tcPr>
            <w:tcW w:w="9835" w:type="dxa"/>
            <w:gridSpan w:val="2"/>
          </w:tcPr>
          <w:p w:rsidR="009510D6" w:rsidRPr="00200C19" w:rsidRDefault="009510D6" w:rsidP="00117656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00C19">
              <w:rPr>
                <w:rFonts w:eastAsia="Calibri"/>
                <w:b/>
                <w:szCs w:val="24"/>
              </w:rPr>
              <w:t xml:space="preserve">Показатель кратности реабилитационных </w:t>
            </w:r>
            <w:r w:rsidR="00117656" w:rsidRPr="00200C19">
              <w:rPr>
                <w:rFonts w:eastAsia="Calibri"/>
                <w:b/>
                <w:szCs w:val="24"/>
              </w:rPr>
              <w:t>мероприятий</w:t>
            </w:r>
          </w:p>
        </w:tc>
      </w:tr>
      <w:tr w:rsidR="009510D6" w:rsidRPr="00200C19" w:rsidTr="00223C98">
        <w:trPr>
          <w:jc w:val="center"/>
        </w:trPr>
        <w:tc>
          <w:tcPr>
            <w:tcW w:w="3598" w:type="dxa"/>
            <w:vMerge/>
          </w:tcPr>
          <w:p w:rsidR="009510D6" w:rsidRPr="00200C19" w:rsidRDefault="009510D6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4917" w:type="dxa"/>
          </w:tcPr>
          <w:p w:rsidR="009510D6" w:rsidRPr="00200C19" w:rsidRDefault="009510D6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00C19"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4918" w:type="dxa"/>
          </w:tcPr>
          <w:p w:rsidR="009510D6" w:rsidRPr="00200C19" w:rsidRDefault="009510D6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00C19">
              <w:rPr>
                <w:rFonts w:eastAsia="Calibri"/>
                <w:b/>
                <w:szCs w:val="24"/>
              </w:rPr>
              <w:t>Диапазонный</w:t>
            </w:r>
          </w:p>
        </w:tc>
      </w:tr>
      <w:tr w:rsidR="009510D6" w:rsidRPr="00200C19" w:rsidTr="00223C98">
        <w:trPr>
          <w:jc w:val="center"/>
        </w:trPr>
        <w:tc>
          <w:tcPr>
            <w:tcW w:w="3598" w:type="dxa"/>
          </w:tcPr>
          <w:p w:rsidR="009510D6" w:rsidRPr="00200C19" w:rsidRDefault="009510D6" w:rsidP="001C2BA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00C19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4917" w:type="dxa"/>
            <w:vAlign w:val="center"/>
          </w:tcPr>
          <w:p w:rsidR="009510D6" w:rsidRPr="00200C19" w:rsidRDefault="009510D6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00C19">
              <w:rPr>
                <w:rFonts w:eastAsia="Calibri"/>
                <w:szCs w:val="24"/>
              </w:rPr>
              <w:t>2</w:t>
            </w:r>
          </w:p>
        </w:tc>
        <w:tc>
          <w:tcPr>
            <w:tcW w:w="4918" w:type="dxa"/>
            <w:vAlign w:val="center"/>
          </w:tcPr>
          <w:p w:rsidR="009510D6" w:rsidRPr="00200C19" w:rsidRDefault="009510D6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00C19">
              <w:rPr>
                <w:rFonts w:eastAsia="Calibri"/>
                <w:szCs w:val="24"/>
              </w:rPr>
              <w:t>2 (константа)</w:t>
            </w:r>
          </w:p>
        </w:tc>
      </w:tr>
      <w:tr w:rsidR="009510D6" w:rsidRPr="00200C19" w:rsidTr="00223C98">
        <w:trPr>
          <w:jc w:val="center"/>
        </w:trPr>
        <w:tc>
          <w:tcPr>
            <w:tcW w:w="3598" w:type="dxa"/>
          </w:tcPr>
          <w:p w:rsidR="009510D6" w:rsidRPr="00200C19" w:rsidRDefault="009510D6" w:rsidP="001C2BA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00C19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4917" w:type="dxa"/>
            <w:vAlign w:val="center"/>
          </w:tcPr>
          <w:p w:rsidR="009510D6" w:rsidRPr="00200C19" w:rsidRDefault="009E5906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4918" w:type="dxa"/>
            <w:vAlign w:val="center"/>
          </w:tcPr>
          <w:p w:rsidR="009510D6" w:rsidRPr="00200C19" w:rsidRDefault="00F72704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00C19">
              <w:rPr>
                <w:rFonts w:eastAsia="Calibri"/>
                <w:szCs w:val="24"/>
              </w:rPr>
              <w:t>1-</w:t>
            </w:r>
            <w:r w:rsidR="009E5906">
              <w:rPr>
                <w:rFonts w:eastAsia="Calibri"/>
                <w:szCs w:val="24"/>
              </w:rPr>
              <w:t>2</w:t>
            </w:r>
          </w:p>
        </w:tc>
      </w:tr>
      <w:tr w:rsidR="009510D6" w:rsidRPr="00200C19" w:rsidTr="00223C98">
        <w:trPr>
          <w:jc w:val="center"/>
        </w:trPr>
        <w:tc>
          <w:tcPr>
            <w:tcW w:w="3598" w:type="dxa"/>
          </w:tcPr>
          <w:p w:rsidR="009510D6" w:rsidRPr="00200C19" w:rsidRDefault="009510D6" w:rsidP="001C2BA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00C19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4917" w:type="dxa"/>
            <w:vAlign w:val="center"/>
          </w:tcPr>
          <w:p w:rsidR="009510D6" w:rsidRPr="00200C19" w:rsidRDefault="009E5906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4918" w:type="dxa"/>
            <w:vAlign w:val="center"/>
          </w:tcPr>
          <w:p w:rsidR="009510D6" w:rsidRPr="00200C19" w:rsidRDefault="009E5906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1-3</w:t>
            </w:r>
          </w:p>
        </w:tc>
      </w:tr>
      <w:tr w:rsidR="009510D6" w:rsidRPr="00200C19" w:rsidTr="00223C98">
        <w:trPr>
          <w:jc w:val="center"/>
        </w:trPr>
        <w:tc>
          <w:tcPr>
            <w:tcW w:w="3598" w:type="dxa"/>
          </w:tcPr>
          <w:p w:rsidR="009510D6" w:rsidRPr="00200C19" w:rsidRDefault="009510D6" w:rsidP="001C2BA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00C19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4917" w:type="dxa"/>
            <w:vAlign w:val="center"/>
          </w:tcPr>
          <w:p w:rsidR="009510D6" w:rsidRPr="00200C19" w:rsidRDefault="009510D6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00C19">
              <w:rPr>
                <w:rFonts w:eastAsia="Calibri"/>
                <w:szCs w:val="24"/>
              </w:rPr>
              <w:t>10</w:t>
            </w:r>
          </w:p>
        </w:tc>
        <w:tc>
          <w:tcPr>
            <w:tcW w:w="4918" w:type="dxa"/>
            <w:vAlign w:val="center"/>
          </w:tcPr>
          <w:p w:rsidR="009510D6" w:rsidRPr="00200C19" w:rsidRDefault="009510D6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00C19">
              <w:rPr>
                <w:rFonts w:eastAsia="Calibri"/>
                <w:szCs w:val="24"/>
              </w:rPr>
              <w:t>5-15</w:t>
            </w:r>
          </w:p>
        </w:tc>
      </w:tr>
      <w:tr w:rsidR="009510D6" w:rsidRPr="00200C19" w:rsidTr="00223C98">
        <w:trPr>
          <w:jc w:val="center"/>
        </w:trPr>
        <w:tc>
          <w:tcPr>
            <w:tcW w:w="3598" w:type="dxa"/>
          </w:tcPr>
          <w:p w:rsidR="009510D6" w:rsidRPr="00200C19" w:rsidRDefault="009510D6" w:rsidP="001C2BA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00C19">
              <w:rPr>
                <w:rFonts w:eastAsia="Calibri"/>
                <w:b/>
                <w:szCs w:val="24"/>
              </w:rPr>
              <w:t>Тренинги</w:t>
            </w:r>
          </w:p>
        </w:tc>
        <w:tc>
          <w:tcPr>
            <w:tcW w:w="4917" w:type="dxa"/>
            <w:vAlign w:val="center"/>
          </w:tcPr>
          <w:p w:rsidR="009510D6" w:rsidRPr="00200C19" w:rsidRDefault="009E5906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8</w:t>
            </w:r>
          </w:p>
        </w:tc>
        <w:tc>
          <w:tcPr>
            <w:tcW w:w="4918" w:type="dxa"/>
            <w:vAlign w:val="center"/>
          </w:tcPr>
          <w:p w:rsidR="009510D6" w:rsidRPr="00200C19" w:rsidRDefault="00F72704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00C19">
              <w:rPr>
                <w:rFonts w:eastAsia="Calibri"/>
                <w:szCs w:val="24"/>
              </w:rPr>
              <w:t>4-</w:t>
            </w:r>
            <w:r w:rsidR="009E5906">
              <w:rPr>
                <w:rFonts w:eastAsia="Calibri"/>
                <w:szCs w:val="24"/>
              </w:rPr>
              <w:t>12</w:t>
            </w:r>
          </w:p>
        </w:tc>
      </w:tr>
      <w:tr w:rsidR="009510D6" w:rsidRPr="00200C19" w:rsidTr="00223C98">
        <w:trPr>
          <w:trHeight w:val="303"/>
          <w:jc w:val="center"/>
        </w:trPr>
        <w:tc>
          <w:tcPr>
            <w:tcW w:w="3598" w:type="dxa"/>
          </w:tcPr>
          <w:p w:rsidR="009510D6" w:rsidRPr="00200C19" w:rsidRDefault="009510D6" w:rsidP="001C2BA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00C19">
              <w:rPr>
                <w:rFonts w:eastAsia="Calibri"/>
                <w:b/>
                <w:szCs w:val="24"/>
              </w:rPr>
              <w:t>Просвещение</w:t>
            </w:r>
          </w:p>
        </w:tc>
        <w:tc>
          <w:tcPr>
            <w:tcW w:w="4917" w:type="dxa"/>
            <w:vAlign w:val="center"/>
          </w:tcPr>
          <w:p w:rsidR="009510D6" w:rsidRPr="00200C19" w:rsidRDefault="009510D6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00C19">
              <w:rPr>
                <w:rFonts w:eastAsia="Calibri"/>
                <w:szCs w:val="24"/>
              </w:rPr>
              <w:t>1</w:t>
            </w:r>
          </w:p>
        </w:tc>
        <w:tc>
          <w:tcPr>
            <w:tcW w:w="4918" w:type="dxa"/>
            <w:vAlign w:val="center"/>
          </w:tcPr>
          <w:p w:rsidR="009510D6" w:rsidRPr="00200C19" w:rsidRDefault="009510D6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00C19">
              <w:rPr>
                <w:rFonts w:eastAsia="Calibri"/>
                <w:szCs w:val="24"/>
              </w:rPr>
              <w:t>1-2</w:t>
            </w:r>
          </w:p>
        </w:tc>
      </w:tr>
      <w:tr w:rsidR="009510D6" w:rsidRPr="00200C19" w:rsidTr="00223C98">
        <w:trPr>
          <w:trHeight w:val="383"/>
          <w:jc w:val="center"/>
        </w:trPr>
        <w:tc>
          <w:tcPr>
            <w:tcW w:w="3598" w:type="dxa"/>
          </w:tcPr>
          <w:p w:rsidR="009510D6" w:rsidRPr="00200C19" w:rsidRDefault="009510D6" w:rsidP="0022236C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200C19">
              <w:rPr>
                <w:rFonts w:eastAsia="Calibri"/>
                <w:b/>
                <w:szCs w:val="24"/>
              </w:rPr>
              <w:t xml:space="preserve">ИТОГО </w:t>
            </w:r>
            <w:r w:rsidR="0022236C" w:rsidRPr="00200C19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4917" w:type="dxa"/>
            <w:vAlign w:val="center"/>
          </w:tcPr>
          <w:p w:rsidR="009510D6" w:rsidRPr="00200C19" w:rsidRDefault="009510D6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00C19">
              <w:rPr>
                <w:rFonts w:eastAsia="Calibri"/>
                <w:b/>
                <w:szCs w:val="24"/>
                <w:lang w:val="en-US"/>
              </w:rPr>
              <w:t>2</w:t>
            </w:r>
            <w:r w:rsidR="009E5906">
              <w:rPr>
                <w:rFonts w:eastAsia="Calibri"/>
                <w:b/>
                <w:szCs w:val="24"/>
              </w:rPr>
              <w:t>4</w:t>
            </w:r>
          </w:p>
        </w:tc>
        <w:tc>
          <w:tcPr>
            <w:tcW w:w="4918" w:type="dxa"/>
            <w:vAlign w:val="center"/>
          </w:tcPr>
          <w:p w:rsidR="009510D6" w:rsidRPr="00200C19" w:rsidRDefault="009E5906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</w:rPr>
              <w:t>14-34</w:t>
            </w:r>
          </w:p>
        </w:tc>
      </w:tr>
    </w:tbl>
    <w:p w:rsidR="007B4F9E" w:rsidRPr="00200C19" w:rsidRDefault="007B4F9E" w:rsidP="00F2422A">
      <w:pPr>
        <w:ind w:firstLine="0"/>
        <w:contextualSpacing/>
        <w:rPr>
          <w:b/>
          <w:szCs w:val="24"/>
        </w:rPr>
        <w:sectPr w:rsidR="007B4F9E" w:rsidRPr="00200C19" w:rsidSect="00821533"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docGrid w:linePitch="360"/>
        </w:sectPr>
      </w:pPr>
    </w:p>
    <w:p w:rsidR="007B4F9E" w:rsidRPr="00200C19" w:rsidRDefault="002F6E75" w:rsidP="00F2422A">
      <w:pPr>
        <w:pStyle w:val="1"/>
      </w:pPr>
      <w:bookmarkStart w:id="4" w:name="_Toc99524526"/>
      <w:r w:rsidRPr="00200C19">
        <w:lastRenderedPageBreak/>
        <w:t xml:space="preserve">Раздел </w:t>
      </w:r>
      <w:r w:rsidRPr="00200C19">
        <w:rPr>
          <w:lang w:val="en-US"/>
        </w:rPr>
        <w:t>V</w:t>
      </w:r>
      <w:r w:rsidRPr="00200C19">
        <w:t xml:space="preserve">. </w:t>
      </w:r>
      <w:r w:rsidR="007B4F9E" w:rsidRPr="00200C19">
        <w:t>Социокультурная реабилитация и/или абилитация</w:t>
      </w:r>
      <w:bookmarkEnd w:id="4"/>
    </w:p>
    <w:p w:rsidR="007B4F9E" w:rsidRPr="00200C19" w:rsidRDefault="007B4F9E" w:rsidP="00F2422A">
      <w:pPr>
        <w:ind w:firstLine="0"/>
        <w:rPr>
          <w:szCs w:val="24"/>
        </w:rPr>
      </w:pPr>
    </w:p>
    <w:p w:rsidR="007B4F9E" w:rsidRPr="00200C19" w:rsidRDefault="001B0C08" w:rsidP="00F2422A">
      <w:pPr>
        <w:ind w:firstLine="0"/>
        <w:contextualSpacing/>
        <w:rPr>
          <w:szCs w:val="24"/>
        </w:rPr>
      </w:pPr>
      <w:r w:rsidRPr="00200C19">
        <w:rPr>
          <w:b/>
          <w:szCs w:val="24"/>
        </w:rPr>
        <w:t>1</w:t>
      </w:r>
      <w:r w:rsidR="007B4F9E" w:rsidRPr="00200C19">
        <w:rPr>
          <w:b/>
          <w:szCs w:val="24"/>
        </w:rPr>
        <w:t>. Наименование целевой реабилитационной группы</w:t>
      </w:r>
      <w:r w:rsidR="007B4F9E" w:rsidRPr="00200C19">
        <w:rPr>
          <w:szCs w:val="24"/>
        </w:rPr>
        <w:t xml:space="preserve">: дети-инвалиды </w:t>
      </w:r>
      <w:r w:rsidR="00CA00FE" w:rsidRPr="00200C19">
        <w:rPr>
          <w:b/>
          <w:szCs w:val="24"/>
        </w:rPr>
        <w:t>с преимущественными комбинированными нарушениями сенсорных функций (слуха и зрения</w:t>
      </w:r>
      <w:r w:rsidR="00CA33C8" w:rsidRPr="00200C19">
        <w:rPr>
          <w:b/>
          <w:szCs w:val="24"/>
        </w:rPr>
        <w:t>)</w:t>
      </w:r>
      <w:r w:rsidR="00CA00FE" w:rsidRPr="00200C19">
        <w:rPr>
          <w:b/>
          <w:szCs w:val="24"/>
        </w:rPr>
        <w:t>.</w:t>
      </w:r>
    </w:p>
    <w:p w:rsidR="007B4F9E" w:rsidRPr="00200C19" w:rsidRDefault="001B0C08" w:rsidP="00F2422A">
      <w:pPr>
        <w:ind w:firstLine="0"/>
        <w:contextualSpacing/>
        <w:rPr>
          <w:szCs w:val="24"/>
        </w:rPr>
      </w:pPr>
      <w:r w:rsidRPr="00200C19">
        <w:rPr>
          <w:b/>
          <w:szCs w:val="24"/>
        </w:rPr>
        <w:t>2</w:t>
      </w:r>
      <w:r w:rsidR="007B4F9E" w:rsidRPr="00200C19">
        <w:rPr>
          <w:b/>
          <w:szCs w:val="24"/>
        </w:rPr>
        <w:t>. О</w:t>
      </w:r>
      <w:r w:rsidR="007B4F9E" w:rsidRPr="00200C19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7B4F9E" w:rsidRPr="00200C19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 w:rsidR="00336360" w:rsidRPr="00200C19">
        <w:rPr>
          <w:rFonts w:eastAsia="Times New Roman"/>
          <w:color w:val="000000"/>
          <w:szCs w:val="24"/>
          <w:lang w:eastAsia="ru-RU"/>
        </w:rPr>
        <w:t xml:space="preserve">реализующие мероприятия </w:t>
      </w:r>
      <w:r w:rsidR="007B4F9E" w:rsidRPr="00200C19">
        <w:rPr>
          <w:rFonts w:eastAsia="Times New Roman"/>
          <w:color w:val="000000"/>
          <w:szCs w:val="24"/>
          <w:lang w:eastAsia="ru-RU"/>
        </w:rPr>
        <w:t>по основным направлениям комплексной реабилитации и абилитации детей-инвалидов.</w:t>
      </w:r>
    </w:p>
    <w:p w:rsidR="007B4F9E" w:rsidRPr="00200C19" w:rsidRDefault="001B0C08" w:rsidP="00F2422A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200C19">
        <w:rPr>
          <w:b/>
          <w:szCs w:val="24"/>
        </w:rPr>
        <w:t>3</w:t>
      </w:r>
      <w:r w:rsidR="007B4F9E" w:rsidRPr="00200C19">
        <w:rPr>
          <w:b/>
          <w:szCs w:val="24"/>
        </w:rPr>
        <w:t xml:space="preserve">. </w:t>
      </w:r>
      <w:r w:rsidR="007B4F9E" w:rsidRPr="00200C19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0" w:type="auto"/>
        <w:tblInd w:w="108" w:type="dxa"/>
        <w:tblLook w:val="04A0"/>
      </w:tblPr>
      <w:tblGrid>
        <w:gridCol w:w="7654"/>
        <w:gridCol w:w="7655"/>
      </w:tblGrid>
      <w:tr w:rsidR="005F0510" w:rsidRPr="00200C19" w:rsidTr="005F0510">
        <w:tc>
          <w:tcPr>
            <w:tcW w:w="7654" w:type="dxa"/>
          </w:tcPr>
          <w:p w:rsidR="005F0510" w:rsidRPr="00200C19" w:rsidRDefault="005F0510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00C19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655" w:type="dxa"/>
          </w:tcPr>
          <w:p w:rsidR="005F0510" w:rsidRPr="00200C19" w:rsidRDefault="005F0510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00C19">
              <w:rPr>
                <w:b/>
                <w:szCs w:val="24"/>
              </w:rPr>
              <w:t>Рекомендуемые специалисты</w:t>
            </w:r>
          </w:p>
        </w:tc>
      </w:tr>
      <w:tr w:rsidR="005F0510" w:rsidRPr="00200C19" w:rsidTr="005F0510">
        <w:tc>
          <w:tcPr>
            <w:tcW w:w="7654" w:type="dxa"/>
          </w:tcPr>
          <w:p w:rsidR="005F0510" w:rsidRPr="00200C19" w:rsidRDefault="005F0510" w:rsidP="00F2422A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200C19">
              <w:rPr>
                <w:szCs w:val="24"/>
              </w:rPr>
              <w:t>С</w:t>
            </w:r>
            <w:r w:rsidR="00F52260" w:rsidRPr="00200C19">
              <w:rPr>
                <w:szCs w:val="24"/>
              </w:rPr>
              <w:t>пециалист по социальной работе/с</w:t>
            </w:r>
            <w:r w:rsidRPr="00200C19">
              <w:rPr>
                <w:szCs w:val="24"/>
              </w:rPr>
              <w:t>оциальный педагог</w:t>
            </w:r>
            <w:r w:rsidR="00F52260" w:rsidRPr="00200C19">
              <w:rPr>
                <w:szCs w:val="24"/>
              </w:rPr>
              <w:t>/специалист по социальной реабилитации</w:t>
            </w:r>
          </w:p>
        </w:tc>
        <w:tc>
          <w:tcPr>
            <w:tcW w:w="7655" w:type="dxa"/>
          </w:tcPr>
          <w:p w:rsidR="005F0510" w:rsidRPr="00200C19" w:rsidRDefault="005F0510" w:rsidP="00F2422A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200C19">
              <w:rPr>
                <w:szCs w:val="24"/>
              </w:rPr>
              <w:t>Сурдопереводчик</w:t>
            </w:r>
          </w:p>
        </w:tc>
      </w:tr>
      <w:tr w:rsidR="005F0510" w:rsidRPr="00200C19" w:rsidTr="005F0510">
        <w:tc>
          <w:tcPr>
            <w:tcW w:w="7654" w:type="dxa"/>
          </w:tcPr>
          <w:p w:rsidR="005F0510" w:rsidRPr="00200C19" w:rsidRDefault="005F0510" w:rsidP="00F2422A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655" w:type="dxa"/>
          </w:tcPr>
          <w:p w:rsidR="005F0510" w:rsidRPr="00200C19" w:rsidRDefault="005F0510" w:rsidP="00F2422A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200C19">
              <w:rPr>
                <w:szCs w:val="24"/>
              </w:rPr>
              <w:t>Культорганизатор</w:t>
            </w:r>
          </w:p>
        </w:tc>
      </w:tr>
      <w:tr w:rsidR="006864ED" w:rsidRPr="00200C19" w:rsidTr="005F0510">
        <w:tc>
          <w:tcPr>
            <w:tcW w:w="7654" w:type="dxa"/>
          </w:tcPr>
          <w:p w:rsidR="006864ED" w:rsidRPr="00200C19" w:rsidRDefault="006864ED" w:rsidP="00F2422A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655" w:type="dxa"/>
          </w:tcPr>
          <w:p w:rsidR="006864ED" w:rsidRPr="00200C19" w:rsidRDefault="006864ED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Тифлокомментатор</w:t>
            </w:r>
          </w:p>
        </w:tc>
      </w:tr>
    </w:tbl>
    <w:p w:rsidR="007B4F9E" w:rsidRPr="00200C19" w:rsidRDefault="007B4F9E" w:rsidP="00F2422A">
      <w:pPr>
        <w:ind w:firstLine="0"/>
        <w:contextualSpacing/>
        <w:jc w:val="left"/>
        <w:rPr>
          <w:b/>
          <w:szCs w:val="24"/>
        </w:rPr>
      </w:pPr>
    </w:p>
    <w:p w:rsidR="007B4F9E" w:rsidRPr="00200C19" w:rsidRDefault="00A96412" w:rsidP="00F2422A">
      <w:pPr>
        <w:ind w:firstLine="0"/>
        <w:contextualSpacing/>
        <w:rPr>
          <w:szCs w:val="24"/>
        </w:rPr>
      </w:pPr>
      <w:r w:rsidRPr="00200C19">
        <w:rPr>
          <w:b/>
          <w:szCs w:val="24"/>
        </w:rPr>
        <w:t>4</w:t>
      </w:r>
      <w:r w:rsidR="007B4F9E" w:rsidRPr="00200C19">
        <w:rPr>
          <w:b/>
          <w:szCs w:val="24"/>
        </w:rPr>
        <w:t xml:space="preserve">. Перечень </w:t>
      </w:r>
      <w:r w:rsidR="00336360" w:rsidRPr="00200C19">
        <w:rPr>
          <w:b/>
          <w:szCs w:val="24"/>
        </w:rPr>
        <w:t xml:space="preserve">мероприятий </w:t>
      </w:r>
      <w:r w:rsidR="007B4F9E" w:rsidRPr="00200C19">
        <w:rPr>
          <w:b/>
          <w:szCs w:val="24"/>
        </w:rPr>
        <w:t>по социокультурной реабилитации и абилитации детей-инвалидов</w:t>
      </w:r>
    </w:p>
    <w:tbl>
      <w:tblPr>
        <w:tblStyle w:val="a3"/>
        <w:tblW w:w="15342" w:type="dxa"/>
        <w:jc w:val="center"/>
        <w:tblInd w:w="33" w:type="dxa"/>
        <w:tblLayout w:type="fixed"/>
        <w:tblLook w:val="04A0"/>
      </w:tblPr>
      <w:tblGrid>
        <w:gridCol w:w="584"/>
        <w:gridCol w:w="6155"/>
        <w:gridCol w:w="4951"/>
        <w:gridCol w:w="3652"/>
      </w:tblGrid>
      <w:tr w:rsidR="007B4F9E" w:rsidRPr="00200C19" w:rsidTr="0047792B">
        <w:trPr>
          <w:jc w:val="center"/>
        </w:trPr>
        <w:tc>
          <w:tcPr>
            <w:tcW w:w="584" w:type="dxa"/>
            <w:vAlign w:val="center"/>
          </w:tcPr>
          <w:p w:rsidR="007B4F9E" w:rsidRPr="00200C19" w:rsidRDefault="007B4F9E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00C19">
              <w:rPr>
                <w:b/>
                <w:szCs w:val="24"/>
              </w:rPr>
              <w:t>№п/п</w:t>
            </w:r>
          </w:p>
        </w:tc>
        <w:tc>
          <w:tcPr>
            <w:tcW w:w="6155" w:type="dxa"/>
            <w:vAlign w:val="center"/>
          </w:tcPr>
          <w:p w:rsidR="007B4F9E" w:rsidRPr="00200C19" w:rsidRDefault="007B4F9E" w:rsidP="00336360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00C19">
              <w:rPr>
                <w:b/>
                <w:szCs w:val="24"/>
              </w:rPr>
              <w:t xml:space="preserve">Наименование </w:t>
            </w:r>
            <w:r w:rsidR="00336360" w:rsidRPr="00200C19">
              <w:rPr>
                <w:b/>
                <w:szCs w:val="24"/>
              </w:rPr>
              <w:t xml:space="preserve">мероприятия </w:t>
            </w:r>
            <w:r w:rsidRPr="00200C19">
              <w:rPr>
                <w:b/>
                <w:szCs w:val="24"/>
              </w:rPr>
              <w:t>по социокультурной реабилитации и абилитации</w:t>
            </w:r>
          </w:p>
        </w:tc>
        <w:tc>
          <w:tcPr>
            <w:tcW w:w="4951" w:type="dxa"/>
            <w:vAlign w:val="center"/>
          </w:tcPr>
          <w:p w:rsidR="007B4F9E" w:rsidRPr="00200C19" w:rsidRDefault="007B4F9E" w:rsidP="00336360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00C19">
              <w:rPr>
                <w:b/>
                <w:szCs w:val="24"/>
              </w:rPr>
              <w:t xml:space="preserve">Получатель </w:t>
            </w:r>
            <w:r w:rsidR="00336360" w:rsidRPr="00200C19">
              <w:rPr>
                <w:b/>
                <w:szCs w:val="24"/>
              </w:rPr>
              <w:t>мероприятия</w:t>
            </w:r>
          </w:p>
        </w:tc>
        <w:tc>
          <w:tcPr>
            <w:tcW w:w="3652" w:type="dxa"/>
            <w:vAlign w:val="center"/>
          </w:tcPr>
          <w:p w:rsidR="007B4F9E" w:rsidRPr="00200C19" w:rsidRDefault="007B4F9E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00C19">
              <w:rPr>
                <w:b/>
                <w:szCs w:val="24"/>
              </w:rPr>
              <w:t>Примечание</w:t>
            </w:r>
          </w:p>
        </w:tc>
      </w:tr>
      <w:tr w:rsidR="007B4F9E" w:rsidRPr="00200C19" w:rsidTr="007B4F9E">
        <w:trPr>
          <w:jc w:val="center"/>
        </w:trPr>
        <w:tc>
          <w:tcPr>
            <w:tcW w:w="584" w:type="dxa"/>
            <w:vMerge w:val="restart"/>
          </w:tcPr>
          <w:p w:rsidR="007B4F9E" w:rsidRPr="00200C19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1</w:t>
            </w:r>
          </w:p>
          <w:p w:rsidR="007B4F9E" w:rsidRPr="00200C19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155" w:type="dxa"/>
            <w:vMerge w:val="restart"/>
          </w:tcPr>
          <w:p w:rsidR="007B4F9E" w:rsidRPr="00200C19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Социокультурная диагностика</w:t>
            </w:r>
          </w:p>
        </w:tc>
        <w:tc>
          <w:tcPr>
            <w:tcW w:w="4951" w:type="dxa"/>
          </w:tcPr>
          <w:p w:rsidR="007B4F9E" w:rsidRPr="00200C19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Ребенок-инвалид</w:t>
            </w:r>
          </w:p>
        </w:tc>
        <w:tc>
          <w:tcPr>
            <w:tcW w:w="3652" w:type="dxa"/>
          </w:tcPr>
          <w:p w:rsidR="007B4F9E" w:rsidRPr="00200C19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Первичная социокультурная диагностика</w:t>
            </w:r>
          </w:p>
        </w:tc>
      </w:tr>
      <w:tr w:rsidR="007B4F9E" w:rsidRPr="00200C19" w:rsidTr="007B4F9E">
        <w:trPr>
          <w:jc w:val="center"/>
        </w:trPr>
        <w:tc>
          <w:tcPr>
            <w:tcW w:w="584" w:type="dxa"/>
            <w:vMerge/>
          </w:tcPr>
          <w:p w:rsidR="007B4F9E" w:rsidRPr="00200C19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155" w:type="dxa"/>
            <w:vMerge/>
          </w:tcPr>
          <w:p w:rsidR="007B4F9E" w:rsidRPr="00200C19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951" w:type="dxa"/>
          </w:tcPr>
          <w:p w:rsidR="007B4F9E" w:rsidRPr="00200C19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Ребенок-инвалид</w:t>
            </w:r>
          </w:p>
        </w:tc>
        <w:tc>
          <w:tcPr>
            <w:tcW w:w="3652" w:type="dxa"/>
          </w:tcPr>
          <w:p w:rsidR="007B4F9E" w:rsidRPr="00200C19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Повторная (контрольная) социокультурная диагностика</w:t>
            </w:r>
          </w:p>
        </w:tc>
      </w:tr>
      <w:tr w:rsidR="007B4F9E" w:rsidRPr="00200C19" w:rsidTr="007B4F9E">
        <w:trPr>
          <w:jc w:val="center"/>
        </w:trPr>
        <w:tc>
          <w:tcPr>
            <w:tcW w:w="584" w:type="dxa"/>
          </w:tcPr>
          <w:p w:rsidR="007B4F9E" w:rsidRPr="00200C19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2</w:t>
            </w:r>
          </w:p>
        </w:tc>
        <w:tc>
          <w:tcPr>
            <w:tcW w:w="6155" w:type="dxa"/>
          </w:tcPr>
          <w:p w:rsidR="007B4F9E" w:rsidRPr="00200C19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Информирование</w:t>
            </w:r>
          </w:p>
        </w:tc>
        <w:tc>
          <w:tcPr>
            <w:tcW w:w="4951" w:type="dxa"/>
          </w:tcPr>
          <w:p w:rsidR="007B4F9E" w:rsidRPr="00200C19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Ребенок-инвалид (старше 14 лет);</w:t>
            </w:r>
          </w:p>
          <w:p w:rsidR="007B4F9E" w:rsidRPr="00200C19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652" w:type="dxa"/>
          </w:tcPr>
          <w:p w:rsidR="007B4F9E" w:rsidRPr="00200C19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B4F9E" w:rsidRPr="00200C19" w:rsidTr="007B4F9E">
        <w:trPr>
          <w:jc w:val="center"/>
        </w:trPr>
        <w:tc>
          <w:tcPr>
            <w:tcW w:w="584" w:type="dxa"/>
          </w:tcPr>
          <w:p w:rsidR="007B4F9E" w:rsidRPr="00200C19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3</w:t>
            </w:r>
          </w:p>
        </w:tc>
        <w:tc>
          <w:tcPr>
            <w:tcW w:w="6155" w:type="dxa"/>
          </w:tcPr>
          <w:p w:rsidR="007B4F9E" w:rsidRPr="00200C19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Консультирование</w:t>
            </w:r>
          </w:p>
        </w:tc>
        <w:tc>
          <w:tcPr>
            <w:tcW w:w="4951" w:type="dxa"/>
          </w:tcPr>
          <w:p w:rsidR="007B4F9E" w:rsidRPr="00200C19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Ребенок-инвалид (старше 14 лет);</w:t>
            </w:r>
          </w:p>
          <w:p w:rsidR="007B4F9E" w:rsidRPr="00200C19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652" w:type="dxa"/>
          </w:tcPr>
          <w:p w:rsidR="007B4F9E" w:rsidRPr="00200C19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B4F9E" w:rsidRPr="00200C19" w:rsidTr="007B4F9E">
        <w:trPr>
          <w:trHeight w:val="300"/>
          <w:jc w:val="center"/>
        </w:trPr>
        <w:tc>
          <w:tcPr>
            <w:tcW w:w="584" w:type="dxa"/>
          </w:tcPr>
          <w:p w:rsidR="007B4F9E" w:rsidRPr="00200C19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4</w:t>
            </w:r>
          </w:p>
        </w:tc>
        <w:tc>
          <w:tcPr>
            <w:tcW w:w="6155" w:type="dxa"/>
          </w:tcPr>
          <w:p w:rsidR="007B4F9E" w:rsidRPr="00200C19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Практические занятия (тренинги)</w:t>
            </w:r>
          </w:p>
        </w:tc>
        <w:tc>
          <w:tcPr>
            <w:tcW w:w="4951" w:type="dxa"/>
          </w:tcPr>
          <w:p w:rsidR="007B4F9E" w:rsidRPr="00200C19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Ребенок-инвалид</w:t>
            </w:r>
          </w:p>
        </w:tc>
        <w:tc>
          <w:tcPr>
            <w:tcW w:w="3652" w:type="dxa"/>
          </w:tcPr>
          <w:p w:rsidR="007B4F9E" w:rsidRPr="00200C19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B4F9E" w:rsidRPr="00200C19" w:rsidTr="007B4F9E">
        <w:trPr>
          <w:trHeight w:val="126"/>
          <w:jc w:val="center"/>
        </w:trPr>
        <w:tc>
          <w:tcPr>
            <w:tcW w:w="584" w:type="dxa"/>
          </w:tcPr>
          <w:p w:rsidR="007B4F9E" w:rsidRPr="00200C19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5</w:t>
            </w:r>
          </w:p>
        </w:tc>
        <w:tc>
          <w:tcPr>
            <w:tcW w:w="6155" w:type="dxa"/>
          </w:tcPr>
          <w:p w:rsidR="007B4F9E" w:rsidRPr="00200C19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 xml:space="preserve">Организация посещения социокультурных досуговых мероприятий </w:t>
            </w:r>
          </w:p>
        </w:tc>
        <w:tc>
          <w:tcPr>
            <w:tcW w:w="4951" w:type="dxa"/>
          </w:tcPr>
          <w:p w:rsidR="007B4F9E" w:rsidRPr="00200C19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Ребенок-инвалид</w:t>
            </w:r>
          </w:p>
        </w:tc>
        <w:tc>
          <w:tcPr>
            <w:tcW w:w="3652" w:type="dxa"/>
          </w:tcPr>
          <w:p w:rsidR="007B4F9E" w:rsidRPr="00200C19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B4F9E" w:rsidRPr="00200C19" w:rsidTr="007B4F9E">
        <w:trPr>
          <w:trHeight w:val="126"/>
          <w:jc w:val="center"/>
        </w:trPr>
        <w:tc>
          <w:tcPr>
            <w:tcW w:w="584" w:type="dxa"/>
          </w:tcPr>
          <w:p w:rsidR="007B4F9E" w:rsidRPr="00200C19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6</w:t>
            </w:r>
          </w:p>
        </w:tc>
        <w:tc>
          <w:tcPr>
            <w:tcW w:w="6155" w:type="dxa"/>
          </w:tcPr>
          <w:p w:rsidR="007B4F9E" w:rsidRPr="00200C19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 xml:space="preserve">Социокультурное просвещение </w:t>
            </w:r>
          </w:p>
        </w:tc>
        <w:tc>
          <w:tcPr>
            <w:tcW w:w="4951" w:type="dxa"/>
          </w:tcPr>
          <w:p w:rsidR="007B4F9E" w:rsidRPr="00200C19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Ребенок-инвалид</w:t>
            </w:r>
          </w:p>
        </w:tc>
        <w:tc>
          <w:tcPr>
            <w:tcW w:w="3652" w:type="dxa"/>
          </w:tcPr>
          <w:p w:rsidR="007B4F9E" w:rsidRPr="00200C19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7B4F9E" w:rsidRPr="00200C19" w:rsidRDefault="007B4F9E" w:rsidP="00F2422A">
      <w:pPr>
        <w:ind w:firstLine="0"/>
        <w:contextualSpacing/>
        <w:jc w:val="left"/>
        <w:rPr>
          <w:b/>
          <w:szCs w:val="24"/>
        </w:rPr>
      </w:pPr>
    </w:p>
    <w:p w:rsidR="007B4F9E" w:rsidRPr="00200C19" w:rsidRDefault="00A96412" w:rsidP="00F2422A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200C19">
        <w:rPr>
          <w:rFonts w:eastAsia="Times New Roman"/>
          <w:b/>
          <w:color w:val="000000"/>
          <w:szCs w:val="24"/>
          <w:lang w:eastAsia="ru-RU"/>
        </w:rPr>
        <w:t>5</w:t>
      </w:r>
      <w:r w:rsidR="007B4F9E" w:rsidRPr="00200C19">
        <w:rPr>
          <w:rFonts w:eastAsia="Times New Roman"/>
          <w:b/>
          <w:color w:val="000000"/>
          <w:szCs w:val="24"/>
          <w:lang w:eastAsia="ru-RU"/>
        </w:rPr>
        <w:t>. Условия</w:t>
      </w:r>
      <w:r w:rsidR="009C5A97" w:rsidRPr="00200C19">
        <w:rPr>
          <w:rFonts w:eastAsia="Times New Roman"/>
          <w:b/>
          <w:color w:val="000000"/>
          <w:szCs w:val="24"/>
          <w:lang w:eastAsia="ru-RU"/>
        </w:rPr>
        <w:t xml:space="preserve"> реализации мероприятий</w:t>
      </w:r>
      <w:r w:rsidR="007B4F9E" w:rsidRPr="00200C19">
        <w:rPr>
          <w:rFonts w:eastAsia="Times New Roman"/>
          <w:b/>
          <w:color w:val="000000"/>
          <w:szCs w:val="24"/>
          <w:lang w:eastAsia="ru-RU"/>
        </w:rPr>
        <w:t xml:space="preserve">: </w:t>
      </w:r>
      <w:r w:rsidR="003C0949" w:rsidRPr="00200C19">
        <w:rPr>
          <w:rFonts w:eastAsia="Times New Roman"/>
          <w:color w:val="000000"/>
          <w:szCs w:val="24"/>
          <w:lang w:eastAsia="ru-RU"/>
        </w:rPr>
        <w:t>стационарная форма (</w:t>
      </w:r>
      <w:r w:rsidR="00223C98" w:rsidRPr="00C1407A">
        <w:rPr>
          <w:rFonts w:eastAsia="Times New Roman"/>
          <w:color w:val="000000"/>
          <w:szCs w:val="24"/>
          <w:lang w:eastAsia="ru-RU"/>
        </w:rPr>
        <w:t>без проживания и питания сопровождающих детей-инвалидов лиц</w:t>
      </w:r>
      <w:r w:rsidR="003C0949" w:rsidRPr="00200C19">
        <w:rPr>
          <w:rFonts w:eastAsia="Times New Roman"/>
          <w:color w:val="000000"/>
          <w:szCs w:val="24"/>
          <w:lang w:eastAsia="ru-RU"/>
        </w:rPr>
        <w:t>).</w:t>
      </w:r>
    </w:p>
    <w:p w:rsidR="007B4F9E" w:rsidRPr="00200C19" w:rsidRDefault="007B4F9E" w:rsidP="00F2422A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47792B" w:rsidRPr="00200C19" w:rsidRDefault="0047792B" w:rsidP="00F2422A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7B4F9E" w:rsidRPr="00200C19" w:rsidRDefault="00A96412" w:rsidP="00F2422A">
      <w:pPr>
        <w:ind w:firstLine="0"/>
        <w:contextualSpacing/>
        <w:jc w:val="left"/>
        <w:rPr>
          <w:szCs w:val="24"/>
        </w:rPr>
      </w:pPr>
      <w:r w:rsidRPr="00200C19">
        <w:rPr>
          <w:rFonts w:eastAsia="Times New Roman"/>
          <w:b/>
          <w:color w:val="000000"/>
          <w:szCs w:val="24"/>
          <w:lang w:eastAsia="ru-RU"/>
        </w:rPr>
        <w:lastRenderedPageBreak/>
        <w:t>6</w:t>
      </w:r>
      <w:r w:rsidR="007B4F9E" w:rsidRPr="00200C19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7B4F9E" w:rsidRPr="00200C19">
        <w:rPr>
          <w:b/>
          <w:szCs w:val="24"/>
        </w:rPr>
        <w:t xml:space="preserve">Содержание, время, кратность и форма </w:t>
      </w:r>
      <w:r w:rsidR="009C5A97" w:rsidRPr="00200C19">
        <w:rPr>
          <w:b/>
          <w:szCs w:val="24"/>
        </w:rPr>
        <w:t xml:space="preserve">реализации мероприятий </w:t>
      </w:r>
      <w:r w:rsidR="007B4F9E" w:rsidRPr="00200C19">
        <w:rPr>
          <w:b/>
          <w:szCs w:val="24"/>
        </w:rPr>
        <w:t xml:space="preserve">по социокультурной реабилитации и абилитации для детей-инвалидов </w:t>
      </w:r>
    </w:p>
    <w:tbl>
      <w:tblPr>
        <w:tblStyle w:val="a3"/>
        <w:tblW w:w="15417" w:type="dxa"/>
        <w:tblLayout w:type="fixed"/>
        <w:tblLook w:val="04A0"/>
      </w:tblPr>
      <w:tblGrid>
        <w:gridCol w:w="1100"/>
        <w:gridCol w:w="1416"/>
        <w:gridCol w:w="2094"/>
        <w:gridCol w:w="6219"/>
        <w:gridCol w:w="16"/>
        <w:gridCol w:w="1118"/>
        <w:gridCol w:w="16"/>
        <w:gridCol w:w="1165"/>
        <w:gridCol w:w="1165"/>
        <w:gridCol w:w="16"/>
        <w:gridCol w:w="1092"/>
      </w:tblGrid>
      <w:tr w:rsidR="007B4F9E" w:rsidRPr="00200C19" w:rsidTr="00B828CA">
        <w:tc>
          <w:tcPr>
            <w:tcW w:w="1100" w:type="dxa"/>
          </w:tcPr>
          <w:p w:rsidR="007B4F9E" w:rsidRPr="00200C19" w:rsidRDefault="007B4F9E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7B4F9E" w:rsidRPr="00200C19" w:rsidRDefault="007B4F9E" w:rsidP="009C5A9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00C19">
              <w:rPr>
                <w:b/>
                <w:szCs w:val="24"/>
              </w:rPr>
              <w:t xml:space="preserve">Код </w:t>
            </w:r>
            <w:r w:rsidR="009C5A97" w:rsidRPr="00200C19">
              <w:rPr>
                <w:b/>
                <w:szCs w:val="24"/>
              </w:rPr>
              <w:t>мероприятия</w:t>
            </w:r>
          </w:p>
        </w:tc>
        <w:tc>
          <w:tcPr>
            <w:tcW w:w="1416" w:type="dxa"/>
          </w:tcPr>
          <w:p w:rsidR="007B4F9E" w:rsidRPr="00200C19" w:rsidRDefault="009C5A97" w:rsidP="009C5A9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00C19">
              <w:rPr>
                <w:b/>
                <w:szCs w:val="24"/>
              </w:rPr>
              <w:t>Наименование реабилитационного</w:t>
            </w:r>
            <w:r w:rsidR="007B4F9E" w:rsidRPr="00200C19">
              <w:rPr>
                <w:b/>
                <w:szCs w:val="24"/>
              </w:rPr>
              <w:t xml:space="preserve"> </w:t>
            </w:r>
            <w:r w:rsidRPr="00200C19">
              <w:rPr>
                <w:b/>
                <w:szCs w:val="24"/>
              </w:rPr>
              <w:t>мероприятия</w:t>
            </w:r>
          </w:p>
        </w:tc>
        <w:tc>
          <w:tcPr>
            <w:tcW w:w="2094" w:type="dxa"/>
          </w:tcPr>
          <w:p w:rsidR="007B4F9E" w:rsidRPr="00200C19" w:rsidRDefault="007B4F9E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7B4F9E" w:rsidRPr="00200C19" w:rsidRDefault="007B4F9E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7B4F9E" w:rsidRPr="00200C19" w:rsidRDefault="007B4F9E" w:rsidP="009C5A9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00C19">
              <w:rPr>
                <w:b/>
                <w:szCs w:val="24"/>
              </w:rPr>
              <w:t xml:space="preserve">Подвид </w:t>
            </w:r>
            <w:r w:rsidR="009C5A97" w:rsidRPr="00200C19">
              <w:rPr>
                <w:b/>
                <w:szCs w:val="24"/>
              </w:rPr>
              <w:t>мероприятия</w:t>
            </w:r>
          </w:p>
        </w:tc>
        <w:tc>
          <w:tcPr>
            <w:tcW w:w="6235" w:type="dxa"/>
            <w:gridSpan w:val="2"/>
          </w:tcPr>
          <w:p w:rsidR="007B4F9E" w:rsidRPr="00200C19" w:rsidRDefault="007B4F9E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7B4F9E" w:rsidRPr="00200C19" w:rsidRDefault="007B4F9E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7B4F9E" w:rsidRPr="00200C19" w:rsidRDefault="007B4F9E" w:rsidP="009C5A9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00C19">
              <w:rPr>
                <w:b/>
                <w:szCs w:val="24"/>
              </w:rPr>
              <w:t xml:space="preserve">Содержание </w:t>
            </w:r>
            <w:r w:rsidR="009C5A97" w:rsidRPr="00200C19">
              <w:rPr>
                <w:b/>
                <w:szCs w:val="24"/>
              </w:rPr>
              <w:t>мероприятия</w:t>
            </w:r>
          </w:p>
        </w:tc>
        <w:tc>
          <w:tcPr>
            <w:tcW w:w="1134" w:type="dxa"/>
            <w:gridSpan w:val="2"/>
          </w:tcPr>
          <w:p w:rsidR="007B4F9E" w:rsidRPr="00200C19" w:rsidRDefault="006123D2" w:rsidP="006123D2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00C19">
              <w:rPr>
                <w:b/>
                <w:szCs w:val="24"/>
              </w:rPr>
              <w:t>Минимальное время 1</w:t>
            </w:r>
            <w:r w:rsidR="001B2841" w:rsidRPr="00200C19">
              <w:rPr>
                <w:b/>
                <w:szCs w:val="24"/>
              </w:rPr>
              <w:t xml:space="preserve"> мероприятия</w:t>
            </w:r>
            <w:r w:rsidRPr="00200C19">
              <w:rPr>
                <w:b/>
                <w:szCs w:val="24"/>
              </w:rPr>
              <w:t>,</w:t>
            </w:r>
          </w:p>
          <w:p w:rsidR="007B4F9E" w:rsidRPr="00200C19" w:rsidRDefault="007B4F9E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00C19">
              <w:rPr>
                <w:b/>
                <w:szCs w:val="24"/>
              </w:rPr>
              <w:t>час</w:t>
            </w:r>
          </w:p>
        </w:tc>
        <w:tc>
          <w:tcPr>
            <w:tcW w:w="1165" w:type="dxa"/>
          </w:tcPr>
          <w:p w:rsidR="007B4F9E" w:rsidRPr="00200C19" w:rsidRDefault="007B4F9E" w:rsidP="001B2841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00C19">
              <w:rPr>
                <w:b/>
                <w:szCs w:val="24"/>
              </w:rPr>
              <w:t xml:space="preserve">Кратность </w:t>
            </w:r>
            <w:r w:rsidR="001B2841" w:rsidRPr="00200C19">
              <w:rPr>
                <w:b/>
                <w:szCs w:val="24"/>
              </w:rPr>
              <w:t>мероприятия</w:t>
            </w:r>
          </w:p>
        </w:tc>
        <w:tc>
          <w:tcPr>
            <w:tcW w:w="1165" w:type="dxa"/>
          </w:tcPr>
          <w:p w:rsidR="007B4F9E" w:rsidRPr="00200C19" w:rsidRDefault="007B4F9E" w:rsidP="001B2841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00C19">
              <w:rPr>
                <w:b/>
                <w:szCs w:val="24"/>
              </w:rPr>
              <w:t xml:space="preserve">Форма </w:t>
            </w:r>
            <w:r w:rsidR="001B2841" w:rsidRPr="00200C19">
              <w:rPr>
                <w:b/>
                <w:szCs w:val="24"/>
              </w:rPr>
              <w:t>реализации мероприятия</w:t>
            </w:r>
          </w:p>
        </w:tc>
        <w:tc>
          <w:tcPr>
            <w:tcW w:w="1108" w:type="dxa"/>
            <w:gridSpan w:val="2"/>
          </w:tcPr>
          <w:p w:rsidR="007B4F9E" w:rsidRPr="00200C19" w:rsidRDefault="007B4F9E" w:rsidP="001B2841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00C19">
              <w:rPr>
                <w:b/>
                <w:szCs w:val="24"/>
              </w:rPr>
              <w:t xml:space="preserve">Специалисты, </w:t>
            </w:r>
            <w:r w:rsidR="001B2841" w:rsidRPr="00200C19">
              <w:rPr>
                <w:b/>
                <w:szCs w:val="24"/>
              </w:rPr>
              <w:t xml:space="preserve">реализующие </w:t>
            </w:r>
            <w:r w:rsidR="003A6BE6" w:rsidRPr="00200C19">
              <w:rPr>
                <w:b/>
                <w:szCs w:val="24"/>
              </w:rPr>
              <w:t>мероприятие</w:t>
            </w:r>
          </w:p>
        </w:tc>
      </w:tr>
      <w:tr w:rsidR="007B4F9E" w:rsidRPr="00200C19" w:rsidTr="00B828CA">
        <w:trPr>
          <w:trHeight w:val="282"/>
        </w:trPr>
        <w:tc>
          <w:tcPr>
            <w:tcW w:w="1100" w:type="dxa"/>
            <w:vMerge w:val="restart"/>
          </w:tcPr>
          <w:p w:rsidR="007B4F9E" w:rsidRPr="00200C19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7B4F9E" w:rsidRPr="00200C19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Социокультурная диагностика</w:t>
            </w:r>
          </w:p>
        </w:tc>
        <w:tc>
          <w:tcPr>
            <w:tcW w:w="2094" w:type="dxa"/>
          </w:tcPr>
          <w:p w:rsidR="007B4F9E" w:rsidRPr="00200C19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Первичная социокультурная диагностика</w:t>
            </w:r>
          </w:p>
        </w:tc>
        <w:tc>
          <w:tcPr>
            <w:tcW w:w="6235" w:type="dxa"/>
            <w:gridSpan w:val="2"/>
          </w:tcPr>
          <w:p w:rsidR="007B4F9E" w:rsidRPr="00200C19" w:rsidRDefault="007B4F9E" w:rsidP="00F2422A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200C19">
              <w:rPr>
                <w:szCs w:val="24"/>
              </w:rPr>
              <w:t>анализ сведений по определению нуждаемости в мероприятиях социокультурной реабилитации и абилитации в ИПРА ребенка-инвалида;</w:t>
            </w:r>
          </w:p>
          <w:p w:rsidR="007B4F9E" w:rsidRPr="00200C19" w:rsidRDefault="007B4F9E" w:rsidP="00F2422A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200C19">
              <w:rPr>
                <w:szCs w:val="24"/>
              </w:rPr>
              <w:t xml:space="preserve">сбор социокультурного анамнеза ребенка-инвалида посредством </w:t>
            </w:r>
            <w:r w:rsidRPr="00200C19">
              <w:rPr>
                <w:rFonts w:eastAsia="Times New Roman"/>
                <w:color w:val="000000"/>
                <w:szCs w:val="24"/>
                <w:lang w:eastAsia="ru-RU"/>
              </w:rPr>
              <w:t xml:space="preserve">беседы, опроса, анкетирования </w:t>
            </w:r>
            <w:r w:rsidRPr="00200C19">
              <w:rPr>
                <w:color w:val="000000"/>
                <w:szCs w:val="24"/>
              </w:rPr>
              <w:t>(при необходимости с привлечением родителя/законного или уполномоченного представителя)</w:t>
            </w:r>
            <w:r w:rsidR="00344066" w:rsidRPr="00200C19">
              <w:rPr>
                <w:color w:val="000000"/>
                <w:szCs w:val="24"/>
              </w:rPr>
              <w:t xml:space="preserve"> (адаптированные анкеты, в том числе в </w:t>
            </w:r>
            <w:r w:rsidR="00344066" w:rsidRPr="00200C19">
              <w:t>электронно-цифровой форме при наличии специализированной компьютерной программы, клавиатуры с рельефно-точечным шрифтом Брайля, при необходимости с использованием оптических средств коррекции (очки, видео- и электронные увеличители, лупы и др.))</w:t>
            </w:r>
            <w:r w:rsidRPr="00200C19">
              <w:rPr>
                <w:rFonts w:eastAsia="Times New Roman"/>
                <w:color w:val="000000"/>
                <w:szCs w:val="24"/>
                <w:lang w:eastAsia="ru-RU"/>
              </w:rPr>
              <w:t>;</w:t>
            </w:r>
          </w:p>
          <w:p w:rsidR="007B4F9E" w:rsidRPr="00200C19" w:rsidRDefault="007B4F9E" w:rsidP="00F2422A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200C19">
              <w:rPr>
                <w:szCs w:val="24"/>
              </w:rPr>
              <w:t>определение уровня общей осведомленности ребенка-инвалида в культурно-досуговой сфере и искусстве;</w:t>
            </w:r>
          </w:p>
          <w:p w:rsidR="007B4F9E" w:rsidRPr="00200C19" w:rsidRDefault="007B4F9E" w:rsidP="00F2422A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200C19">
              <w:rPr>
                <w:szCs w:val="24"/>
              </w:rPr>
              <w:t>выявление актуального уровня включенности ребенка-инвалида в культурно-досуговую среду;</w:t>
            </w:r>
          </w:p>
          <w:p w:rsidR="007B4F9E" w:rsidRPr="00200C19" w:rsidRDefault="007B4F9E" w:rsidP="00F2422A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200C19">
              <w:rPr>
                <w:szCs w:val="24"/>
              </w:rPr>
              <w:t>выявление существующих возможностей/барьеров для ребенка-инвалида в посещении организаций культуры (музеи, театры, клубы, дома творчества, библиотеки и т.д.)</w:t>
            </w:r>
            <w:r w:rsidR="00E72B85" w:rsidRPr="00200C19">
              <w:rPr>
                <w:szCs w:val="24"/>
              </w:rPr>
              <w:t xml:space="preserve"> с учетом возможностей остаточного слуха и зрения</w:t>
            </w:r>
            <w:r w:rsidRPr="00200C19">
              <w:rPr>
                <w:szCs w:val="24"/>
              </w:rPr>
              <w:t>;</w:t>
            </w:r>
          </w:p>
          <w:p w:rsidR="007B4F9E" w:rsidRPr="00200C19" w:rsidRDefault="007B4F9E" w:rsidP="00F2422A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200C19">
              <w:rPr>
                <w:szCs w:val="24"/>
              </w:rPr>
              <w:t>выявление интересов и предпочтений ребенка-инвалида в культурно-досуговой сфере;</w:t>
            </w:r>
          </w:p>
          <w:p w:rsidR="007B4F9E" w:rsidRPr="00200C19" w:rsidRDefault="007B4F9E" w:rsidP="00F2422A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200C19">
              <w:rPr>
                <w:szCs w:val="24"/>
              </w:rPr>
              <w:t>формирование заключения по результатам первичной социокультурной диагностики, содержащего:</w:t>
            </w:r>
          </w:p>
          <w:p w:rsidR="007B4F9E" w:rsidRPr="00200C19" w:rsidRDefault="007B4F9E" w:rsidP="00F2422A">
            <w:pPr>
              <w:pStyle w:val="a4"/>
              <w:ind w:firstLine="352"/>
              <w:contextualSpacing/>
            </w:pPr>
            <w:r w:rsidRPr="00200C19">
              <w:t xml:space="preserve">оценку социокультурного статуса ребенка-инвалида, как возможности полноценного взаимодействия в социокультурной среде, рационального проведения досуга (сохранен/сформирован, нарушен, утрачен/не </w:t>
            </w:r>
            <w:r w:rsidRPr="00200C19">
              <w:lastRenderedPageBreak/>
              <w:t>сформирован);</w:t>
            </w:r>
          </w:p>
          <w:p w:rsidR="007B4F9E" w:rsidRPr="00200C19" w:rsidRDefault="007B4F9E" w:rsidP="00F2422A">
            <w:pPr>
              <w:pStyle w:val="a4"/>
              <w:ind w:firstLine="352"/>
              <w:contextualSpacing/>
            </w:pPr>
            <w:r w:rsidRPr="00200C19">
              <w:t>рекомендации по социокультурной реабилитации и абилитации ребенка-инвалида;</w:t>
            </w:r>
          </w:p>
          <w:p w:rsidR="007B4F9E" w:rsidRPr="00200C19" w:rsidRDefault="007B4F9E" w:rsidP="00F2422A">
            <w:pPr>
              <w:pStyle w:val="a4"/>
              <w:ind w:firstLine="352"/>
              <w:contextualSpacing/>
            </w:pPr>
            <w:r w:rsidRPr="00200C19">
              <w:t xml:space="preserve">разработку индивидуального плана социокультурной реабилитации и абилитации ребенка-инвалида в </w:t>
            </w:r>
            <w:r w:rsidR="00394F65" w:rsidRPr="00200C19">
              <w:t>стационарной</w:t>
            </w:r>
            <w:r w:rsidRPr="00200C19">
              <w:t xml:space="preserve"> форме с определением объема конкретных мероприятий социокультурной реабилитации и абилитации, их количества, необходимости использования ТСР и вспомогательных технич</w:t>
            </w:r>
            <w:r w:rsidR="00271035" w:rsidRPr="00200C19">
              <w:t>еских устройств, в том числе</w:t>
            </w:r>
            <w:r w:rsidRPr="00200C19">
              <w:t xml:space="preserve"> с определением нуждаемости ребенка-и</w:t>
            </w:r>
            <w:r w:rsidR="005973D9" w:rsidRPr="00200C19">
              <w:t>нвалида в услугах сурдоперевода, необходимости использования вспомогательных оптических устройств</w:t>
            </w:r>
            <w:r w:rsidR="005973D9" w:rsidRPr="00200C19">
              <w:rPr>
                <w:color w:val="000000" w:themeColor="text1"/>
              </w:rPr>
              <w:t xml:space="preserve"> и др.</w:t>
            </w:r>
          </w:p>
        </w:tc>
        <w:tc>
          <w:tcPr>
            <w:tcW w:w="1134" w:type="dxa"/>
            <w:gridSpan w:val="2"/>
          </w:tcPr>
          <w:p w:rsidR="007B4F9E" w:rsidRPr="00200C19" w:rsidRDefault="007B4F9E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200C19" w:rsidRDefault="007B4F9E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200C19" w:rsidRDefault="007B4F9E" w:rsidP="00F2422A">
            <w:pPr>
              <w:ind w:firstLine="0"/>
              <w:contextualSpacing/>
              <w:jc w:val="center"/>
              <w:rPr>
                <w:szCs w:val="24"/>
              </w:rPr>
            </w:pPr>
            <w:r w:rsidRPr="00200C19">
              <w:rPr>
                <w:szCs w:val="24"/>
              </w:rPr>
              <w:t>Индивидуальная</w:t>
            </w:r>
          </w:p>
        </w:tc>
        <w:tc>
          <w:tcPr>
            <w:tcW w:w="1108" w:type="dxa"/>
            <w:gridSpan w:val="2"/>
          </w:tcPr>
          <w:p w:rsidR="007B4F9E" w:rsidRPr="00200C19" w:rsidRDefault="00037633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Специалист по социальной работе/социальный педагог</w:t>
            </w:r>
            <w:r w:rsidR="007B4F9E" w:rsidRPr="00200C19">
              <w:rPr>
                <w:szCs w:val="24"/>
              </w:rPr>
              <w:t>, сурдопереводчик</w:t>
            </w:r>
          </w:p>
        </w:tc>
      </w:tr>
      <w:tr w:rsidR="005E0B08" w:rsidRPr="00200C19" w:rsidTr="002F6E75">
        <w:trPr>
          <w:trHeight w:val="257"/>
        </w:trPr>
        <w:tc>
          <w:tcPr>
            <w:tcW w:w="1100" w:type="dxa"/>
            <w:vMerge/>
          </w:tcPr>
          <w:p w:rsidR="005E0B08" w:rsidRPr="00200C19" w:rsidRDefault="005E0B08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5E0B08" w:rsidRPr="00200C19" w:rsidRDefault="005E0B08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5E0B08" w:rsidRPr="00200C19" w:rsidRDefault="005E0B08" w:rsidP="009F01B7">
            <w:pPr>
              <w:pStyle w:val="a4"/>
              <w:ind w:firstLine="0"/>
              <w:contextualSpacing/>
            </w:pPr>
            <w:r w:rsidRPr="00200C19">
              <w:rPr>
                <w:i/>
              </w:rPr>
              <w:t>Итого</w:t>
            </w:r>
          </w:p>
        </w:tc>
        <w:tc>
          <w:tcPr>
            <w:tcW w:w="1134" w:type="dxa"/>
            <w:gridSpan w:val="2"/>
          </w:tcPr>
          <w:p w:rsidR="005E0B08" w:rsidRPr="00200C19" w:rsidRDefault="005E0B08" w:rsidP="00F2422A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200C19">
              <w:rPr>
                <w:i/>
                <w:szCs w:val="24"/>
              </w:rPr>
              <w:t>1</w:t>
            </w:r>
            <w:r w:rsidR="00066642" w:rsidRPr="00200C19">
              <w:rPr>
                <w:i/>
                <w:szCs w:val="24"/>
              </w:rPr>
              <w:t>,0</w:t>
            </w:r>
          </w:p>
        </w:tc>
        <w:tc>
          <w:tcPr>
            <w:tcW w:w="1165" w:type="dxa"/>
          </w:tcPr>
          <w:p w:rsidR="005E0B08" w:rsidRPr="00200C19" w:rsidRDefault="005E0B08" w:rsidP="00F2422A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200C19">
              <w:rPr>
                <w:i/>
                <w:szCs w:val="24"/>
              </w:rPr>
              <w:t>1</w:t>
            </w:r>
          </w:p>
        </w:tc>
        <w:tc>
          <w:tcPr>
            <w:tcW w:w="1165" w:type="dxa"/>
          </w:tcPr>
          <w:p w:rsidR="005E0B08" w:rsidRPr="00200C19" w:rsidRDefault="005E0B08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5E0B08" w:rsidRPr="00200C19" w:rsidRDefault="005E0B08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B4F9E" w:rsidRPr="00200C19" w:rsidTr="00B828CA">
        <w:trPr>
          <w:trHeight w:val="282"/>
        </w:trPr>
        <w:tc>
          <w:tcPr>
            <w:tcW w:w="1100" w:type="dxa"/>
            <w:vMerge/>
          </w:tcPr>
          <w:p w:rsidR="007B4F9E" w:rsidRPr="00200C19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7B4F9E" w:rsidRPr="00200C19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2094" w:type="dxa"/>
          </w:tcPr>
          <w:p w:rsidR="007B4F9E" w:rsidRPr="00200C19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Повторная (контрольная) социокультурная диагностика</w:t>
            </w:r>
          </w:p>
        </w:tc>
        <w:tc>
          <w:tcPr>
            <w:tcW w:w="6235" w:type="dxa"/>
            <w:gridSpan w:val="2"/>
          </w:tcPr>
          <w:p w:rsidR="00223C98" w:rsidRDefault="00223C98" w:rsidP="00287C25">
            <w:pPr>
              <w:pStyle w:val="a5"/>
              <w:numPr>
                <w:ilvl w:val="0"/>
                <w:numId w:val="27"/>
              </w:numPr>
              <w:ind w:left="68"/>
              <w:rPr>
                <w:szCs w:val="24"/>
              </w:rPr>
            </w:pPr>
            <w:r w:rsidRPr="00C1407A">
              <w:rPr>
                <w:szCs w:val="24"/>
              </w:rPr>
              <w:t xml:space="preserve">беседа с ребенком-инвалидом с целью определения уровня самооценки его удовлетворенности качеством реабилитационных мероприятий по социокультурной реабилитации и </w:t>
            </w:r>
            <w:r w:rsidRPr="008526B7">
              <w:rPr>
                <w:szCs w:val="24"/>
              </w:rPr>
              <w:t>абилитации, анкетирование (при условии владения ребенком-инвалидом письменной речью);</w:t>
            </w:r>
          </w:p>
          <w:p w:rsidR="00287C25" w:rsidRPr="00200C19" w:rsidRDefault="00287C25" w:rsidP="00287C25">
            <w:pPr>
              <w:pStyle w:val="a5"/>
              <w:numPr>
                <w:ilvl w:val="0"/>
                <w:numId w:val="27"/>
              </w:numPr>
              <w:ind w:left="68"/>
              <w:rPr>
                <w:szCs w:val="24"/>
              </w:rPr>
            </w:pPr>
            <w:r w:rsidRPr="00200C19">
              <w:rPr>
                <w:szCs w:val="24"/>
              </w:rPr>
              <w:t>тестовые задания для оценки степени сформированности навыков эффективной коммуникации, планирования досуга, уровня развития духовно-нравственных ценностей и др. (МКФ «Общие задачи и требования», «Общение», «Межличностные взаимодействия и отношения», «Главные сферы жизни», «Жизнь в сообществах, общественная и гражданская жизнь»);</w:t>
            </w:r>
          </w:p>
          <w:p w:rsidR="007B4F9E" w:rsidRPr="00200C19" w:rsidRDefault="007B4F9E" w:rsidP="00F2422A">
            <w:pPr>
              <w:pStyle w:val="a5"/>
              <w:numPr>
                <w:ilvl w:val="0"/>
                <w:numId w:val="27"/>
              </w:numPr>
              <w:ind w:left="68"/>
              <w:rPr>
                <w:szCs w:val="24"/>
              </w:rPr>
            </w:pPr>
            <w:r w:rsidRPr="00200C19">
              <w:rPr>
                <w:szCs w:val="24"/>
              </w:rPr>
              <w:t>выявление неустраненных препятствий и барьеров в социокультурной жизнедеятельности (в культурно-досуговой сфере) у ребенка-инвалида;</w:t>
            </w:r>
          </w:p>
          <w:p w:rsidR="007B4F9E" w:rsidRPr="00200C19" w:rsidRDefault="007B4F9E" w:rsidP="00F2422A">
            <w:pPr>
              <w:pStyle w:val="a5"/>
              <w:numPr>
                <w:ilvl w:val="0"/>
                <w:numId w:val="27"/>
              </w:numPr>
              <w:ind w:left="68"/>
              <w:rPr>
                <w:szCs w:val="24"/>
              </w:rPr>
            </w:pPr>
            <w:r w:rsidRPr="00200C19">
              <w:rPr>
                <w:szCs w:val="24"/>
              </w:rPr>
              <w:t>формирование заключения по итогам повторной социокультурной диагностики ребенка-инвалида, содержащего:</w:t>
            </w:r>
          </w:p>
          <w:p w:rsidR="007B4F9E" w:rsidRPr="00200C19" w:rsidRDefault="007B4F9E" w:rsidP="00F2422A">
            <w:pPr>
              <w:pStyle w:val="a4"/>
              <w:ind w:firstLine="352"/>
              <w:contextualSpacing/>
            </w:pPr>
            <w:r w:rsidRPr="00200C19">
              <w:t xml:space="preserve">оценку эффективности проведенного курса социокультурной реабилитации и абилитации (на основании анализа количественных и качественных </w:t>
            </w:r>
            <w:r w:rsidRPr="00200C19">
              <w:lastRenderedPageBreak/>
              <w:t>показателей повторно проведенной социокультурной диагностики);</w:t>
            </w:r>
          </w:p>
          <w:p w:rsidR="007B4F9E" w:rsidRPr="00200C19" w:rsidRDefault="007B4F9E" w:rsidP="00F2422A">
            <w:pPr>
              <w:pStyle w:val="a4"/>
              <w:ind w:firstLine="352"/>
              <w:contextualSpacing/>
            </w:pPr>
            <w:r w:rsidRPr="00200C19">
              <w:t>рекомендации по дальнейшей социокультурной реабилитации и абилитации, информационной поддержке культурно-досуговой деятельности (нуждается – не нуждается);</w:t>
            </w:r>
          </w:p>
          <w:p w:rsidR="007B4F9E" w:rsidRPr="00200C19" w:rsidRDefault="00223C98" w:rsidP="0022236C">
            <w:pPr>
              <w:pStyle w:val="a4"/>
              <w:ind w:firstLine="352"/>
              <w:contextualSpacing/>
            </w:pPr>
            <w:r w:rsidRPr="00C1407A">
              <w:t xml:space="preserve">оценку удовлетворенности ребенка-инвалида </w:t>
            </w:r>
            <w:r>
              <w:t xml:space="preserve">(с 14 лет) </w:t>
            </w:r>
            <w:r w:rsidRPr="00C1407A">
              <w:t>реализованными мероприятиями по социокультурной реабилитации и абилитации</w:t>
            </w:r>
          </w:p>
        </w:tc>
        <w:tc>
          <w:tcPr>
            <w:tcW w:w="1134" w:type="dxa"/>
            <w:gridSpan w:val="2"/>
          </w:tcPr>
          <w:p w:rsidR="007B4F9E" w:rsidRPr="00200C19" w:rsidRDefault="007B4F9E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200C19" w:rsidRDefault="007B4F9E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200C19" w:rsidRDefault="007B4F9E" w:rsidP="00F2422A">
            <w:pPr>
              <w:ind w:firstLine="0"/>
              <w:contextualSpacing/>
              <w:jc w:val="center"/>
              <w:rPr>
                <w:szCs w:val="24"/>
              </w:rPr>
            </w:pPr>
            <w:r w:rsidRPr="00200C19">
              <w:rPr>
                <w:szCs w:val="24"/>
              </w:rPr>
              <w:t>Индивидуальная</w:t>
            </w:r>
          </w:p>
        </w:tc>
        <w:tc>
          <w:tcPr>
            <w:tcW w:w="1108" w:type="dxa"/>
            <w:gridSpan w:val="2"/>
          </w:tcPr>
          <w:p w:rsidR="007B4F9E" w:rsidRPr="00200C19" w:rsidRDefault="00037633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Специалист по социальной работе/социальный педагог, сурдопереводчик</w:t>
            </w:r>
          </w:p>
        </w:tc>
      </w:tr>
      <w:tr w:rsidR="005E0B08" w:rsidRPr="00200C19" w:rsidTr="002F6E75">
        <w:trPr>
          <w:trHeight w:val="345"/>
        </w:trPr>
        <w:tc>
          <w:tcPr>
            <w:tcW w:w="1100" w:type="dxa"/>
            <w:vMerge/>
          </w:tcPr>
          <w:p w:rsidR="005E0B08" w:rsidRPr="00200C19" w:rsidRDefault="005E0B08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5E0B08" w:rsidRPr="00200C19" w:rsidRDefault="005E0B08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5E0B08" w:rsidRPr="00200C19" w:rsidRDefault="005E0B08" w:rsidP="009F01B7">
            <w:pPr>
              <w:pStyle w:val="a4"/>
              <w:ind w:firstLine="0"/>
              <w:contextualSpacing/>
            </w:pPr>
            <w:r w:rsidRPr="00200C19">
              <w:rPr>
                <w:i/>
              </w:rPr>
              <w:t>Итого</w:t>
            </w:r>
          </w:p>
        </w:tc>
        <w:tc>
          <w:tcPr>
            <w:tcW w:w="1134" w:type="dxa"/>
            <w:gridSpan w:val="2"/>
          </w:tcPr>
          <w:p w:rsidR="005E0B08" w:rsidRPr="00200C19" w:rsidRDefault="005E0B08" w:rsidP="00F2422A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200C19">
              <w:rPr>
                <w:i/>
                <w:szCs w:val="24"/>
              </w:rPr>
              <w:t>1</w:t>
            </w:r>
            <w:r w:rsidR="00066642" w:rsidRPr="00200C19">
              <w:rPr>
                <w:i/>
                <w:szCs w:val="24"/>
              </w:rPr>
              <w:t>,0</w:t>
            </w:r>
          </w:p>
        </w:tc>
        <w:tc>
          <w:tcPr>
            <w:tcW w:w="1165" w:type="dxa"/>
          </w:tcPr>
          <w:p w:rsidR="005E0B08" w:rsidRPr="00200C19" w:rsidRDefault="005E0B08" w:rsidP="00F2422A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200C19">
              <w:rPr>
                <w:i/>
                <w:szCs w:val="24"/>
              </w:rPr>
              <w:t>1</w:t>
            </w:r>
          </w:p>
        </w:tc>
        <w:tc>
          <w:tcPr>
            <w:tcW w:w="1165" w:type="dxa"/>
          </w:tcPr>
          <w:p w:rsidR="005E0B08" w:rsidRPr="00200C19" w:rsidRDefault="005E0B08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5E0B08" w:rsidRPr="00200C19" w:rsidRDefault="005E0B08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B4F9E" w:rsidRPr="00200C19" w:rsidTr="00B828CA">
        <w:trPr>
          <w:trHeight w:val="293"/>
        </w:trPr>
        <w:tc>
          <w:tcPr>
            <w:tcW w:w="1100" w:type="dxa"/>
            <w:vMerge/>
          </w:tcPr>
          <w:p w:rsidR="007B4F9E" w:rsidRPr="00200C19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7B4F9E" w:rsidRPr="00200C19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7B4F9E" w:rsidRPr="00200C19" w:rsidRDefault="009F01B7" w:rsidP="00081718">
            <w:pPr>
              <w:ind w:firstLine="0"/>
              <w:contextualSpacing/>
              <w:jc w:val="left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200C19">
              <w:rPr>
                <w:b/>
                <w:i/>
                <w:szCs w:val="24"/>
              </w:rPr>
              <w:t xml:space="preserve">Итого по </w:t>
            </w:r>
            <w:r w:rsidR="00081718" w:rsidRPr="00200C19">
              <w:rPr>
                <w:b/>
                <w:szCs w:val="24"/>
              </w:rPr>
              <w:t>мероприятию</w:t>
            </w:r>
          </w:p>
        </w:tc>
        <w:tc>
          <w:tcPr>
            <w:tcW w:w="1134" w:type="dxa"/>
            <w:gridSpan w:val="2"/>
          </w:tcPr>
          <w:p w:rsidR="007B4F9E" w:rsidRPr="00200C19" w:rsidRDefault="007B4F9E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00C19">
              <w:rPr>
                <w:b/>
                <w:i/>
                <w:szCs w:val="24"/>
              </w:rPr>
              <w:t>2</w:t>
            </w:r>
            <w:r w:rsidR="00066642" w:rsidRPr="00200C19">
              <w:rPr>
                <w:b/>
                <w:i/>
                <w:szCs w:val="24"/>
              </w:rPr>
              <w:t>,0</w:t>
            </w:r>
          </w:p>
        </w:tc>
        <w:tc>
          <w:tcPr>
            <w:tcW w:w="1165" w:type="dxa"/>
          </w:tcPr>
          <w:p w:rsidR="007B4F9E" w:rsidRPr="00200C19" w:rsidRDefault="007B4F9E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00C19">
              <w:rPr>
                <w:b/>
                <w:i/>
                <w:szCs w:val="24"/>
              </w:rPr>
              <w:t>2</w:t>
            </w:r>
          </w:p>
        </w:tc>
        <w:tc>
          <w:tcPr>
            <w:tcW w:w="1165" w:type="dxa"/>
          </w:tcPr>
          <w:p w:rsidR="007B4F9E" w:rsidRPr="00200C19" w:rsidRDefault="007B4F9E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7B4F9E" w:rsidRPr="00200C19" w:rsidRDefault="007B4F9E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4F9E" w:rsidRPr="00200C19" w:rsidTr="00483ACC">
        <w:trPr>
          <w:trHeight w:val="268"/>
        </w:trPr>
        <w:tc>
          <w:tcPr>
            <w:tcW w:w="1100" w:type="dxa"/>
            <w:vMerge w:val="restart"/>
          </w:tcPr>
          <w:p w:rsidR="007B4F9E" w:rsidRPr="00200C19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7B4F9E" w:rsidRPr="00200C19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 xml:space="preserve">Информирование ребенка-инвалида (старше 14 лет), родителя/законного или уполномоченного представителя </w:t>
            </w:r>
          </w:p>
        </w:tc>
        <w:tc>
          <w:tcPr>
            <w:tcW w:w="2094" w:type="dxa"/>
          </w:tcPr>
          <w:p w:rsidR="007B4F9E" w:rsidRPr="00200C19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5" w:type="dxa"/>
            <w:gridSpan w:val="2"/>
          </w:tcPr>
          <w:p w:rsidR="007B4F9E" w:rsidRPr="00200C19" w:rsidRDefault="007B4F9E" w:rsidP="00F2422A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0" w:firstLine="0"/>
              <w:rPr>
                <w:szCs w:val="24"/>
              </w:rPr>
            </w:pPr>
            <w:r w:rsidRPr="00200C19">
              <w:rPr>
                <w:szCs w:val="24"/>
              </w:rPr>
              <w:t>изложение цели, задач, содержания мероприятий, ожидаемых результатов социокультурной реабилитации и абилитации для детей-инвалидов;</w:t>
            </w:r>
          </w:p>
          <w:p w:rsidR="007B4F9E" w:rsidRPr="00200C19" w:rsidRDefault="007B4F9E" w:rsidP="00F2422A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200C19">
              <w:rPr>
                <w:szCs w:val="24"/>
              </w:rPr>
              <w:t>информирование о доступных для ребенка-инвалида видах культурно-досуговой деятельности (посещение театров, концертов, зоопарков, экскурсий, в т.ч. с сурдопереводом и т.д.);</w:t>
            </w:r>
          </w:p>
          <w:p w:rsidR="007B4F9E" w:rsidRPr="00200C19" w:rsidRDefault="007B4F9E" w:rsidP="00F2422A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200C19">
              <w:rPr>
                <w:szCs w:val="24"/>
              </w:rPr>
              <w:t>о доступных для ребенка-инвалида видах творческой, в том числе публичной, деятельности (</w:t>
            </w:r>
            <w:r w:rsidR="005973D9" w:rsidRPr="00200C19">
              <w:rPr>
                <w:szCs w:val="24"/>
              </w:rPr>
              <w:t>участие в театральных постановках для глухих, жестовое пение, танцы, декламирование стихов, театры для слепых</w:t>
            </w:r>
            <w:r w:rsidRPr="00200C19">
              <w:rPr>
                <w:szCs w:val="24"/>
              </w:rPr>
              <w:t xml:space="preserve"> и т.д.);</w:t>
            </w:r>
          </w:p>
          <w:p w:rsidR="007B4F9E" w:rsidRPr="00200C19" w:rsidRDefault="007B4F9E" w:rsidP="00F2422A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200C19">
              <w:rPr>
                <w:szCs w:val="24"/>
              </w:rPr>
              <w:t>о различных видах народного и декоративно-прикладного искусства, которыми может заниматься ребенок-инвалид по месту жительства;</w:t>
            </w:r>
          </w:p>
          <w:p w:rsidR="007B4F9E" w:rsidRPr="00200C19" w:rsidRDefault="0022236C" w:rsidP="00F2422A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200C19">
              <w:rPr>
                <w:szCs w:val="24"/>
              </w:rPr>
              <w:t xml:space="preserve">об организациях, реализующих мероприятия </w:t>
            </w:r>
            <w:r w:rsidR="007B4F9E" w:rsidRPr="00200C19">
              <w:rPr>
                <w:szCs w:val="24"/>
              </w:rPr>
              <w:t>по социокультурной реабилитации и абилитации, в том числе о работе кружков по интересам, творческих мастерских, театральных студий и т.д.;</w:t>
            </w:r>
          </w:p>
          <w:p w:rsidR="007B4F9E" w:rsidRPr="00200C19" w:rsidRDefault="007B4F9E" w:rsidP="00F2422A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200C19">
              <w:rPr>
                <w:szCs w:val="24"/>
              </w:rPr>
              <w:t>о возможностях участия ребенка-инвалида в выставках, ярмарках, мероприятиях самодеятельного народного творчества, а также в смотрах, конкурсах, соревнованиях, играх и др.;</w:t>
            </w:r>
          </w:p>
          <w:p w:rsidR="007B4F9E" w:rsidRPr="00200C19" w:rsidRDefault="007B4F9E" w:rsidP="00F2422A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200C19">
              <w:rPr>
                <w:szCs w:val="24"/>
              </w:rPr>
              <w:t>об организациях, осуществляющих деятельность в сфере безбарьерного туризма и др.;</w:t>
            </w:r>
          </w:p>
          <w:p w:rsidR="007B4F9E" w:rsidRPr="00200C19" w:rsidRDefault="007B4F9E" w:rsidP="00F2422A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200C19">
              <w:rPr>
                <w:szCs w:val="24"/>
              </w:rPr>
              <w:t xml:space="preserve">о предстоящих культурно-досуговых мероприятиях </w:t>
            </w:r>
            <w:r w:rsidRPr="00200C19">
              <w:rPr>
                <w:szCs w:val="24"/>
              </w:rPr>
              <w:lastRenderedPageBreak/>
              <w:t>регионального, Всероссийского, международного уровней и т.д.</w:t>
            </w:r>
          </w:p>
        </w:tc>
        <w:tc>
          <w:tcPr>
            <w:tcW w:w="1134" w:type="dxa"/>
            <w:gridSpan w:val="2"/>
          </w:tcPr>
          <w:p w:rsidR="007B4F9E" w:rsidRPr="00200C19" w:rsidRDefault="007B4F9E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200C19" w:rsidRDefault="007B4F9E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200C19" w:rsidRDefault="007B4F9E" w:rsidP="00F2422A">
            <w:pPr>
              <w:ind w:firstLine="0"/>
              <w:contextualSpacing/>
              <w:jc w:val="center"/>
              <w:rPr>
                <w:szCs w:val="24"/>
              </w:rPr>
            </w:pPr>
            <w:r w:rsidRPr="00200C19">
              <w:rPr>
                <w:szCs w:val="24"/>
              </w:rPr>
              <w:t>Индивидуальная</w:t>
            </w:r>
          </w:p>
        </w:tc>
        <w:tc>
          <w:tcPr>
            <w:tcW w:w="1108" w:type="dxa"/>
            <w:gridSpan w:val="2"/>
          </w:tcPr>
          <w:p w:rsidR="007B4F9E" w:rsidRPr="00200C19" w:rsidRDefault="00037633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Специалист по социальной работе/социальный педагог, сурдопереводчик</w:t>
            </w:r>
          </w:p>
        </w:tc>
      </w:tr>
      <w:tr w:rsidR="00A419F9" w:rsidRPr="00200C19" w:rsidTr="00A419F9">
        <w:trPr>
          <w:trHeight w:val="174"/>
        </w:trPr>
        <w:tc>
          <w:tcPr>
            <w:tcW w:w="1100" w:type="dxa"/>
            <w:vMerge/>
          </w:tcPr>
          <w:p w:rsidR="00A419F9" w:rsidRPr="00200C19" w:rsidRDefault="00A419F9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A419F9" w:rsidRPr="00200C19" w:rsidRDefault="00A419F9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A419F9" w:rsidRPr="00200C19" w:rsidRDefault="00A419F9" w:rsidP="0008171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00C19">
              <w:rPr>
                <w:b/>
                <w:i/>
                <w:szCs w:val="24"/>
              </w:rPr>
              <w:t xml:space="preserve">Итого по </w:t>
            </w:r>
            <w:r w:rsidR="00081718" w:rsidRPr="00200C19">
              <w:rPr>
                <w:b/>
                <w:szCs w:val="24"/>
              </w:rPr>
              <w:t>мероприятию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A419F9" w:rsidRPr="00200C19" w:rsidRDefault="00A419F9" w:rsidP="00A419F9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00C19">
              <w:rPr>
                <w:b/>
                <w:i/>
                <w:szCs w:val="24"/>
              </w:rPr>
              <w:t>0,5</w:t>
            </w:r>
          </w:p>
        </w:tc>
        <w:tc>
          <w:tcPr>
            <w:tcW w:w="1165" w:type="dxa"/>
          </w:tcPr>
          <w:p w:rsidR="00A419F9" w:rsidRPr="00200C19" w:rsidRDefault="00A419F9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00C19">
              <w:rPr>
                <w:b/>
                <w:i/>
                <w:szCs w:val="24"/>
              </w:rPr>
              <w:t>2</w:t>
            </w:r>
          </w:p>
        </w:tc>
        <w:tc>
          <w:tcPr>
            <w:tcW w:w="1165" w:type="dxa"/>
          </w:tcPr>
          <w:p w:rsidR="00A419F9" w:rsidRPr="00200C19" w:rsidRDefault="00A419F9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A419F9" w:rsidRPr="00200C19" w:rsidRDefault="00A419F9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A419F9" w:rsidRPr="00200C19" w:rsidTr="00B828CA">
        <w:trPr>
          <w:trHeight w:val="174"/>
        </w:trPr>
        <w:tc>
          <w:tcPr>
            <w:tcW w:w="1100" w:type="dxa"/>
            <w:vMerge/>
          </w:tcPr>
          <w:p w:rsidR="00A419F9" w:rsidRPr="00200C19" w:rsidRDefault="00A419F9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A419F9" w:rsidRPr="00200C19" w:rsidRDefault="00A419F9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A419F9" w:rsidRPr="00200C19" w:rsidRDefault="00A419F9" w:rsidP="00F2422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00C1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gridSpan w:val="2"/>
            <w:vMerge/>
          </w:tcPr>
          <w:p w:rsidR="00A419F9" w:rsidRPr="00200C19" w:rsidRDefault="00A419F9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A419F9" w:rsidRPr="00200C19" w:rsidRDefault="00A419F9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00C19">
              <w:rPr>
                <w:b/>
                <w:i/>
                <w:szCs w:val="24"/>
              </w:rPr>
              <w:t>1-</w:t>
            </w:r>
            <w:r w:rsidR="009E5906">
              <w:rPr>
                <w:b/>
                <w:i/>
                <w:szCs w:val="24"/>
              </w:rPr>
              <w:t>2</w:t>
            </w:r>
          </w:p>
        </w:tc>
        <w:tc>
          <w:tcPr>
            <w:tcW w:w="1165" w:type="dxa"/>
          </w:tcPr>
          <w:p w:rsidR="00A419F9" w:rsidRPr="00200C19" w:rsidRDefault="00A419F9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A419F9" w:rsidRPr="00200C19" w:rsidRDefault="00A419F9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4F9E" w:rsidRPr="00200C19" w:rsidTr="00B828CA">
        <w:trPr>
          <w:trHeight w:val="2109"/>
        </w:trPr>
        <w:tc>
          <w:tcPr>
            <w:tcW w:w="1100" w:type="dxa"/>
            <w:vMerge w:val="restart"/>
          </w:tcPr>
          <w:p w:rsidR="007B4F9E" w:rsidRPr="00200C19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7B4F9E" w:rsidRPr="00200C19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Консультирование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2094" w:type="dxa"/>
          </w:tcPr>
          <w:p w:rsidR="007B4F9E" w:rsidRPr="00200C19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5" w:type="dxa"/>
            <w:gridSpan w:val="2"/>
          </w:tcPr>
          <w:p w:rsidR="007B4F9E" w:rsidRPr="00200C19" w:rsidRDefault="007B4F9E" w:rsidP="00F2422A">
            <w:pPr>
              <w:pStyle w:val="a5"/>
              <w:numPr>
                <w:ilvl w:val="0"/>
                <w:numId w:val="28"/>
              </w:numPr>
              <w:tabs>
                <w:tab w:val="left" w:pos="127"/>
                <w:tab w:val="left" w:pos="175"/>
              </w:tabs>
              <w:ind w:left="34" w:firstLine="0"/>
              <w:rPr>
                <w:szCs w:val="24"/>
              </w:rPr>
            </w:pPr>
            <w:r w:rsidRPr="00200C19">
              <w:rPr>
                <w:szCs w:val="24"/>
              </w:rPr>
              <w:t xml:space="preserve"> по вопросам проведения досуга (содействие в выборе театров, концертов, мероприятий), доступного для ребенка-инвалида;</w:t>
            </w:r>
          </w:p>
          <w:p w:rsidR="007B4F9E" w:rsidRPr="00200C19" w:rsidRDefault="007B4F9E" w:rsidP="00930C64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ind w:left="68" w:firstLine="0"/>
              <w:rPr>
                <w:szCs w:val="24"/>
              </w:rPr>
            </w:pPr>
            <w:r w:rsidRPr="00200C19">
              <w:rPr>
                <w:szCs w:val="24"/>
              </w:rPr>
              <w:t>по вопросам процедуры получения услуг по проведению досуга (запись в группы по интересам, выбор организации для досуговой деятельности и т.д.);</w:t>
            </w:r>
          </w:p>
          <w:p w:rsidR="007B4F9E" w:rsidRPr="00200C19" w:rsidRDefault="007B4F9E" w:rsidP="00930C64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ind w:left="68" w:firstLine="0"/>
              <w:rPr>
                <w:szCs w:val="24"/>
              </w:rPr>
            </w:pPr>
            <w:r w:rsidRPr="00200C19">
              <w:rPr>
                <w:szCs w:val="24"/>
              </w:rPr>
              <w:t>по вопросам определения интересов ребенка-инвалида и связанных с ними направлений творческой деятельности и др.;</w:t>
            </w:r>
          </w:p>
          <w:p w:rsidR="007B4F9E" w:rsidRPr="00200C19" w:rsidRDefault="007B4F9E" w:rsidP="00930C64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ind w:left="68" w:firstLine="0"/>
              <w:rPr>
                <w:szCs w:val="24"/>
              </w:rPr>
            </w:pPr>
            <w:r w:rsidRPr="00200C19">
              <w:rPr>
                <w:szCs w:val="24"/>
              </w:rPr>
              <w:t>по вопросам реализации творческой продукции собственного изготовления (продажа изделий, публикации стихов, рассказов, выступления и т. д.);</w:t>
            </w:r>
          </w:p>
          <w:p w:rsidR="007B4F9E" w:rsidRPr="00200C19" w:rsidRDefault="007B4F9E" w:rsidP="00930C64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ind w:left="68" w:firstLine="0"/>
              <w:rPr>
                <w:szCs w:val="24"/>
              </w:rPr>
            </w:pPr>
            <w:r w:rsidRPr="00200C19">
              <w:rPr>
                <w:szCs w:val="24"/>
              </w:rPr>
              <w:t>по вопросам самостоятельного планирования путешествий (в том числе рекреационного туризма): покупке путевок, самостоятельному бронированию билетов, отелей, оформлению виз и загранпаспортов;</w:t>
            </w:r>
          </w:p>
          <w:p w:rsidR="007B4F9E" w:rsidRPr="00200C19" w:rsidRDefault="007B4F9E" w:rsidP="00930C64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ind w:left="68" w:firstLine="0"/>
              <w:rPr>
                <w:szCs w:val="24"/>
              </w:rPr>
            </w:pPr>
            <w:r w:rsidRPr="00200C19">
              <w:rPr>
                <w:szCs w:val="24"/>
              </w:rPr>
              <w:t>по вопросам использования ТСР и вспомогательных технических устройств для целей социокультурной реабилитации и абилитации и др.</w:t>
            </w:r>
          </w:p>
        </w:tc>
        <w:tc>
          <w:tcPr>
            <w:tcW w:w="1134" w:type="dxa"/>
            <w:gridSpan w:val="2"/>
          </w:tcPr>
          <w:p w:rsidR="007B4F9E" w:rsidRPr="00200C19" w:rsidRDefault="007B4F9E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200C19" w:rsidRDefault="007B4F9E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200C19" w:rsidRDefault="007B4F9E" w:rsidP="00F2422A">
            <w:pPr>
              <w:ind w:firstLine="0"/>
              <w:contextualSpacing/>
              <w:jc w:val="center"/>
              <w:rPr>
                <w:szCs w:val="24"/>
              </w:rPr>
            </w:pPr>
            <w:r w:rsidRPr="00200C19">
              <w:rPr>
                <w:szCs w:val="24"/>
              </w:rPr>
              <w:t>Индивидуальная</w:t>
            </w:r>
          </w:p>
        </w:tc>
        <w:tc>
          <w:tcPr>
            <w:tcW w:w="1108" w:type="dxa"/>
            <w:gridSpan w:val="2"/>
          </w:tcPr>
          <w:p w:rsidR="007B4F9E" w:rsidRPr="00200C19" w:rsidRDefault="00037633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Специалист по социальной работе/социальный педагог, сурдопереводчик</w:t>
            </w:r>
          </w:p>
        </w:tc>
      </w:tr>
      <w:tr w:rsidR="00A419F9" w:rsidRPr="00200C19" w:rsidTr="00A419F9">
        <w:trPr>
          <w:trHeight w:val="177"/>
        </w:trPr>
        <w:tc>
          <w:tcPr>
            <w:tcW w:w="1100" w:type="dxa"/>
            <w:vMerge/>
          </w:tcPr>
          <w:p w:rsidR="00A419F9" w:rsidRPr="00200C19" w:rsidRDefault="00A419F9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A419F9" w:rsidRPr="00200C19" w:rsidRDefault="00A419F9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A419F9" w:rsidRPr="00200C19" w:rsidRDefault="00A419F9" w:rsidP="0008171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00C19">
              <w:rPr>
                <w:b/>
                <w:i/>
                <w:szCs w:val="24"/>
              </w:rPr>
              <w:t xml:space="preserve">Итого по </w:t>
            </w:r>
            <w:r w:rsidR="00081718" w:rsidRPr="00200C19">
              <w:rPr>
                <w:b/>
                <w:szCs w:val="24"/>
              </w:rPr>
              <w:t>мероприятию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A419F9" w:rsidRPr="00200C19" w:rsidRDefault="00A419F9" w:rsidP="00A419F9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00C19">
              <w:rPr>
                <w:b/>
                <w:i/>
                <w:szCs w:val="24"/>
              </w:rPr>
              <w:t>0,5</w:t>
            </w:r>
          </w:p>
        </w:tc>
        <w:tc>
          <w:tcPr>
            <w:tcW w:w="1165" w:type="dxa"/>
          </w:tcPr>
          <w:p w:rsidR="00A419F9" w:rsidRPr="00200C19" w:rsidRDefault="00930C64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00C19">
              <w:rPr>
                <w:b/>
                <w:i/>
                <w:szCs w:val="24"/>
              </w:rPr>
              <w:t>2</w:t>
            </w:r>
          </w:p>
        </w:tc>
        <w:tc>
          <w:tcPr>
            <w:tcW w:w="1165" w:type="dxa"/>
          </w:tcPr>
          <w:p w:rsidR="00A419F9" w:rsidRPr="00200C19" w:rsidRDefault="00A419F9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A419F9" w:rsidRPr="00200C19" w:rsidRDefault="00A419F9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A419F9" w:rsidRPr="00200C19" w:rsidTr="00B828CA">
        <w:trPr>
          <w:trHeight w:val="177"/>
        </w:trPr>
        <w:tc>
          <w:tcPr>
            <w:tcW w:w="1100" w:type="dxa"/>
            <w:vMerge/>
          </w:tcPr>
          <w:p w:rsidR="00A419F9" w:rsidRPr="00200C19" w:rsidRDefault="00A419F9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A419F9" w:rsidRPr="00200C19" w:rsidRDefault="00A419F9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A419F9" w:rsidRPr="00200C19" w:rsidRDefault="00A419F9" w:rsidP="00F2422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00C1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gridSpan w:val="2"/>
            <w:vMerge/>
          </w:tcPr>
          <w:p w:rsidR="00A419F9" w:rsidRPr="00200C19" w:rsidRDefault="00A419F9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A419F9" w:rsidRPr="00200C19" w:rsidRDefault="00A419F9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00C19">
              <w:rPr>
                <w:b/>
                <w:i/>
                <w:szCs w:val="24"/>
              </w:rPr>
              <w:t>1-</w:t>
            </w:r>
            <w:r w:rsidR="009E5906">
              <w:rPr>
                <w:b/>
                <w:i/>
                <w:szCs w:val="24"/>
              </w:rPr>
              <w:t>2</w:t>
            </w:r>
          </w:p>
        </w:tc>
        <w:tc>
          <w:tcPr>
            <w:tcW w:w="1165" w:type="dxa"/>
          </w:tcPr>
          <w:p w:rsidR="00A419F9" w:rsidRPr="00200C19" w:rsidRDefault="00A419F9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A419F9" w:rsidRPr="00200C19" w:rsidRDefault="00A419F9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4F9E" w:rsidRPr="00200C19" w:rsidTr="00B828CA">
        <w:trPr>
          <w:trHeight w:val="266"/>
        </w:trPr>
        <w:tc>
          <w:tcPr>
            <w:tcW w:w="1100" w:type="dxa"/>
            <w:vMerge w:val="restart"/>
          </w:tcPr>
          <w:p w:rsidR="007B4F9E" w:rsidRPr="00200C19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7B4F9E" w:rsidRPr="00200C19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Практические занятия (тренинги) с ребенком-инвалидом</w:t>
            </w:r>
          </w:p>
        </w:tc>
        <w:tc>
          <w:tcPr>
            <w:tcW w:w="2094" w:type="dxa"/>
          </w:tcPr>
          <w:p w:rsidR="007B4F9E" w:rsidRPr="00200C19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5" w:type="dxa"/>
            <w:gridSpan w:val="2"/>
          </w:tcPr>
          <w:p w:rsidR="007B4F9E" w:rsidRPr="00200C19" w:rsidRDefault="007B4F9E" w:rsidP="00930C64">
            <w:pPr>
              <w:ind w:left="68" w:firstLine="0"/>
              <w:rPr>
                <w:szCs w:val="24"/>
              </w:rPr>
            </w:pPr>
            <w:r w:rsidRPr="00200C19">
              <w:rPr>
                <w:szCs w:val="24"/>
              </w:rPr>
              <w:t xml:space="preserve">проведение практических занятий (тренингов) </w:t>
            </w:r>
            <w:r w:rsidR="00143362" w:rsidRPr="00200C19">
              <w:rPr>
                <w:color w:val="000000"/>
                <w:szCs w:val="24"/>
              </w:rPr>
              <w:t>(при необходимости</w:t>
            </w:r>
            <w:r w:rsidRPr="00200C19">
              <w:rPr>
                <w:color w:val="000000"/>
                <w:szCs w:val="24"/>
              </w:rPr>
              <w:t xml:space="preserve"> с привлечением сурдопереводчика)</w:t>
            </w:r>
            <w:r w:rsidRPr="00200C19">
              <w:rPr>
                <w:szCs w:val="24"/>
              </w:rPr>
              <w:t>, направленных на:</w:t>
            </w:r>
          </w:p>
          <w:p w:rsidR="007B4F9E" w:rsidRPr="00200C19" w:rsidRDefault="007B4F9E" w:rsidP="00930C64">
            <w:pPr>
              <w:pStyle w:val="a5"/>
              <w:numPr>
                <w:ilvl w:val="0"/>
                <w:numId w:val="29"/>
              </w:numPr>
              <w:ind w:left="68"/>
              <w:rPr>
                <w:szCs w:val="24"/>
              </w:rPr>
            </w:pPr>
            <w:r w:rsidRPr="00200C19">
              <w:rPr>
                <w:szCs w:val="24"/>
              </w:rPr>
              <w:t>коррекцию психоэмоциональной и личностной сфер методами социокультурной реабилитации (арт-терапия, библиотерапия, сказкотерапия, игровая терапия и др.);</w:t>
            </w:r>
          </w:p>
          <w:p w:rsidR="007B4F9E" w:rsidRPr="00200C19" w:rsidRDefault="007B4F9E" w:rsidP="00930C64">
            <w:pPr>
              <w:pStyle w:val="a5"/>
              <w:numPr>
                <w:ilvl w:val="0"/>
                <w:numId w:val="29"/>
              </w:numPr>
              <w:ind w:left="68"/>
              <w:rPr>
                <w:szCs w:val="24"/>
              </w:rPr>
            </w:pPr>
            <w:r w:rsidRPr="00200C19">
              <w:rPr>
                <w:szCs w:val="24"/>
              </w:rPr>
              <w:t xml:space="preserve">снижение и профилактику психоэмоционального напряжения ребенка-инвалида посредством самовыражения в творчестве (обучение драматическому искусству, занятия лепкой, песочная терапия, </w:t>
            </w:r>
            <w:r w:rsidRPr="00200C19">
              <w:rPr>
                <w:szCs w:val="24"/>
              </w:rPr>
              <w:lastRenderedPageBreak/>
              <w:t xml:space="preserve">танцевально-двигательная терапия и др.); </w:t>
            </w:r>
          </w:p>
          <w:p w:rsidR="007B4F9E" w:rsidRPr="00200C19" w:rsidRDefault="007B4F9E" w:rsidP="00930C64">
            <w:pPr>
              <w:pStyle w:val="a5"/>
              <w:numPr>
                <w:ilvl w:val="0"/>
                <w:numId w:val="29"/>
              </w:numPr>
              <w:ind w:left="68"/>
              <w:rPr>
                <w:szCs w:val="24"/>
              </w:rPr>
            </w:pPr>
            <w:r w:rsidRPr="00200C19">
              <w:rPr>
                <w:szCs w:val="24"/>
              </w:rPr>
              <w:t xml:space="preserve">расширение опыта активного культурно-досугового поведения (обучение планированию и содержательному наполнению свободного времени ребенка-инвалида и членов его семьи); </w:t>
            </w:r>
          </w:p>
          <w:p w:rsidR="007B4F9E" w:rsidRPr="00200C19" w:rsidRDefault="007B4F9E" w:rsidP="00930C64">
            <w:pPr>
              <w:pStyle w:val="a5"/>
              <w:numPr>
                <w:ilvl w:val="0"/>
                <w:numId w:val="29"/>
              </w:numPr>
              <w:ind w:left="68"/>
              <w:rPr>
                <w:szCs w:val="24"/>
              </w:rPr>
            </w:pPr>
            <w:r w:rsidRPr="00200C19">
              <w:rPr>
                <w:szCs w:val="24"/>
              </w:rPr>
              <w:t>развитие интеллектуально-познавательной сферы (расширение общего кругозора) ребенка-инвалида посредством участия в интеллектуально-досуговых мероприятиях (образовательных экскурсиях, литературных вечерах, тематических мероприятиях в планетариях, зоопарках, музеях и т.д.);</w:t>
            </w:r>
          </w:p>
          <w:p w:rsidR="007B4F9E" w:rsidRPr="00200C19" w:rsidRDefault="007B4F9E" w:rsidP="00930C64">
            <w:pPr>
              <w:pStyle w:val="a5"/>
              <w:numPr>
                <w:ilvl w:val="0"/>
                <w:numId w:val="29"/>
              </w:numPr>
              <w:ind w:left="68"/>
              <w:rPr>
                <w:szCs w:val="24"/>
              </w:rPr>
            </w:pPr>
            <w:r w:rsidRPr="00200C19">
              <w:rPr>
                <w:szCs w:val="24"/>
              </w:rPr>
              <w:t>развитие и отработку навыков эффективной коммуникации, а также на формирование адаптивного социально-ролевого поведения посредством участия в культурно-досуговых мероприятиях (театральные постановки, социоролевые игры, творческие мастерские и клубы, и др.);</w:t>
            </w:r>
          </w:p>
          <w:p w:rsidR="007B4F9E" w:rsidRPr="00200C19" w:rsidRDefault="007B4F9E" w:rsidP="00930C64">
            <w:pPr>
              <w:pStyle w:val="a5"/>
              <w:numPr>
                <w:ilvl w:val="0"/>
                <w:numId w:val="29"/>
              </w:numPr>
              <w:ind w:left="68"/>
              <w:rPr>
                <w:szCs w:val="24"/>
              </w:rPr>
            </w:pPr>
            <w:r w:rsidRPr="00200C19">
              <w:rPr>
                <w:szCs w:val="24"/>
              </w:rPr>
              <w:t>развитие духовно-нравственных ценностей ребенка-инвалида с целью привития социальных и морально-нравственных норм посредством совместного (группового) просмотра фильмов с субтитрами (при необходимости), спектаклей</w:t>
            </w:r>
            <w:r w:rsidR="00880349" w:rsidRPr="00200C19">
              <w:rPr>
                <w:szCs w:val="24"/>
              </w:rPr>
              <w:t xml:space="preserve"> с привлечением тифлокомментатора/сурдопереводчика (при необходимости)</w:t>
            </w:r>
            <w:r w:rsidRPr="00200C19">
              <w:rPr>
                <w:szCs w:val="24"/>
              </w:rPr>
              <w:t>, прочтения художественных литературных произведений с последующим обсуждением в группе;</w:t>
            </w:r>
          </w:p>
          <w:p w:rsidR="007B4F9E" w:rsidRPr="00200C19" w:rsidRDefault="007B4F9E" w:rsidP="00930C64">
            <w:pPr>
              <w:pStyle w:val="a5"/>
              <w:numPr>
                <w:ilvl w:val="0"/>
                <w:numId w:val="29"/>
              </w:numPr>
              <w:ind w:left="68"/>
              <w:rPr>
                <w:szCs w:val="24"/>
              </w:rPr>
            </w:pPr>
            <w:r w:rsidRPr="00200C19">
              <w:rPr>
                <w:szCs w:val="24"/>
              </w:rPr>
              <w:t>активизацию и развитие творческих способностей и творческого потенциала ребенка-инвалида средствами социокультурной реабилитации (арт-терапии, народно-прикладного искусства, танцетерапии, музыкотерапии и т.д.);</w:t>
            </w:r>
          </w:p>
          <w:p w:rsidR="007B4F9E" w:rsidRPr="00200C19" w:rsidRDefault="007B4F9E" w:rsidP="00930C64">
            <w:pPr>
              <w:pStyle w:val="a5"/>
              <w:numPr>
                <w:ilvl w:val="0"/>
                <w:numId w:val="29"/>
              </w:numPr>
              <w:ind w:left="68"/>
              <w:rPr>
                <w:szCs w:val="24"/>
              </w:rPr>
            </w:pPr>
            <w:r w:rsidRPr="00200C19">
              <w:rPr>
                <w:szCs w:val="24"/>
              </w:rPr>
              <w:t>формирование эстетического отношения к окружающему миру и интереса к искусству и культурной жизни общества (показ художественных произведений разных эпох</w:t>
            </w:r>
            <w:r w:rsidR="00136733" w:rsidRPr="00200C19">
              <w:rPr>
                <w:szCs w:val="24"/>
              </w:rPr>
              <w:t xml:space="preserve"> с субтитрами/тифлокомментариями (при необходимости)</w:t>
            </w:r>
            <w:r w:rsidRPr="00200C19">
              <w:rPr>
                <w:szCs w:val="24"/>
              </w:rPr>
              <w:t xml:space="preserve">, знакомство с культурой и традициями </w:t>
            </w:r>
            <w:r w:rsidRPr="00200C19">
              <w:rPr>
                <w:szCs w:val="24"/>
              </w:rPr>
              <w:lastRenderedPageBreak/>
              <w:t>разных народов, различными религиями и др.);</w:t>
            </w:r>
          </w:p>
          <w:p w:rsidR="007B4F9E" w:rsidRPr="00200C19" w:rsidRDefault="007B4F9E" w:rsidP="00930C64">
            <w:pPr>
              <w:numPr>
                <w:ilvl w:val="0"/>
                <w:numId w:val="15"/>
              </w:numPr>
              <w:tabs>
                <w:tab w:val="num" w:pos="340"/>
              </w:tabs>
              <w:ind w:left="68" w:firstLine="0"/>
              <w:contextualSpacing/>
              <w:rPr>
                <w:szCs w:val="24"/>
              </w:rPr>
            </w:pPr>
            <w:r w:rsidRPr="00200C19">
              <w:rPr>
                <w:szCs w:val="24"/>
              </w:rPr>
              <w:t>занятия по использованию вспомогательных технологий для целей социокультурной реабилитации и абилитации (</w:t>
            </w:r>
            <w:r w:rsidR="00136733" w:rsidRPr="00200C19">
              <w:rPr>
                <w:szCs w:val="24"/>
              </w:rPr>
              <w:t xml:space="preserve">электронные текстовые и аудиогиды гиды, визуальные и рельефные карты музеев </w:t>
            </w:r>
            <w:r w:rsidRPr="00200C19">
              <w:rPr>
                <w:szCs w:val="24"/>
              </w:rPr>
              <w:t>и др.)</w:t>
            </w:r>
          </w:p>
        </w:tc>
        <w:tc>
          <w:tcPr>
            <w:tcW w:w="1134" w:type="dxa"/>
            <w:gridSpan w:val="2"/>
          </w:tcPr>
          <w:p w:rsidR="007B4F9E" w:rsidRPr="00200C19" w:rsidRDefault="007B4F9E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200C19" w:rsidRDefault="007B4F9E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200C19" w:rsidRDefault="007B4F9E" w:rsidP="00F2422A">
            <w:pPr>
              <w:ind w:firstLine="0"/>
              <w:contextualSpacing/>
              <w:jc w:val="center"/>
              <w:rPr>
                <w:szCs w:val="24"/>
              </w:rPr>
            </w:pPr>
            <w:r w:rsidRPr="00200C19">
              <w:rPr>
                <w:szCs w:val="24"/>
              </w:rPr>
              <w:t>Индивидуальная, групповая</w:t>
            </w:r>
          </w:p>
        </w:tc>
        <w:tc>
          <w:tcPr>
            <w:tcW w:w="1108" w:type="dxa"/>
            <w:gridSpan w:val="2"/>
          </w:tcPr>
          <w:p w:rsidR="007B4F9E" w:rsidRPr="00200C19" w:rsidRDefault="00037633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Специалист по социальной работе/социальный педагог, сурдопереводчик</w:t>
            </w:r>
            <w:r w:rsidR="006D21DA" w:rsidRPr="00200C19">
              <w:rPr>
                <w:szCs w:val="24"/>
              </w:rPr>
              <w:t xml:space="preserve">, </w:t>
            </w:r>
            <w:r w:rsidR="006D21DA" w:rsidRPr="00200C19">
              <w:rPr>
                <w:szCs w:val="24"/>
              </w:rPr>
              <w:lastRenderedPageBreak/>
              <w:t>тифлокомментатор</w:t>
            </w:r>
          </w:p>
        </w:tc>
      </w:tr>
      <w:tr w:rsidR="005D2989" w:rsidRPr="00200C19" w:rsidTr="005D2989">
        <w:trPr>
          <w:trHeight w:val="255"/>
        </w:trPr>
        <w:tc>
          <w:tcPr>
            <w:tcW w:w="1100" w:type="dxa"/>
            <w:vMerge/>
          </w:tcPr>
          <w:p w:rsidR="005D2989" w:rsidRPr="00200C19" w:rsidRDefault="005D2989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5D2989" w:rsidRPr="00200C19" w:rsidRDefault="005D2989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5D2989" w:rsidRPr="00200C19" w:rsidRDefault="005D2989" w:rsidP="0008171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00C19">
              <w:rPr>
                <w:b/>
                <w:i/>
                <w:szCs w:val="24"/>
              </w:rPr>
              <w:t xml:space="preserve">Итого по </w:t>
            </w:r>
            <w:r w:rsidR="00081718" w:rsidRPr="00200C19">
              <w:rPr>
                <w:b/>
                <w:szCs w:val="24"/>
              </w:rPr>
              <w:t>мероприятию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5D2989" w:rsidRPr="00200C19" w:rsidRDefault="005D2989" w:rsidP="005D2989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00C19">
              <w:rPr>
                <w:b/>
                <w:i/>
                <w:szCs w:val="24"/>
              </w:rPr>
              <w:t>0,5</w:t>
            </w:r>
          </w:p>
        </w:tc>
        <w:tc>
          <w:tcPr>
            <w:tcW w:w="1165" w:type="dxa"/>
          </w:tcPr>
          <w:p w:rsidR="005D2989" w:rsidRPr="00200C19" w:rsidRDefault="009E5906" w:rsidP="00F2422A">
            <w:pPr>
              <w:tabs>
                <w:tab w:val="left" w:pos="452"/>
                <w:tab w:val="center" w:pos="530"/>
              </w:tabs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6</w:t>
            </w:r>
          </w:p>
        </w:tc>
        <w:tc>
          <w:tcPr>
            <w:tcW w:w="1165" w:type="dxa"/>
          </w:tcPr>
          <w:p w:rsidR="005D2989" w:rsidRPr="00200C19" w:rsidRDefault="005D2989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5D2989" w:rsidRPr="00200C19" w:rsidRDefault="005D2989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D2989" w:rsidRPr="00200C19" w:rsidTr="00B828CA">
        <w:trPr>
          <w:trHeight w:val="255"/>
        </w:trPr>
        <w:tc>
          <w:tcPr>
            <w:tcW w:w="1100" w:type="dxa"/>
            <w:vMerge/>
          </w:tcPr>
          <w:p w:rsidR="005D2989" w:rsidRPr="00200C19" w:rsidRDefault="005D2989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5D2989" w:rsidRPr="00200C19" w:rsidRDefault="005D2989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5D2989" w:rsidRPr="00200C19" w:rsidRDefault="005D2989" w:rsidP="00F2422A">
            <w:pPr>
              <w:ind w:left="34" w:firstLine="0"/>
              <w:contextualSpacing/>
              <w:jc w:val="left"/>
              <w:rPr>
                <w:rFonts w:cstheme="minorBidi"/>
                <w:b/>
                <w:i/>
                <w:szCs w:val="24"/>
              </w:rPr>
            </w:pPr>
            <w:r w:rsidRPr="00200C1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gridSpan w:val="2"/>
            <w:vMerge/>
          </w:tcPr>
          <w:p w:rsidR="005D2989" w:rsidRPr="00200C19" w:rsidRDefault="005D2989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5D2989" w:rsidRPr="00200C19" w:rsidRDefault="009E5906" w:rsidP="00F2422A">
            <w:pPr>
              <w:tabs>
                <w:tab w:val="left" w:pos="452"/>
                <w:tab w:val="center" w:pos="530"/>
              </w:tabs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3-7</w:t>
            </w:r>
          </w:p>
        </w:tc>
        <w:tc>
          <w:tcPr>
            <w:tcW w:w="1165" w:type="dxa"/>
          </w:tcPr>
          <w:p w:rsidR="005D2989" w:rsidRPr="00200C19" w:rsidRDefault="005D2989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5D2989" w:rsidRPr="00200C19" w:rsidRDefault="005D2989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4F9E" w:rsidRPr="00200C19" w:rsidTr="00B828CA">
        <w:trPr>
          <w:trHeight w:val="566"/>
        </w:trPr>
        <w:tc>
          <w:tcPr>
            <w:tcW w:w="1100" w:type="dxa"/>
            <w:vMerge w:val="restart"/>
          </w:tcPr>
          <w:p w:rsidR="007B4F9E" w:rsidRPr="00200C19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7B4F9E" w:rsidRPr="00200C19" w:rsidRDefault="007B4F9E" w:rsidP="00F2422A">
            <w:pPr>
              <w:ind w:firstLine="0"/>
              <w:contextualSpacing/>
              <w:rPr>
                <w:szCs w:val="24"/>
              </w:rPr>
            </w:pPr>
            <w:r w:rsidRPr="00200C19">
              <w:rPr>
                <w:szCs w:val="24"/>
              </w:rPr>
              <w:t>Организация посещения социокультурных досуговых мероприятий для ребенка-инвалида</w:t>
            </w:r>
          </w:p>
        </w:tc>
        <w:tc>
          <w:tcPr>
            <w:tcW w:w="2094" w:type="dxa"/>
          </w:tcPr>
          <w:p w:rsidR="007B4F9E" w:rsidRPr="00200C19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5" w:type="dxa"/>
            <w:gridSpan w:val="2"/>
          </w:tcPr>
          <w:p w:rsidR="007B4F9E" w:rsidRPr="00200C19" w:rsidRDefault="007B4F9E" w:rsidP="00930C64">
            <w:pPr>
              <w:ind w:left="68" w:firstLine="0"/>
              <w:rPr>
                <w:szCs w:val="24"/>
              </w:rPr>
            </w:pPr>
            <w:r w:rsidRPr="00200C19">
              <w:rPr>
                <w:szCs w:val="24"/>
              </w:rPr>
              <w:t>организация посещения социокультурных досуговых мероприятий в целях:</w:t>
            </w:r>
          </w:p>
          <w:p w:rsidR="007B4F9E" w:rsidRPr="00200C19" w:rsidRDefault="007B4F9E" w:rsidP="00930C64">
            <w:pPr>
              <w:pStyle w:val="a5"/>
              <w:numPr>
                <w:ilvl w:val="0"/>
                <w:numId w:val="30"/>
              </w:numPr>
              <w:ind w:left="68" w:firstLine="0"/>
              <w:rPr>
                <w:szCs w:val="24"/>
              </w:rPr>
            </w:pPr>
            <w:r w:rsidRPr="00200C19">
              <w:rPr>
                <w:szCs w:val="24"/>
              </w:rPr>
              <w:t>обеспечения активного досуга ребенка-инвалида посредством его участия в специально организованных мероприятиях, экскурсиях, выставках, а также посещения библиотек, театров, океанариумов, зоопарков (в том числе контактных) (при необходимости с использованием сурдо</w:t>
            </w:r>
            <w:r w:rsidR="00136733" w:rsidRPr="00200C19">
              <w:rPr>
                <w:szCs w:val="24"/>
              </w:rPr>
              <w:t>- или тифло</w:t>
            </w:r>
            <w:r w:rsidRPr="00200C19">
              <w:rPr>
                <w:szCs w:val="24"/>
              </w:rPr>
              <w:t>технических средств получения информации);</w:t>
            </w:r>
          </w:p>
          <w:p w:rsidR="007B4F9E" w:rsidRPr="00200C19" w:rsidRDefault="007B4F9E" w:rsidP="00930C64">
            <w:pPr>
              <w:pStyle w:val="a5"/>
              <w:numPr>
                <w:ilvl w:val="0"/>
                <w:numId w:val="30"/>
              </w:numPr>
              <w:ind w:left="68" w:firstLine="0"/>
              <w:rPr>
                <w:szCs w:val="24"/>
              </w:rPr>
            </w:pPr>
            <w:r w:rsidRPr="00200C19">
              <w:rPr>
                <w:szCs w:val="24"/>
              </w:rPr>
              <w:t>приобщения к культурным, духовно-нравственным ценностям посредством просмотра специализированных театральных представлений, фильмов с субтитрами</w:t>
            </w:r>
            <w:r w:rsidR="00136733" w:rsidRPr="00200C19">
              <w:rPr>
                <w:szCs w:val="24"/>
              </w:rPr>
              <w:t>/тифлокомментариями</w:t>
            </w:r>
            <w:r w:rsidRPr="00200C19">
              <w:rPr>
                <w:szCs w:val="24"/>
              </w:rPr>
              <w:t xml:space="preserve"> (при необходимости);</w:t>
            </w:r>
          </w:p>
          <w:p w:rsidR="007B4F9E" w:rsidRPr="00200C19" w:rsidRDefault="007B4F9E" w:rsidP="00930C64">
            <w:pPr>
              <w:pStyle w:val="a5"/>
              <w:numPr>
                <w:ilvl w:val="0"/>
                <w:numId w:val="30"/>
              </w:numPr>
              <w:ind w:left="68" w:firstLine="0"/>
              <w:rPr>
                <w:szCs w:val="24"/>
              </w:rPr>
            </w:pPr>
            <w:r w:rsidRPr="00200C19">
              <w:rPr>
                <w:szCs w:val="24"/>
              </w:rPr>
              <w:t>творческой самореализации ребенка-инвалида посредством занятий декоративно-прикладным искусством (вязание, резьба по дереву, лепка и т.д.);</w:t>
            </w:r>
          </w:p>
          <w:p w:rsidR="007B4F9E" w:rsidRPr="00200C19" w:rsidRDefault="007B4F9E" w:rsidP="00930C64">
            <w:pPr>
              <w:numPr>
                <w:ilvl w:val="0"/>
                <w:numId w:val="17"/>
              </w:numPr>
              <w:tabs>
                <w:tab w:val="num" w:pos="340"/>
              </w:tabs>
              <w:ind w:left="68" w:firstLine="0"/>
              <w:contextualSpacing/>
              <w:rPr>
                <w:rFonts w:eastAsia="Calibri"/>
                <w:bCs/>
                <w:color w:val="000000"/>
                <w:szCs w:val="24"/>
              </w:rPr>
            </w:pPr>
            <w:r w:rsidRPr="00200C19">
              <w:rPr>
                <w:szCs w:val="24"/>
              </w:rPr>
              <w:t xml:space="preserve">создания условий для возможности полноценного участия ребенка-инвалида в культурно-досуговых и массовых мероприятиях (праздниках, фестивалях, конкурсах) и др. </w:t>
            </w:r>
          </w:p>
        </w:tc>
        <w:tc>
          <w:tcPr>
            <w:tcW w:w="1134" w:type="dxa"/>
            <w:gridSpan w:val="2"/>
          </w:tcPr>
          <w:p w:rsidR="007B4F9E" w:rsidRPr="00200C19" w:rsidRDefault="007B4F9E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200C19" w:rsidRDefault="007B4F9E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200C19" w:rsidRDefault="007B4F9E" w:rsidP="00F2422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00C19">
              <w:rPr>
                <w:szCs w:val="24"/>
              </w:rPr>
              <w:t>Индивидуальная, групповая</w:t>
            </w:r>
          </w:p>
        </w:tc>
        <w:tc>
          <w:tcPr>
            <w:tcW w:w="1108" w:type="dxa"/>
            <w:gridSpan w:val="2"/>
          </w:tcPr>
          <w:p w:rsidR="007B4F9E" w:rsidRPr="00200C19" w:rsidRDefault="000D57C9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 xml:space="preserve">Специалист по социальной работе/социальный педагог, сурдопереводчик, </w:t>
            </w:r>
            <w:r w:rsidR="00EE1543" w:rsidRPr="00200C19">
              <w:rPr>
                <w:szCs w:val="24"/>
              </w:rPr>
              <w:t>культорганизатор</w:t>
            </w:r>
            <w:r w:rsidR="007049AB" w:rsidRPr="00200C19">
              <w:rPr>
                <w:szCs w:val="24"/>
              </w:rPr>
              <w:t>,тифлокомментатор</w:t>
            </w:r>
          </w:p>
        </w:tc>
      </w:tr>
      <w:tr w:rsidR="005D2989" w:rsidRPr="00200C19" w:rsidTr="005D2989">
        <w:trPr>
          <w:trHeight w:val="180"/>
        </w:trPr>
        <w:tc>
          <w:tcPr>
            <w:tcW w:w="1100" w:type="dxa"/>
            <w:vMerge/>
          </w:tcPr>
          <w:p w:rsidR="005D2989" w:rsidRPr="00200C19" w:rsidRDefault="005D2989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5D2989" w:rsidRPr="00200C19" w:rsidRDefault="005D2989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5D2989" w:rsidRPr="00200C19" w:rsidRDefault="005D2989" w:rsidP="0008171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00C19">
              <w:rPr>
                <w:b/>
                <w:i/>
                <w:szCs w:val="24"/>
              </w:rPr>
              <w:t xml:space="preserve">Итого по </w:t>
            </w:r>
            <w:r w:rsidR="00081718" w:rsidRPr="00200C19">
              <w:rPr>
                <w:b/>
                <w:szCs w:val="24"/>
              </w:rPr>
              <w:t>мероприятию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5D2989" w:rsidRPr="00200C19" w:rsidRDefault="005D2989" w:rsidP="005D2989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00C19">
              <w:rPr>
                <w:b/>
                <w:i/>
                <w:szCs w:val="24"/>
              </w:rPr>
              <w:t>1,0</w:t>
            </w:r>
          </w:p>
        </w:tc>
        <w:tc>
          <w:tcPr>
            <w:tcW w:w="1165" w:type="dxa"/>
          </w:tcPr>
          <w:p w:rsidR="005D2989" w:rsidRPr="00200C19" w:rsidRDefault="005D2989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00C19">
              <w:rPr>
                <w:b/>
                <w:i/>
                <w:szCs w:val="24"/>
              </w:rPr>
              <w:t>1</w:t>
            </w:r>
          </w:p>
        </w:tc>
        <w:tc>
          <w:tcPr>
            <w:tcW w:w="1165" w:type="dxa"/>
          </w:tcPr>
          <w:p w:rsidR="005D2989" w:rsidRPr="00200C19" w:rsidRDefault="005D2989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5D2989" w:rsidRPr="00200C19" w:rsidRDefault="005D2989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D2989" w:rsidRPr="00200C19" w:rsidTr="00B828CA">
        <w:trPr>
          <w:trHeight w:val="180"/>
        </w:trPr>
        <w:tc>
          <w:tcPr>
            <w:tcW w:w="1100" w:type="dxa"/>
            <w:vMerge/>
          </w:tcPr>
          <w:p w:rsidR="005D2989" w:rsidRPr="00200C19" w:rsidRDefault="005D2989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5D2989" w:rsidRPr="00200C19" w:rsidRDefault="005D2989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5D2989" w:rsidRPr="00200C19" w:rsidRDefault="005D2989" w:rsidP="00546B7E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00C1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gridSpan w:val="2"/>
            <w:vMerge/>
          </w:tcPr>
          <w:p w:rsidR="005D2989" w:rsidRPr="00200C19" w:rsidRDefault="005D2989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5D2989" w:rsidRPr="00200C19" w:rsidRDefault="005D2989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00C19">
              <w:rPr>
                <w:b/>
                <w:i/>
                <w:szCs w:val="24"/>
              </w:rPr>
              <w:t>1-2</w:t>
            </w:r>
          </w:p>
        </w:tc>
        <w:tc>
          <w:tcPr>
            <w:tcW w:w="1165" w:type="dxa"/>
          </w:tcPr>
          <w:p w:rsidR="005D2989" w:rsidRPr="00200C19" w:rsidRDefault="005D2989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5D2989" w:rsidRPr="00200C19" w:rsidRDefault="005D2989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4F9E" w:rsidRPr="00200C19" w:rsidTr="00B828CA">
        <w:trPr>
          <w:trHeight w:val="1155"/>
        </w:trPr>
        <w:tc>
          <w:tcPr>
            <w:tcW w:w="1100" w:type="dxa"/>
            <w:vMerge w:val="restart"/>
          </w:tcPr>
          <w:p w:rsidR="007B4F9E" w:rsidRPr="00200C19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7B4F9E" w:rsidRPr="00200C19" w:rsidRDefault="007B4F9E" w:rsidP="00F2422A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Социокультурное просвещение ребенка-инвалида</w:t>
            </w:r>
          </w:p>
        </w:tc>
        <w:tc>
          <w:tcPr>
            <w:tcW w:w="2094" w:type="dxa"/>
          </w:tcPr>
          <w:p w:rsidR="007B4F9E" w:rsidRPr="00200C19" w:rsidRDefault="007B4F9E" w:rsidP="00F2422A">
            <w:pPr>
              <w:ind w:left="34"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19" w:type="dxa"/>
          </w:tcPr>
          <w:p w:rsidR="007B4F9E" w:rsidRPr="00200C19" w:rsidRDefault="007B4F9E" w:rsidP="00930C64">
            <w:pPr>
              <w:ind w:left="68" w:firstLine="0"/>
              <w:rPr>
                <w:szCs w:val="24"/>
              </w:rPr>
            </w:pPr>
            <w:r w:rsidRPr="00200C19">
              <w:rPr>
                <w:szCs w:val="24"/>
              </w:rPr>
              <w:t xml:space="preserve">социокультурное просвещение в формате лектория, беседы </w:t>
            </w:r>
            <w:r w:rsidRPr="00200C19">
              <w:rPr>
                <w:color w:val="000000"/>
                <w:szCs w:val="24"/>
              </w:rPr>
              <w:t>(при необходимости с привлечением сурдопереводчика)</w:t>
            </w:r>
            <w:r w:rsidRPr="00200C19">
              <w:rPr>
                <w:szCs w:val="24"/>
              </w:rPr>
              <w:t xml:space="preserve">, наглядной информации (стенды, брошюры, проспекты, буклеты </w:t>
            </w:r>
            <w:r w:rsidR="00136733" w:rsidRPr="00200C19">
              <w:rPr>
                <w:szCs w:val="24"/>
              </w:rPr>
              <w:t>(</w:t>
            </w:r>
            <w:r w:rsidR="00136733" w:rsidRPr="00200C19">
              <w:t>при необходимости с использованием оптических средств</w:t>
            </w:r>
            <w:r w:rsidR="00136733" w:rsidRPr="00200C19">
              <w:rPr>
                <w:color w:val="000000"/>
              </w:rPr>
              <w:t xml:space="preserve"> с учетом возможностей остаточного зрения (очковой коррекции зрения, электронные лупы, дистанционные лупы, </w:t>
            </w:r>
            <w:r w:rsidR="00136733" w:rsidRPr="00200C19">
              <w:rPr>
                <w:color w:val="000000"/>
              </w:rPr>
              <w:lastRenderedPageBreak/>
              <w:t xml:space="preserve">карманные увеличители различной кратности) </w:t>
            </w:r>
            <w:r w:rsidRPr="00200C19">
              <w:rPr>
                <w:szCs w:val="24"/>
              </w:rPr>
              <w:t>и др.) в целях:</w:t>
            </w:r>
          </w:p>
          <w:p w:rsidR="007B4F9E" w:rsidRPr="00200C19" w:rsidRDefault="007B4F9E" w:rsidP="00930C64">
            <w:pPr>
              <w:pStyle w:val="a5"/>
              <w:numPr>
                <w:ilvl w:val="0"/>
                <w:numId w:val="31"/>
              </w:numPr>
              <w:ind w:left="68" w:firstLine="0"/>
              <w:rPr>
                <w:szCs w:val="24"/>
              </w:rPr>
            </w:pPr>
            <w:r w:rsidRPr="00200C19">
              <w:rPr>
                <w:szCs w:val="24"/>
              </w:rPr>
              <w:t>саморазвития, формирования реабилитационной приверженности у ребенка-инвалида, в том числе посредством знакомства с биографией людей с инвалидностью, достигнувших высоких результатов в различных сферах культурной, общественной, спортивной, трудовой жизни и т.д.;</w:t>
            </w:r>
          </w:p>
          <w:p w:rsidR="007B4F9E" w:rsidRPr="00200C19" w:rsidRDefault="007B4F9E" w:rsidP="00930C64">
            <w:pPr>
              <w:pStyle w:val="a5"/>
              <w:numPr>
                <w:ilvl w:val="0"/>
                <w:numId w:val="31"/>
              </w:numPr>
              <w:ind w:left="68" w:firstLine="0"/>
              <w:rPr>
                <w:szCs w:val="24"/>
              </w:rPr>
            </w:pPr>
            <w:r w:rsidRPr="00200C19">
              <w:rPr>
                <w:szCs w:val="24"/>
              </w:rPr>
              <w:t>повышения мотивации к активному участию в культурной жизни общества, а также к изучению и освоению культурного наследия;</w:t>
            </w:r>
          </w:p>
          <w:p w:rsidR="007B4F9E" w:rsidRPr="001A38E1" w:rsidRDefault="007B4F9E" w:rsidP="001A38E1">
            <w:pPr>
              <w:pStyle w:val="a5"/>
              <w:numPr>
                <w:ilvl w:val="0"/>
                <w:numId w:val="31"/>
              </w:numPr>
              <w:ind w:left="68" w:firstLine="0"/>
              <w:rPr>
                <w:szCs w:val="24"/>
              </w:rPr>
            </w:pPr>
            <w:r w:rsidRPr="00200C19">
              <w:rPr>
                <w:szCs w:val="24"/>
              </w:rPr>
              <w:t>патриотического воспитания посредством знакомства с биографией выдающихся историчес</w:t>
            </w:r>
            <w:r w:rsidR="001A38E1">
              <w:rPr>
                <w:szCs w:val="24"/>
              </w:rPr>
              <w:t xml:space="preserve">ких личностей и их достижениями </w:t>
            </w:r>
            <w:r w:rsidRPr="001A38E1">
              <w:rPr>
                <w:szCs w:val="24"/>
              </w:rPr>
              <w:t>и т.д.</w:t>
            </w:r>
          </w:p>
        </w:tc>
        <w:tc>
          <w:tcPr>
            <w:tcW w:w="1134" w:type="dxa"/>
            <w:gridSpan w:val="2"/>
          </w:tcPr>
          <w:p w:rsidR="007B4F9E" w:rsidRPr="00200C19" w:rsidRDefault="007B4F9E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81" w:type="dxa"/>
            <w:gridSpan w:val="2"/>
          </w:tcPr>
          <w:p w:rsidR="007B4F9E" w:rsidRPr="00200C19" w:rsidRDefault="007B4F9E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81" w:type="dxa"/>
            <w:gridSpan w:val="2"/>
          </w:tcPr>
          <w:p w:rsidR="007B4F9E" w:rsidRPr="00200C19" w:rsidRDefault="007B4F9E" w:rsidP="00F2422A">
            <w:pPr>
              <w:ind w:firstLine="0"/>
              <w:contextualSpacing/>
              <w:jc w:val="center"/>
              <w:rPr>
                <w:szCs w:val="24"/>
              </w:rPr>
            </w:pPr>
            <w:r w:rsidRPr="00200C19">
              <w:rPr>
                <w:szCs w:val="24"/>
              </w:rPr>
              <w:t>Индивидуальная, групповая</w:t>
            </w:r>
          </w:p>
        </w:tc>
        <w:tc>
          <w:tcPr>
            <w:tcW w:w="1092" w:type="dxa"/>
          </w:tcPr>
          <w:p w:rsidR="007B4F9E" w:rsidRPr="00200C19" w:rsidRDefault="000D57C9" w:rsidP="000D57C9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 xml:space="preserve">Специалист по социальной работе/социальный </w:t>
            </w:r>
            <w:r w:rsidRPr="00200C19">
              <w:rPr>
                <w:szCs w:val="24"/>
              </w:rPr>
              <w:lastRenderedPageBreak/>
              <w:t>педагог, сурдопереводчик</w:t>
            </w:r>
            <w:r w:rsidR="007049AB" w:rsidRPr="00200C19">
              <w:rPr>
                <w:szCs w:val="24"/>
              </w:rPr>
              <w:t>, тифлокомментатор</w:t>
            </w:r>
          </w:p>
        </w:tc>
      </w:tr>
      <w:tr w:rsidR="005D2989" w:rsidRPr="00200C19" w:rsidTr="005D2989">
        <w:trPr>
          <w:trHeight w:val="208"/>
        </w:trPr>
        <w:tc>
          <w:tcPr>
            <w:tcW w:w="1100" w:type="dxa"/>
            <w:vMerge/>
          </w:tcPr>
          <w:p w:rsidR="005D2989" w:rsidRPr="00200C19" w:rsidRDefault="005D2989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5D2989" w:rsidRPr="00200C19" w:rsidRDefault="005D2989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5D2989" w:rsidRPr="00200C19" w:rsidRDefault="005D2989" w:rsidP="0008171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00C19">
              <w:rPr>
                <w:b/>
                <w:i/>
                <w:szCs w:val="24"/>
              </w:rPr>
              <w:t xml:space="preserve">Итого по </w:t>
            </w:r>
            <w:r w:rsidR="00081718" w:rsidRPr="00200C19">
              <w:rPr>
                <w:b/>
                <w:szCs w:val="24"/>
              </w:rPr>
              <w:t>мероприятию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5D2989" w:rsidRPr="00200C19" w:rsidRDefault="005D2989" w:rsidP="005D2989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00C19">
              <w:rPr>
                <w:b/>
                <w:i/>
                <w:szCs w:val="24"/>
              </w:rPr>
              <w:t>0,5</w:t>
            </w:r>
          </w:p>
        </w:tc>
        <w:tc>
          <w:tcPr>
            <w:tcW w:w="1165" w:type="dxa"/>
          </w:tcPr>
          <w:p w:rsidR="005D2989" w:rsidRPr="00200C19" w:rsidRDefault="005D2989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00C19">
              <w:rPr>
                <w:b/>
                <w:i/>
                <w:szCs w:val="24"/>
              </w:rPr>
              <w:t>1</w:t>
            </w:r>
          </w:p>
        </w:tc>
        <w:tc>
          <w:tcPr>
            <w:tcW w:w="1165" w:type="dxa"/>
          </w:tcPr>
          <w:p w:rsidR="005D2989" w:rsidRPr="00200C19" w:rsidRDefault="005D2989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5D2989" w:rsidRPr="00200C19" w:rsidRDefault="005D2989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D2989" w:rsidRPr="00200C19" w:rsidTr="00B828CA">
        <w:trPr>
          <w:trHeight w:val="208"/>
        </w:trPr>
        <w:tc>
          <w:tcPr>
            <w:tcW w:w="1100" w:type="dxa"/>
            <w:vMerge/>
          </w:tcPr>
          <w:p w:rsidR="005D2989" w:rsidRPr="00200C19" w:rsidRDefault="005D2989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5D2989" w:rsidRPr="00200C19" w:rsidRDefault="005D2989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5D2989" w:rsidRPr="00200C19" w:rsidRDefault="005D2989" w:rsidP="00F2422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00C1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gridSpan w:val="2"/>
            <w:vMerge/>
          </w:tcPr>
          <w:p w:rsidR="005D2989" w:rsidRPr="00200C19" w:rsidRDefault="005D2989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5D2989" w:rsidRPr="00200C19" w:rsidRDefault="005D2989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00C19">
              <w:rPr>
                <w:b/>
                <w:i/>
                <w:szCs w:val="24"/>
              </w:rPr>
              <w:t>1-2</w:t>
            </w:r>
          </w:p>
        </w:tc>
        <w:tc>
          <w:tcPr>
            <w:tcW w:w="1165" w:type="dxa"/>
          </w:tcPr>
          <w:p w:rsidR="005D2989" w:rsidRPr="00200C19" w:rsidRDefault="005D2989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5D2989" w:rsidRPr="00200C19" w:rsidRDefault="005D2989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D2989" w:rsidRPr="00200C19" w:rsidTr="00B828CA">
        <w:trPr>
          <w:trHeight w:val="208"/>
        </w:trPr>
        <w:tc>
          <w:tcPr>
            <w:tcW w:w="1100" w:type="dxa"/>
          </w:tcPr>
          <w:p w:rsidR="005D2989" w:rsidRPr="00200C19" w:rsidRDefault="005D2989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</w:tcPr>
          <w:p w:rsidR="005D2989" w:rsidRPr="00200C19" w:rsidRDefault="005D2989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5D2989" w:rsidRPr="00200C19" w:rsidRDefault="00081718" w:rsidP="00081718">
            <w:pPr>
              <w:ind w:left="709" w:hanging="675"/>
              <w:contextualSpacing/>
              <w:rPr>
                <w:b/>
                <w:i/>
                <w:szCs w:val="24"/>
              </w:rPr>
            </w:pPr>
            <w:r w:rsidRPr="00200C19">
              <w:rPr>
                <w:b/>
                <w:i/>
                <w:szCs w:val="24"/>
              </w:rPr>
              <w:t>ИТОГ</w:t>
            </w:r>
            <w:r w:rsidR="00D258C9" w:rsidRPr="00200C19">
              <w:rPr>
                <w:b/>
                <w:i/>
                <w:szCs w:val="24"/>
              </w:rPr>
              <w:t>О МЕРОПРИЯТИЙ</w:t>
            </w:r>
            <w:r w:rsidR="005D2989" w:rsidRPr="00200C19">
              <w:rPr>
                <w:b/>
                <w:i/>
                <w:szCs w:val="24"/>
              </w:rPr>
              <w:t>:</w:t>
            </w:r>
          </w:p>
        </w:tc>
        <w:tc>
          <w:tcPr>
            <w:tcW w:w="1134" w:type="dxa"/>
            <w:gridSpan w:val="2"/>
          </w:tcPr>
          <w:p w:rsidR="005D2989" w:rsidRPr="00200C19" w:rsidRDefault="005D2989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5D2989" w:rsidRPr="00200C19" w:rsidRDefault="005D2989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00C19">
              <w:rPr>
                <w:b/>
                <w:i/>
                <w:szCs w:val="24"/>
              </w:rPr>
              <w:t>12</w:t>
            </w:r>
          </w:p>
        </w:tc>
        <w:tc>
          <w:tcPr>
            <w:tcW w:w="1165" w:type="dxa"/>
          </w:tcPr>
          <w:p w:rsidR="005D2989" w:rsidRPr="00200C19" w:rsidRDefault="005D2989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5D2989" w:rsidRPr="00200C19" w:rsidRDefault="005D2989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81A1B" w:rsidRPr="00200C19" w:rsidTr="00B828CA">
        <w:trPr>
          <w:trHeight w:val="208"/>
        </w:trPr>
        <w:tc>
          <w:tcPr>
            <w:tcW w:w="1100" w:type="dxa"/>
          </w:tcPr>
          <w:p w:rsidR="00E81A1B" w:rsidRPr="00200C19" w:rsidRDefault="00E81A1B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</w:tcPr>
          <w:p w:rsidR="00E81A1B" w:rsidRPr="00200C19" w:rsidRDefault="00E81A1B" w:rsidP="00F2422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E81A1B" w:rsidRPr="00200C19" w:rsidRDefault="00546B7E" w:rsidP="00F2422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00C19">
              <w:rPr>
                <w:b/>
                <w:i/>
                <w:szCs w:val="24"/>
              </w:rPr>
              <w:t>ДИАПАЗОННЫЙ ПОКАЗАТЕЛЬ</w:t>
            </w:r>
            <w:r w:rsidR="005D2989" w:rsidRPr="00200C19">
              <w:rPr>
                <w:b/>
                <w:i/>
                <w:szCs w:val="24"/>
              </w:rPr>
              <w:t>:</w:t>
            </w:r>
          </w:p>
        </w:tc>
        <w:tc>
          <w:tcPr>
            <w:tcW w:w="1134" w:type="dxa"/>
            <w:gridSpan w:val="2"/>
          </w:tcPr>
          <w:p w:rsidR="00E81A1B" w:rsidRPr="00200C19" w:rsidRDefault="00E81A1B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E81A1B" w:rsidRPr="00200C19" w:rsidRDefault="000736AD" w:rsidP="00F2422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00C19">
              <w:rPr>
                <w:b/>
                <w:i/>
                <w:szCs w:val="24"/>
              </w:rPr>
              <w:t>9-1</w:t>
            </w:r>
            <w:r w:rsidR="006123D2" w:rsidRPr="00200C19">
              <w:rPr>
                <w:b/>
                <w:i/>
                <w:szCs w:val="24"/>
              </w:rPr>
              <w:t>5</w:t>
            </w:r>
          </w:p>
        </w:tc>
        <w:tc>
          <w:tcPr>
            <w:tcW w:w="1165" w:type="dxa"/>
          </w:tcPr>
          <w:p w:rsidR="00E81A1B" w:rsidRPr="00200C19" w:rsidRDefault="00E81A1B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E81A1B" w:rsidRPr="00200C19" w:rsidRDefault="00E81A1B" w:rsidP="00F2422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7B4F9E" w:rsidRPr="00200C19" w:rsidRDefault="007B4F9E" w:rsidP="00F2422A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7B4F9E" w:rsidRPr="00200C19" w:rsidRDefault="00A96412" w:rsidP="00F2422A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200C19">
        <w:rPr>
          <w:rFonts w:eastAsia="Times New Roman"/>
          <w:b/>
          <w:color w:val="000000"/>
          <w:szCs w:val="24"/>
          <w:lang w:eastAsia="ru-RU"/>
        </w:rPr>
        <w:t>7</w:t>
      </w:r>
      <w:r w:rsidR="007B4F9E" w:rsidRPr="00200C19">
        <w:rPr>
          <w:rFonts w:eastAsia="Times New Roman"/>
          <w:b/>
          <w:color w:val="000000"/>
          <w:szCs w:val="24"/>
          <w:lang w:eastAsia="ru-RU"/>
        </w:rPr>
        <w:t>. Результат</w:t>
      </w:r>
      <w:r w:rsidR="00A24E42" w:rsidRPr="00200C19">
        <w:rPr>
          <w:rFonts w:eastAsia="Times New Roman"/>
          <w:b/>
          <w:color w:val="000000"/>
          <w:szCs w:val="24"/>
          <w:lang w:eastAsia="ru-RU"/>
        </w:rPr>
        <w:t xml:space="preserve"> реализации мероприятия</w:t>
      </w:r>
      <w:r w:rsidR="007B4F9E" w:rsidRPr="00200C19">
        <w:rPr>
          <w:rFonts w:eastAsia="Times New Roman"/>
          <w:color w:val="000000"/>
          <w:szCs w:val="24"/>
          <w:lang w:eastAsia="ru-RU"/>
        </w:rPr>
        <w:t xml:space="preserve">: </w:t>
      </w:r>
      <w:r w:rsidR="007B4F9E" w:rsidRPr="00200C19">
        <w:rPr>
          <w:szCs w:val="24"/>
        </w:rPr>
        <w:t>заключение по результатам социокультурной диагностики, отражающее эффективность проведенных реабилитационных мероприятий; реабилитационная карта.</w:t>
      </w:r>
    </w:p>
    <w:p w:rsidR="007B4F9E" w:rsidRPr="00200C19" w:rsidRDefault="007B4F9E" w:rsidP="00F2422A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08204F" w:rsidRPr="00BA786A" w:rsidRDefault="00A96412" w:rsidP="0008204F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200C19">
        <w:rPr>
          <w:rFonts w:eastAsia="Times New Roman"/>
          <w:b/>
          <w:color w:val="000000"/>
          <w:szCs w:val="24"/>
          <w:lang w:eastAsia="ru-RU"/>
        </w:rPr>
        <w:t>8</w:t>
      </w:r>
      <w:r w:rsidR="00B226D4" w:rsidRPr="00200C19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08204F">
        <w:rPr>
          <w:rFonts w:eastAsia="Times New Roman"/>
          <w:b/>
          <w:color w:val="000000"/>
          <w:szCs w:val="24"/>
          <w:lang w:eastAsia="ru-RU"/>
        </w:rPr>
        <w:t>Минимальный перечень оснащения оборудованием и вспомогательными средствами:</w:t>
      </w:r>
    </w:p>
    <w:tbl>
      <w:tblPr>
        <w:tblStyle w:val="a3"/>
        <w:tblW w:w="15417" w:type="dxa"/>
        <w:tblLook w:val="04A0"/>
      </w:tblPr>
      <w:tblGrid>
        <w:gridCol w:w="560"/>
        <w:gridCol w:w="7184"/>
        <w:gridCol w:w="2696"/>
        <w:gridCol w:w="1499"/>
        <w:gridCol w:w="3478"/>
      </w:tblGrid>
      <w:tr w:rsidR="00492354" w:rsidRPr="00290653" w:rsidTr="00492354">
        <w:trPr>
          <w:trHeight w:val="516"/>
        </w:trPr>
        <w:tc>
          <w:tcPr>
            <w:tcW w:w="560" w:type="dxa"/>
          </w:tcPr>
          <w:p w:rsidR="00492354" w:rsidRPr="00290653" w:rsidRDefault="00492354" w:rsidP="00492354">
            <w:pPr>
              <w:ind w:firstLine="0"/>
              <w:contextualSpacing/>
              <w:jc w:val="left"/>
              <w:rPr>
                <w:b/>
                <w:bCs/>
                <w:szCs w:val="24"/>
              </w:rPr>
            </w:pPr>
            <w:r w:rsidRPr="00290653">
              <w:rPr>
                <w:b/>
                <w:bCs/>
                <w:szCs w:val="24"/>
              </w:rPr>
              <w:t>№ п/п</w:t>
            </w:r>
          </w:p>
        </w:tc>
        <w:tc>
          <w:tcPr>
            <w:tcW w:w="7184" w:type="dxa"/>
            <w:vAlign w:val="center"/>
          </w:tcPr>
          <w:p w:rsidR="00492354" w:rsidRPr="00290653" w:rsidRDefault="00492354" w:rsidP="0049235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290653">
              <w:rPr>
                <w:b/>
                <w:bCs/>
                <w:szCs w:val="24"/>
              </w:rPr>
              <w:t>Наименование группы вспомогательных средств в соответствии с ГОСТ Р ИСО 9999-2019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492354" w:rsidRPr="00290653" w:rsidRDefault="00492354" w:rsidP="00492354">
            <w:pPr>
              <w:ind w:firstLine="0"/>
              <w:contextualSpacing/>
              <w:jc w:val="center"/>
            </w:pPr>
            <w:r w:rsidRPr="00290653">
              <w:rPr>
                <w:b/>
                <w:bCs/>
                <w:szCs w:val="24"/>
              </w:rPr>
              <w:t>Код группы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492354" w:rsidRPr="00290653" w:rsidRDefault="00492354" w:rsidP="00492354">
            <w:pPr>
              <w:ind w:firstLine="0"/>
            </w:pPr>
            <w:r w:rsidRPr="00290653">
              <w:rPr>
                <w:b/>
                <w:bCs/>
                <w:szCs w:val="24"/>
              </w:rPr>
              <w:t>Кол-во, ед.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492354" w:rsidRPr="00290653" w:rsidRDefault="00492354" w:rsidP="00492354">
            <w:pPr>
              <w:ind w:firstLine="0"/>
              <w:contextualSpacing/>
              <w:jc w:val="center"/>
            </w:pPr>
            <w:r w:rsidRPr="00290653">
              <w:rPr>
                <w:b/>
                <w:bCs/>
                <w:szCs w:val="24"/>
              </w:rPr>
              <w:t>Примечания</w:t>
            </w:r>
          </w:p>
        </w:tc>
      </w:tr>
      <w:tr w:rsidR="00492354" w:rsidRPr="00290653" w:rsidTr="00492354">
        <w:trPr>
          <w:trHeight w:val="251"/>
        </w:trPr>
        <w:tc>
          <w:tcPr>
            <w:tcW w:w="560" w:type="dxa"/>
          </w:tcPr>
          <w:p w:rsidR="00492354" w:rsidRPr="00290653" w:rsidRDefault="00492354" w:rsidP="00492354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</w:t>
            </w:r>
          </w:p>
        </w:tc>
        <w:tc>
          <w:tcPr>
            <w:tcW w:w="7184" w:type="dxa"/>
          </w:tcPr>
          <w:p w:rsidR="00492354" w:rsidRPr="00290653" w:rsidRDefault="00492354" w:rsidP="004923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653">
              <w:rPr>
                <w:rFonts w:ascii="Times New Roman" w:hAnsi="Times New Roman" w:cs="Times New Roman"/>
                <w:sz w:val="24"/>
                <w:szCs w:val="24"/>
              </w:rPr>
              <w:t>Вспомогательные средства обучения музыкальному искусству</w:t>
            </w:r>
          </w:p>
        </w:tc>
        <w:tc>
          <w:tcPr>
            <w:tcW w:w="2696" w:type="dxa"/>
            <w:vAlign w:val="center"/>
          </w:tcPr>
          <w:p w:rsidR="00492354" w:rsidRPr="00290653" w:rsidRDefault="00492354" w:rsidP="004923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05 24 03</w:t>
            </w:r>
          </w:p>
        </w:tc>
        <w:tc>
          <w:tcPr>
            <w:tcW w:w="1499" w:type="dxa"/>
            <w:vAlign w:val="center"/>
          </w:tcPr>
          <w:p w:rsidR="00492354" w:rsidRPr="00290653" w:rsidRDefault="00492354" w:rsidP="004923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</w:t>
            </w:r>
          </w:p>
        </w:tc>
        <w:tc>
          <w:tcPr>
            <w:tcW w:w="3478" w:type="dxa"/>
          </w:tcPr>
          <w:p w:rsidR="00492354" w:rsidRPr="00290653" w:rsidRDefault="00492354" w:rsidP="0049235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492354" w:rsidRPr="00290653" w:rsidTr="00492354">
        <w:trPr>
          <w:trHeight w:val="251"/>
        </w:trPr>
        <w:tc>
          <w:tcPr>
            <w:tcW w:w="560" w:type="dxa"/>
          </w:tcPr>
          <w:p w:rsidR="00492354" w:rsidRPr="00290653" w:rsidRDefault="00492354" w:rsidP="00492354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2</w:t>
            </w:r>
          </w:p>
        </w:tc>
        <w:tc>
          <w:tcPr>
            <w:tcW w:w="7184" w:type="dxa"/>
          </w:tcPr>
          <w:p w:rsidR="00492354" w:rsidRPr="00290653" w:rsidRDefault="00492354" w:rsidP="00492354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290653">
              <w:rPr>
                <w:szCs w:val="24"/>
              </w:rPr>
              <w:t>Вспомогательные средства обучения черчению и рисованию</w:t>
            </w:r>
            <w:r w:rsidRPr="00290653">
              <w:rPr>
                <w:szCs w:val="24"/>
              </w:rPr>
              <w:tab/>
            </w:r>
          </w:p>
        </w:tc>
        <w:tc>
          <w:tcPr>
            <w:tcW w:w="2696" w:type="dxa"/>
            <w:vAlign w:val="center"/>
          </w:tcPr>
          <w:p w:rsidR="00492354" w:rsidRPr="00290653" w:rsidRDefault="00492354" w:rsidP="004923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05 24 06</w:t>
            </w:r>
          </w:p>
        </w:tc>
        <w:tc>
          <w:tcPr>
            <w:tcW w:w="1499" w:type="dxa"/>
            <w:vAlign w:val="center"/>
          </w:tcPr>
          <w:p w:rsidR="00492354" w:rsidRPr="00290653" w:rsidRDefault="00492354" w:rsidP="004923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</w:t>
            </w:r>
          </w:p>
        </w:tc>
        <w:tc>
          <w:tcPr>
            <w:tcW w:w="3478" w:type="dxa"/>
          </w:tcPr>
          <w:p w:rsidR="00492354" w:rsidRPr="00290653" w:rsidRDefault="00492354" w:rsidP="0049235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492354" w:rsidRPr="00290653" w:rsidTr="00492354">
        <w:trPr>
          <w:trHeight w:val="285"/>
        </w:trPr>
        <w:tc>
          <w:tcPr>
            <w:tcW w:w="560" w:type="dxa"/>
          </w:tcPr>
          <w:p w:rsidR="00492354" w:rsidRPr="00290653" w:rsidRDefault="00492354" w:rsidP="00492354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3</w:t>
            </w:r>
          </w:p>
        </w:tc>
        <w:tc>
          <w:tcPr>
            <w:tcW w:w="7184" w:type="dxa"/>
          </w:tcPr>
          <w:p w:rsidR="00492354" w:rsidRPr="00290653" w:rsidRDefault="00492354" w:rsidP="0049235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290653">
              <w:rPr>
                <w:szCs w:val="24"/>
              </w:rPr>
              <w:t>Вспомогательные средства обучения драматическому искусству и танцам</w:t>
            </w:r>
          </w:p>
        </w:tc>
        <w:tc>
          <w:tcPr>
            <w:tcW w:w="2696" w:type="dxa"/>
            <w:vAlign w:val="center"/>
          </w:tcPr>
          <w:p w:rsidR="00492354" w:rsidRPr="00290653" w:rsidRDefault="00492354" w:rsidP="004923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05 24 09</w:t>
            </w:r>
          </w:p>
        </w:tc>
        <w:tc>
          <w:tcPr>
            <w:tcW w:w="1499" w:type="dxa"/>
            <w:vAlign w:val="center"/>
          </w:tcPr>
          <w:p w:rsidR="00492354" w:rsidRPr="00290653" w:rsidRDefault="00492354" w:rsidP="004923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</w:t>
            </w:r>
          </w:p>
        </w:tc>
        <w:tc>
          <w:tcPr>
            <w:tcW w:w="3478" w:type="dxa"/>
          </w:tcPr>
          <w:p w:rsidR="00492354" w:rsidRPr="00290653" w:rsidRDefault="00492354" w:rsidP="0049235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492354" w:rsidRPr="00290653" w:rsidTr="00492354">
        <w:trPr>
          <w:trHeight w:val="309"/>
        </w:trPr>
        <w:tc>
          <w:tcPr>
            <w:tcW w:w="560" w:type="dxa"/>
          </w:tcPr>
          <w:p w:rsidR="00492354" w:rsidRPr="00290653" w:rsidRDefault="00492354" w:rsidP="00492354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4</w:t>
            </w:r>
          </w:p>
        </w:tc>
        <w:tc>
          <w:tcPr>
            <w:tcW w:w="7184" w:type="dxa"/>
            <w:vAlign w:val="center"/>
          </w:tcPr>
          <w:p w:rsidR="00492354" w:rsidRPr="00290653" w:rsidRDefault="00492354" w:rsidP="00492354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906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Вспомогательные средства обучения навыкам активного отдыха</w:t>
            </w:r>
          </w:p>
        </w:tc>
        <w:tc>
          <w:tcPr>
            <w:tcW w:w="2696" w:type="dxa"/>
            <w:vAlign w:val="center"/>
          </w:tcPr>
          <w:p w:rsidR="00492354" w:rsidRPr="00290653" w:rsidRDefault="00492354" w:rsidP="0049235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05 27 03</w:t>
            </w:r>
          </w:p>
        </w:tc>
        <w:tc>
          <w:tcPr>
            <w:tcW w:w="1499" w:type="dxa"/>
            <w:vAlign w:val="center"/>
          </w:tcPr>
          <w:p w:rsidR="00492354" w:rsidRPr="00290653" w:rsidRDefault="00492354" w:rsidP="0049235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</w:t>
            </w:r>
          </w:p>
        </w:tc>
        <w:tc>
          <w:tcPr>
            <w:tcW w:w="3478" w:type="dxa"/>
          </w:tcPr>
          <w:p w:rsidR="00492354" w:rsidRPr="00290653" w:rsidRDefault="00492354" w:rsidP="0049235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492354" w:rsidRPr="00290653" w:rsidTr="00492354">
        <w:trPr>
          <w:trHeight w:val="309"/>
        </w:trPr>
        <w:tc>
          <w:tcPr>
            <w:tcW w:w="560" w:type="dxa"/>
          </w:tcPr>
          <w:p w:rsidR="00492354" w:rsidRPr="00290653" w:rsidRDefault="00492354" w:rsidP="00492354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5</w:t>
            </w:r>
          </w:p>
        </w:tc>
        <w:tc>
          <w:tcPr>
            <w:tcW w:w="7184" w:type="dxa"/>
          </w:tcPr>
          <w:p w:rsidR="00492354" w:rsidRPr="00290653" w:rsidRDefault="00492354" w:rsidP="00492354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Звукозаписывающая и звуковоспроизводящая аппаратура</w:t>
            </w:r>
          </w:p>
        </w:tc>
        <w:tc>
          <w:tcPr>
            <w:tcW w:w="2696" w:type="dxa"/>
            <w:vAlign w:val="center"/>
          </w:tcPr>
          <w:p w:rsidR="00492354" w:rsidRPr="00290653" w:rsidRDefault="00492354" w:rsidP="004923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22 18 03</w:t>
            </w:r>
          </w:p>
        </w:tc>
        <w:tc>
          <w:tcPr>
            <w:tcW w:w="1499" w:type="dxa"/>
            <w:vAlign w:val="center"/>
          </w:tcPr>
          <w:p w:rsidR="00492354" w:rsidRPr="00290653" w:rsidRDefault="00492354" w:rsidP="004923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</w:t>
            </w:r>
          </w:p>
        </w:tc>
        <w:tc>
          <w:tcPr>
            <w:tcW w:w="3478" w:type="dxa"/>
          </w:tcPr>
          <w:p w:rsidR="00492354" w:rsidRPr="00290653" w:rsidRDefault="00492354" w:rsidP="0049235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492354" w:rsidRPr="00290653" w:rsidTr="00492354">
        <w:trPr>
          <w:trHeight w:val="309"/>
        </w:trPr>
        <w:tc>
          <w:tcPr>
            <w:tcW w:w="560" w:type="dxa"/>
          </w:tcPr>
          <w:p w:rsidR="00492354" w:rsidRPr="00290653" w:rsidRDefault="00492354" w:rsidP="00492354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6</w:t>
            </w:r>
          </w:p>
        </w:tc>
        <w:tc>
          <w:tcPr>
            <w:tcW w:w="7184" w:type="dxa"/>
          </w:tcPr>
          <w:p w:rsidR="00492354" w:rsidRPr="00290653" w:rsidRDefault="00492354" w:rsidP="00492354">
            <w:pPr>
              <w:tabs>
                <w:tab w:val="left" w:pos="2300"/>
              </w:tabs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Видеозаписывающая и видеовоспроизводящая аппаратура</w:t>
            </w:r>
          </w:p>
        </w:tc>
        <w:tc>
          <w:tcPr>
            <w:tcW w:w="2696" w:type="dxa"/>
            <w:vAlign w:val="center"/>
          </w:tcPr>
          <w:p w:rsidR="00492354" w:rsidRPr="00290653" w:rsidRDefault="00492354" w:rsidP="004923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22 18 06</w:t>
            </w:r>
          </w:p>
        </w:tc>
        <w:tc>
          <w:tcPr>
            <w:tcW w:w="1499" w:type="dxa"/>
            <w:vAlign w:val="center"/>
          </w:tcPr>
          <w:p w:rsidR="00492354" w:rsidRPr="00290653" w:rsidRDefault="00492354" w:rsidP="004923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</w:t>
            </w:r>
          </w:p>
        </w:tc>
        <w:tc>
          <w:tcPr>
            <w:tcW w:w="3478" w:type="dxa"/>
          </w:tcPr>
          <w:p w:rsidR="00492354" w:rsidRPr="00290653" w:rsidRDefault="00492354" w:rsidP="0049235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492354" w:rsidRPr="00290653" w:rsidTr="00492354">
        <w:trPr>
          <w:trHeight w:val="301"/>
        </w:trPr>
        <w:tc>
          <w:tcPr>
            <w:tcW w:w="560" w:type="dxa"/>
          </w:tcPr>
          <w:p w:rsidR="00492354" w:rsidRPr="00290653" w:rsidRDefault="00492354" w:rsidP="00492354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7</w:t>
            </w:r>
          </w:p>
        </w:tc>
        <w:tc>
          <w:tcPr>
            <w:tcW w:w="7184" w:type="dxa"/>
          </w:tcPr>
          <w:p w:rsidR="00492354" w:rsidRPr="00290653" w:rsidRDefault="00492354" w:rsidP="00492354">
            <w:pPr>
              <w:tabs>
                <w:tab w:val="left" w:pos="2472"/>
              </w:tabs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Телевизоры</w:t>
            </w:r>
          </w:p>
        </w:tc>
        <w:tc>
          <w:tcPr>
            <w:tcW w:w="2696" w:type="dxa"/>
            <w:vAlign w:val="center"/>
          </w:tcPr>
          <w:p w:rsidR="00492354" w:rsidRPr="00290653" w:rsidRDefault="00492354" w:rsidP="004923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22 18 15</w:t>
            </w:r>
          </w:p>
        </w:tc>
        <w:tc>
          <w:tcPr>
            <w:tcW w:w="1499" w:type="dxa"/>
            <w:vAlign w:val="center"/>
          </w:tcPr>
          <w:p w:rsidR="00492354" w:rsidRPr="00290653" w:rsidRDefault="00492354" w:rsidP="004923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</w:t>
            </w:r>
          </w:p>
        </w:tc>
        <w:tc>
          <w:tcPr>
            <w:tcW w:w="3478" w:type="dxa"/>
            <w:vAlign w:val="center"/>
          </w:tcPr>
          <w:p w:rsidR="00492354" w:rsidRPr="00290653" w:rsidRDefault="00492354" w:rsidP="004923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492354" w:rsidRPr="00290653" w:rsidTr="00492354">
        <w:trPr>
          <w:trHeight w:val="410"/>
        </w:trPr>
        <w:tc>
          <w:tcPr>
            <w:tcW w:w="560" w:type="dxa"/>
          </w:tcPr>
          <w:p w:rsidR="00492354" w:rsidRPr="00290653" w:rsidRDefault="00492354" w:rsidP="00492354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8</w:t>
            </w:r>
          </w:p>
        </w:tc>
        <w:tc>
          <w:tcPr>
            <w:tcW w:w="7184" w:type="dxa"/>
          </w:tcPr>
          <w:p w:rsidR="00492354" w:rsidRPr="00290653" w:rsidRDefault="00492354" w:rsidP="00492354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Стандартные сетевые телефонные аппараты</w:t>
            </w:r>
          </w:p>
        </w:tc>
        <w:tc>
          <w:tcPr>
            <w:tcW w:w="2696" w:type="dxa"/>
            <w:vAlign w:val="center"/>
          </w:tcPr>
          <w:p w:rsidR="00492354" w:rsidRPr="00290653" w:rsidRDefault="00492354" w:rsidP="004923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22 24 03</w:t>
            </w:r>
          </w:p>
        </w:tc>
        <w:tc>
          <w:tcPr>
            <w:tcW w:w="1499" w:type="dxa"/>
            <w:vAlign w:val="center"/>
          </w:tcPr>
          <w:p w:rsidR="00492354" w:rsidRPr="00290653" w:rsidRDefault="00492354" w:rsidP="004923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</w:t>
            </w:r>
          </w:p>
        </w:tc>
        <w:tc>
          <w:tcPr>
            <w:tcW w:w="3478" w:type="dxa"/>
            <w:vAlign w:val="center"/>
          </w:tcPr>
          <w:p w:rsidR="00492354" w:rsidRPr="00290653" w:rsidRDefault="00492354" w:rsidP="004923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492354" w:rsidRPr="00290653" w:rsidTr="00492354">
        <w:tc>
          <w:tcPr>
            <w:tcW w:w="560" w:type="dxa"/>
          </w:tcPr>
          <w:p w:rsidR="00492354" w:rsidRPr="00290653" w:rsidRDefault="00492354" w:rsidP="00492354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9</w:t>
            </w:r>
          </w:p>
        </w:tc>
        <w:tc>
          <w:tcPr>
            <w:tcW w:w="7184" w:type="dxa"/>
            <w:vAlign w:val="center"/>
          </w:tcPr>
          <w:p w:rsidR="00492354" w:rsidRPr="00290653" w:rsidRDefault="00492354" w:rsidP="00492354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Игрушки</w:t>
            </w:r>
          </w:p>
        </w:tc>
        <w:tc>
          <w:tcPr>
            <w:tcW w:w="2696" w:type="dxa"/>
            <w:vAlign w:val="center"/>
          </w:tcPr>
          <w:p w:rsidR="00492354" w:rsidRPr="00290653" w:rsidRDefault="00492354" w:rsidP="004923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30 03 03</w:t>
            </w:r>
          </w:p>
        </w:tc>
        <w:tc>
          <w:tcPr>
            <w:tcW w:w="1499" w:type="dxa"/>
            <w:vAlign w:val="center"/>
          </w:tcPr>
          <w:p w:rsidR="00492354" w:rsidRPr="00290653" w:rsidRDefault="00492354" w:rsidP="004923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</w:t>
            </w:r>
          </w:p>
        </w:tc>
        <w:tc>
          <w:tcPr>
            <w:tcW w:w="3478" w:type="dxa"/>
            <w:vAlign w:val="center"/>
          </w:tcPr>
          <w:p w:rsidR="00492354" w:rsidRPr="00290653" w:rsidRDefault="00492354" w:rsidP="004923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492354" w:rsidRPr="00290653" w:rsidTr="00492354">
        <w:tc>
          <w:tcPr>
            <w:tcW w:w="560" w:type="dxa"/>
          </w:tcPr>
          <w:p w:rsidR="00492354" w:rsidRPr="00290653" w:rsidRDefault="00492354" w:rsidP="00492354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lastRenderedPageBreak/>
              <w:t>10</w:t>
            </w:r>
          </w:p>
        </w:tc>
        <w:tc>
          <w:tcPr>
            <w:tcW w:w="7184" w:type="dxa"/>
            <w:vAlign w:val="center"/>
          </w:tcPr>
          <w:p w:rsidR="00492354" w:rsidRPr="00290653" w:rsidRDefault="00492354" w:rsidP="00492354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Оборудование площадок для игр</w:t>
            </w:r>
          </w:p>
        </w:tc>
        <w:tc>
          <w:tcPr>
            <w:tcW w:w="2696" w:type="dxa"/>
            <w:vAlign w:val="center"/>
          </w:tcPr>
          <w:p w:rsidR="00492354" w:rsidRPr="00290653" w:rsidRDefault="00492354" w:rsidP="004923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30 03 06</w:t>
            </w:r>
          </w:p>
        </w:tc>
        <w:tc>
          <w:tcPr>
            <w:tcW w:w="1499" w:type="dxa"/>
            <w:vAlign w:val="center"/>
          </w:tcPr>
          <w:p w:rsidR="00492354" w:rsidRPr="00290653" w:rsidRDefault="00492354" w:rsidP="004923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</w:t>
            </w:r>
          </w:p>
        </w:tc>
        <w:tc>
          <w:tcPr>
            <w:tcW w:w="3478" w:type="dxa"/>
            <w:vAlign w:val="center"/>
          </w:tcPr>
          <w:p w:rsidR="00492354" w:rsidRPr="00290653" w:rsidRDefault="00492354" w:rsidP="004923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492354" w:rsidRPr="00290653" w:rsidTr="00492354">
        <w:tc>
          <w:tcPr>
            <w:tcW w:w="560" w:type="dxa"/>
          </w:tcPr>
          <w:p w:rsidR="00492354" w:rsidRPr="00290653" w:rsidRDefault="00492354" w:rsidP="00492354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11</w:t>
            </w:r>
          </w:p>
        </w:tc>
        <w:tc>
          <w:tcPr>
            <w:tcW w:w="7184" w:type="dxa"/>
            <w:vAlign w:val="center"/>
          </w:tcPr>
          <w:p w:rsidR="00492354" w:rsidRPr="00290653" w:rsidRDefault="00492354" w:rsidP="00492354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Игры</w:t>
            </w:r>
          </w:p>
        </w:tc>
        <w:tc>
          <w:tcPr>
            <w:tcW w:w="2696" w:type="dxa"/>
            <w:vAlign w:val="center"/>
          </w:tcPr>
          <w:p w:rsidR="00492354" w:rsidRPr="00290653" w:rsidRDefault="00492354" w:rsidP="004923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30 03 09</w:t>
            </w:r>
          </w:p>
        </w:tc>
        <w:tc>
          <w:tcPr>
            <w:tcW w:w="1499" w:type="dxa"/>
            <w:vAlign w:val="center"/>
          </w:tcPr>
          <w:p w:rsidR="00492354" w:rsidRPr="00290653" w:rsidRDefault="00492354" w:rsidP="004923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</w:t>
            </w:r>
          </w:p>
        </w:tc>
        <w:tc>
          <w:tcPr>
            <w:tcW w:w="3478" w:type="dxa"/>
            <w:vAlign w:val="center"/>
          </w:tcPr>
          <w:p w:rsidR="00492354" w:rsidRPr="00290653" w:rsidRDefault="00492354" w:rsidP="004923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492354" w:rsidRPr="00290653" w:rsidTr="00492354">
        <w:trPr>
          <w:trHeight w:val="77"/>
        </w:trPr>
        <w:tc>
          <w:tcPr>
            <w:tcW w:w="560" w:type="dxa"/>
          </w:tcPr>
          <w:p w:rsidR="00492354" w:rsidRPr="00290653" w:rsidRDefault="00492354" w:rsidP="00492354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12</w:t>
            </w:r>
          </w:p>
        </w:tc>
        <w:tc>
          <w:tcPr>
            <w:tcW w:w="7184" w:type="dxa"/>
          </w:tcPr>
          <w:p w:rsidR="00492354" w:rsidRPr="00290653" w:rsidRDefault="00492354" w:rsidP="00492354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Инструменты, материалы и оборудование для занятий живописью</w:t>
            </w:r>
          </w:p>
        </w:tc>
        <w:tc>
          <w:tcPr>
            <w:tcW w:w="2696" w:type="dxa"/>
            <w:vAlign w:val="center"/>
          </w:tcPr>
          <w:p w:rsidR="00492354" w:rsidRPr="00290653" w:rsidRDefault="00492354" w:rsidP="004923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30 18 15</w:t>
            </w:r>
          </w:p>
        </w:tc>
        <w:tc>
          <w:tcPr>
            <w:tcW w:w="1499" w:type="dxa"/>
            <w:vAlign w:val="center"/>
          </w:tcPr>
          <w:p w:rsidR="00492354" w:rsidRPr="00290653" w:rsidRDefault="00492354" w:rsidP="004923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</w:t>
            </w:r>
          </w:p>
        </w:tc>
        <w:tc>
          <w:tcPr>
            <w:tcW w:w="3478" w:type="dxa"/>
          </w:tcPr>
          <w:p w:rsidR="00492354" w:rsidRPr="00290653" w:rsidRDefault="00492354" w:rsidP="00492354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492354" w:rsidRPr="00290653" w:rsidTr="00492354">
        <w:trPr>
          <w:trHeight w:val="77"/>
        </w:trPr>
        <w:tc>
          <w:tcPr>
            <w:tcW w:w="560" w:type="dxa"/>
          </w:tcPr>
          <w:p w:rsidR="00492354" w:rsidRPr="00290653" w:rsidRDefault="00492354" w:rsidP="00492354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13</w:t>
            </w:r>
          </w:p>
        </w:tc>
        <w:tc>
          <w:tcPr>
            <w:tcW w:w="7184" w:type="dxa"/>
          </w:tcPr>
          <w:p w:rsidR="00492354" w:rsidRPr="00290653" w:rsidRDefault="00492354" w:rsidP="00492354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Инструменты, материалы и оборудование для ручных работ с другими материалами</w:t>
            </w:r>
          </w:p>
        </w:tc>
        <w:tc>
          <w:tcPr>
            <w:tcW w:w="2696" w:type="dxa"/>
            <w:vAlign w:val="center"/>
          </w:tcPr>
          <w:p w:rsidR="00492354" w:rsidRPr="00290653" w:rsidRDefault="00492354" w:rsidP="004923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30 18 18</w:t>
            </w:r>
          </w:p>
        </w:tc>
        <w:tc>
          <w:tcPr>
            <w:tcW w:w="1499" w:type="dxa"/>
            <w:vAlign w:val="center"/>
          </w:tcPr>
          <w:p w:rsidR="00492354" w:rsidRPr="00290653" w:rsidRDefault="00492354" w:rsidP="0049235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90653">
              <w:rPr>
                <w:bCs/>
                <w:szCs w:val="24"/>
              </w:rPr>
              <w:t>1</w:t>
            </w:r>
          </w:p>
        </w:tc>
        <w:tc>
          <w:tcPr>
            <w:tcW w:w="3478" w:type="dxa"/>
          </w:tcPr>
          <w:p w:rsidR="00492354" w:rsidRPr="00290653" w:rsidRDefault="00492354" w:rsidP="00492354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</w:tbl>
    <w:p w:rsidR="0064102F" w:rsidRPr="00200C19" w:rsidRDefault="0064102F" w:rsidP="00F2422A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DE31D4" w:rsidRPr="00200C19" w:rsidRDefault="00A96412" w:rsidP="00F2422A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200C19">
        <w:rPr>
          <w:rFonts w:eastAsia="Times New Roman"/>
          <w:b/>
          <w:color w:val="000000"/>
          <w:szCs w:val="24"/>
          <w:lang w:eastAsia="ru-RU"/>
        </w:rPr>
        <w:t>9</w:t>
      </w:r>
      <w:r w:rsidR="00DE31D4" w:rsidRPr="00200C19">
        <w:rPr>
          <w:rFonts w:eastAsia="Times New Roman"/>
          <w:b/>
          <w:color w:val="000000"/>
          <w:szCs w:val="24"/>
          <w:lang w:eastAsia="ru-RU"/>
        </w:rPr>
        <w:t>. Примерный перечень методик</w:t>
      </w:r>
      <w:r w:rsidR="00A24E42" w:rsidRPr="00200C19">
        <w:rPr>
          <w:rFonts w:eastAsia="Times New Roman"/>
          <w:b/>
          <w:color w:val="000000"/>
          <w:szCs w:val="24"/>
          <w:lang w:eastAsia="ru-RU"/>
        </w:rPr>
        <w:t xml:space="preserve"> социокультурной реабилитации и абилитации</w:t>
      </w:r>
      <w:r w:rsidR="00DE31D4" w:rsidRPr="00200C19">
        <w:rPr>
          <w:rFonts w:eastAsia="Times New Roman"/>
          <w:b/>
          <w:color w:val="000000"/>
          <w:szCs w:val="24"/>
          <w:lang w:eastAsia="ru-RU"/>
        </w:rPr>
        <w:t>:</w:t>
      </w:r>
    </w:p>
    <w:p w:rsidR="00E60E8E" w:rsidRPr="00200C19" w:rsidRDefault="00E60E8E" w:rsidP="00F2422A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200C19">
        <w:rPr>
          <w:rFonts w:eastAsia="Times New Roman"/>
          <w:color w:val="000000"/>
          <w:szCs w:val="24"/>
          <w:lang w:eastAsia="ru-RU"/>
        </w:rPr>
        <w:t xml:space="preserve">1. </w:t>
      </w:r>
      <w:r w:rsidRPr="00200C19">
        <w:rPr>
          <w:rFonts w:eastAsia="Times New Roman"/>
          <w:color w:val="000000"/>
          <w:szCs w:val="24"/>
          <w:u w:val="single"/>
          <w:lang w:eastAsia="ru-RU"/>
        </w:rPr>
        <w:t>Диагностические:</w:t>
      </w:r>
    </w:p>
    <w:p w:rsidR="00E60E8E" w:rsidRPr="00200C19" w:rsidRDefault="00E60E8E" w:rsidP="00F2422A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200C19">
        <w:rPr>
          <w:rFonts w:eastAsia="Times New Roman"/>
          <w:color w:val="000000"/>
          <w:szCs w:val="24"/>
          <w:lang w:eastAsia="ru-RU"/>
        </w:rPr>
        <w:t>1) Методика «Сфера интересов» (О.И. Мотков)</w:t>
      </w:r>
    </w:p>
    <w:p w:rsidR="00E60E8E" w:rsidRPr="00200C19" w:rsidRDefault="00E60E8E" w:rsidP="00F2422A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200C19">
        <w:rPr>
          <w:rFonts w:eastAsia="Times New Roman"/>
          <w:color w:val="000000"/>
          <w:szCs w:val="24"/>
          <w:lang w:eastAsia="ru-RU"/>
        </w:rPr>
        <w:t>2) Методика диагностики одаренности (А.И. Савенков)</w:t>
      </w:r>
    </w:p>
    <w:p w:rsidR="00E60E8E" w:rsidRPr="00200C19" w:rsidRDefault="00E60E8E" w:rsidP="00F2422A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200C19">
        <w:rPr>
          <w:rFonts w:eastAsia="Times New Roman"/>
          <w:color w:val="000000"/>
          <w:szCs w:val="24"/>
          <w:lang w:eastAsia="ru-RU"/>
        </w:rPr>
        <w:t>3) Методика диагностики социально-психологических установок личности в мотивационно-потребностной сфере (О.Ф. Потемкина)</w:t>
      </w:r>
    </w:p>
    <w:p w:rsidR="00E60E8E" w:rsidRPr="00200C19" w:rsidRDefault="00E60E8E" w:rsidP="00F2422A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200C19">
        <w:rPr>
          <w:rFonts w:eastAsia="Times New Roman"/>
          <w:color w:val="000000"/>
          <w:szCs w:val="24"/>
          <w:lang w:eastAsia="ru-RU"/>
        </w:rPr>
        <w:t>4) Методика ценностные ориентации (М. Рокич)</w:t>
      </w:r>
    </w:p>
    <w:p w:rsidR="00E60E8E" w:rsidRPr="00200C19" w:rsidRDefault="00E60E8E" w:rsidP="00F2422A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200C19">
        <w:rPr>
          <w:rFonts w:eastAsia="Times New Roman"/>
          <w:color w:val="000000"/>
          <w:szCs w:val="24"/>
          <w:lang w:eastAsia="ru-RU"/>
        </w:rPr>
        <w:t>5) Экспресс-диагностика социальных ценностей личности</w:t>
      </w:r>
    </w:p>
    <w:p w:rsidR="00E60E8E" w:rsidRPr="00200C19" w:rsidRDefault="00E60E8E" w:rsidP="00F2422A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200C19">
        <w:rPr>
          <w:rFonts w:eastAsia="Times New Roman"/>
          <w:color w:val="000000"/>
          <w:szCs w:val="24"/>
          <w:lang w:eastAsia="ru-RU"/>
        </w:rPr>
        <w:t>6) Беседа «Я и моя семья» (выявление знаний о себе и своей семье)</w:t>
      </w:r>
    </w:p>
    <w:p w:rsidR="00E60E8E" w:rsidRPr="00200C19" w:rsidRDefault="00E60E8E" w:rsidP="00F2422A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200C19">
        <w:rPr>
          <w:rFonts w:eastAsia="Times New Roman"/>
          <w:color w:val="000000"/>
          <w:szCs w:val="24"/>
          <w:lang w:eastAsia="ru-RU"/>
        </w:rPr>
        <w:t>7) Методика «Закончи историю» (И.Б. Дерманова) - выявление сформированности представления о нравственно-этических нормах (применяемых в процессе общения и взаимодействия с другими членами общества) и применения их на практике</w:t>
      </w:r>
    </w:p>
    <w:p w:rsidR="00E60E8E" w:rsidRPr="00200C19" w:rsidRDefault="00E60E8E" w:rsidP="00F2422A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200C19">
        <w:rPr>
          <w:rFonts w:eastAsia="Times New Roman"/>
          <w:color w:val="000000"/>
          <w:szCs w:val="24"/>
          <w:lang w:eastAsia="ru-RU"/>
        </w:rPr>
        <w:t>8) Беседа «Мы живем в России» (выявление уровня знаний о собственном народе и о некоторых других культурах)</w:t>
      </w:r>
    </w:p>
    <w:p w:rsidR="00E60E8E" w:rsidRPr="00200C19" w:rsidRDefault="00E60E8E" w:rsidP="00F2422A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200C19">
        <w:rPr>
          <w:rFonts w:eastAsia="Times New Roman"/>
          <w:color w:val="000000"/>
          <w:szCs w:val="24"/>
          <w:lang w:eastAsia="ru-RU"/>
        </w:rPr>
        <w:t>9) «Каков ребенок во взаимоотношениях с окружающими людьми?» (Р.С. Немов) - оценка коммуникативных качеств личности ребенка дошкольного возраста и эмпатии</w:t>
      </w:r>
    </w:p>
    <w:p w:rsidR="00E60E8E" w:rsidRPr="00200C19" w:rsidRDefault="00E60E8E" w:rsidP="00F2422A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200C19">
        <w:rPr>
          <w:rFonts w:eastAsia="Times New Roman"/>
          <w:color w:val="000000"/>
          <w:szCs w:val="24"/>
          <w:lang w:eastAsia="ru-RU"/>
        </w:rPr>
        <w:t>10) Наблюдение за культурой поведения детей в группе по программе А.М. Щетининой (определение наличия знаний о различных видах социальной культуры в общении с людьми (взрослыми и сверстниками), реализации их на практике)</w:t>
      </w:r>
    </w:p>
    <w:p w:rsidR="00E60E8E" w:rsidRPr="00200C19" w:rsidRDefault="00E60E8E" w:rsidP="00F2422A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200C19">
        <w:rPr>
          <w:rFonts w:eastAsia="Times New Roman"/>
          <w:color w:val="000000"/>
          <w:szCs w:val="24"/>
          <w:lang w:eastAsia="ru-RU"/>
        </w:rPr>
        <w:t xml:space="preserve">2. </w:t>
      </w:r>
      <w:r w:rsidRPr="00200C19">
        <w:rPr>
          <w:rFonts w:eastAsia="Times New Roman"/>
          <w:color w:val="000000"/>
          <w:szCs w:val="24"/>
          <w:u w:val="single"/>
          <w:lang w:eastAsia="ru-RU"/>
        </w:rPr>
        <w:t>Песочная терапия</w:t>
      </w:r>
      <w:r w:rsidRPr="00200C19">
        <w:rPr>
          <w:rFonts w:eastAsia="Times New Roman"/>
          <w:color w:val="000000"/>
          <w:szCs w:val="24"/>
          <w:lang w:eastAsia="ru-RU"/>
        </w:rPr>
        <w:t xml:space="preserve"> (метод, где главным инструментом специалистов выступает песочница с речным песком внутри): </w:t>
      </w:r>
    </w:p>
    <w:p w:rsidR="00E60E8E" w:rsidRPr="00200C19" w:rsidRDefault="00E60E8E" w:rsidP="00F2422A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200C19">
        <w:rPr>
          <w:rFonts w:eastAsia="Times New Roman"/>
          <w:color w:val="000000"/>
          <w:szCs w:val="24"/>
          <w:lang w:eastAsia="ru-RU"/>
        </w:rPr>
        <w:t>1) Юнгианская песочница с использованием маленьких игрушек, отражающих все сферы жизни человека;</w:t>
      </w:r>
    </w:p>
    <w:p w:rsidR="00E60E8E" w:rsidRPr="00200C19" w:rsidRDefault="00E60E8E" w:rsidP="00F2422A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200C19">
        <w:rPr>
          <w:rFonts w:eastAsia="Times New Roman"/>
          <w:color w:val="000000"/>
          <w:szCs w:val="24"/>
          <w:lang w:eastAsia="ru-RU"/>
        </w:rPr>
        <w:t>2) Песочница сказкотерапевта (методика "Построение мира") -</w:t>
      </w:r>
      <w:r w:rsidR="00025D92" w:rsidRPr="00200C19">
        <w:rPr>
          <w:rFonts w:eastAsia="Times New Roman"/>
          <w:color w:val="000000"/>
          <w:szCs w:val="24"/>
          <w:lang w:eastAsia="ru-RU"/>
        </w:rPr>
        <w:t xml:space="preserve"> </w:t>
      </w:r>
      <w:r w:rsidRPr="00200C19">
        <w:rPr>
          <w:rFonts w:eastAsia="Times New Roman"/>
          <w:color w:val="000000"/>
          <w:szCs w:val="24"/>
          <w:lang w:eastAsia="ru-RU"/>
        </w:rPr>
        <w:t>создание своего мира в песочнице, используя имеющиеся игрушки.</w:t>
      </w:r>
    </w:p>
    <w:p w:rsidR="00E60E8E" w:rsidRPr="00200C19" w:rsidRDefault="00E60E8E" w:rsidP="00F2422A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200C19">
        <w:rPr>
          <w:rFonts w:eastAsia="Times New Roman"/>
          <w:color w:val="000000"/>
          <w:szCs w:val="24"/>
          <w:lang w:eastAsia="ru-RU"/>
        </w:rPr>
        <w:t xml:space="preserve">3. </w:t>
      </w:r>
      <w:r w:rsidRPr="00200C19">
        <w:rPr>
          <w:rFonts w:eastAsia="Times New Roman"/>
          <w:color w:val="000000"/>
          <w:szCs w:val="24"/>
          <w:u w:val="single"/>
          <w:lang w:eastAsia="ru-RU"/>
        </w:rPr>
        <w:t>Арт-терапия</w:t>
      </w:r>
      <w:r w:rsidRPr="00200C19">
        <w:rPr>
          <w:rFonts w:eastAsia="Times New Roman"/>
          <w:color w:val="000000"/>
          <w:szCs w:val="24"/>
          <w:lang w:eastAsia="ru-RU"/>
        </w:rPr>
        <w:t xml:space="preserve"> (направление, в котором решение социальных проблем происходит через процесс творчества):</w:t>
      </w:r>
    </w:p>
    <w:p w:rsidR="00E60E8E" w:rsidRPr="00200C19" w:rsidRDefault="00E60E8E" w:rsidP="00F2422A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200C19">
        <w:rPr>
          <w:rFonts w:eastAsia="Times New Roman"/>
          <w:color w:val="000000"/>
          <w:szCs w:val="24"/>
          <w:lang w:eastAsia="ru-RU"/>
        </w:rPr>
        <w:t>1) Пассивная арт-терапия – посещение культурно-досуговых мероприятий, просмотр фильмов и т. д.</w:t>
      </w:r>
    </w:p>
    <w:p w:rsidR="00E60E8E" w:rsidRPr="00200C19" w:rsidRDefault="00E60E8E" w:rsidP="00F2422A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200C19">
        <w:rPr>
          <w:rFonts w:eastAsia="Times New Roman"/>
          <w:color w:val="000000"/>
          <w:szCs w:val="24"/>
          <w:lang w:eastAsia="ru-RU"/>
        </w:rPr>
        <w:t>2) Активная арт-терапия – творчество своими руками</w:t>
      </w:r>
    </w:p>
    <w:p w:rsidR="00E60E8E" w:rsidRPr="00200C19" w:rsidRDefault="00E60E8E" w:rsidP="00F2422A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200C19">
        <w:rPr>
          <w:rFonts w:eastAsia="Times New Roman"/>
          <w:color w:val="000000"/>
          <w:szCs w:val="24"/>
          <w:lang w:eastAsia="ru-RU"/>
        </w:rPr>
        <w:t xml:space="preserve">4. </w:t>
      </w:r>
      <w:r w:rsidRPr="00200C19">
        <w:rPr>
          <w:rFonts w:eastAsia="Times New Roman"/>
          <w:color w:val="000000"/>
          <w:szCs w:val="24"/>
          <w:u w:val="single"/>
          <w:lang w:eastAsia="ru-RU"/>
        </w:rPr>
        <w:t>Танцевально-двигательная терапия</w:t>
      </w:r>
      <w:r w:rsidRPr="00200C19">
        <w:rPr>
          <w:rFonts w:eastAsia="Times New Roman"/>
          <w:color w:val="000000"/>
          <w:szCs w:val="24"/>
          <w:lang w:eastAsia="ru-RU"/>
        </w:rPr>
        <w:t xml:space="preserve"> (направление, в котором используется танцевальное движение для развития физической, социальной и эмоциональной жизни индивида)</w:t>
      </w:r>
    </w:p>
    <w:p w:rsidR="00E60E8E" w:rsidRPr="00200C19" w:rsidRDefault="00E60E8E" w:rsidP="00F2422A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200C19">
        <w:rPr>
          <w:rFonts w:eastAsia="Times New Roman"/>
          <w:color w:val="000000"/>
          <w:szCs w:val="24"/>
          <w:lang w:eastAsia="ru-RU"/>
        </w:rPr>
        <w:t xml:space="preserve">5. </w:t>
      </w:r>
      <w:r w:rsidRPr="00200C19">
        <w:rPr>
          <w:rFonts w:eastAsia="Times New Roman"/>
          <w:color w:val="000000"/>
          <w:szCs w:val="24"/>
          <w:u w:val="single"/>
          <w:lang w:eastAsia="ru-RU"/>
        </w:rPr>
        <w:t>Музыкотерапия</w:t>
      </w:r>
      <w:r w:rsidRPr="00200C19">
        <w:rPr>
          <w:rFonts w:eastAsia="Times New Roman"/>
          <w:color w:val="000000"/>
          <w:szCs w:val="24"/>
          <w:lang w:eastAsia="ru-RU"/>
        </w:rPr>
        <w:t xml:space="preserve"> (это метод оздоровительного воздействие музыки на психоэмоциональное состояние человека с целью нормализации эмоционального фона, раскрытия творческих возможностей, преодоления сложных жизненных ситуаций)</w:t>
      </w:r>
    </w:p>
    <w:p w:rsidR="00E60E8E" w:rsidRPr="00200C19" w:rsidRDefault="00E60E8E" w:rsidP="00F2422A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200C19">
        <w:rPr>
          <w:rFonts w:eastAsia="Times New Roman"/>
          <w:color w:val="000000"/>
          <w:szCs w:val="24"/>
          <w:lang w:eastAsia="ru-RU"/>
        </w:rPr>
        <w:t xml:space="preserve">6. </w:t>
      </w:r>
      <w:r w:rsidRPr="00200C19">
        <w:rPr>
          <w:rFonts w:eastAsia="Times New Roman"/>
          <w:color w:val="000000"/>
          <w:szCs w:val="24"/>
          <w:u w:val="single"/>
          <w:lang w:eastAsia="ru-RU"/>
        </w:rPr>
        <w:t>Сказкотерапия</w:t>
      </w:r>
      <w:r w:rsidRPr="00200C19">
        <w:rPr>
          <w:rFonts w:eastAsia="Times New Roman"/>
          <w:color w:val="000000"/>
          <w:szCs w:val="24"/>
          <w:lang w:eastAsia="ru-RU"/>
        </w:rPr>
        <w:t xml:space="preserve"> - позволяет выявить неосознанные тенденции оценки без социальных установок, с высоким уровнем искренности и с ориентацией на личностные потребности</w:t>
      </w:r>
    </w:p>
    <w:p w:rsidR="00E60E8E" w:rsidRPr="00200C19" w:rsidRDefault="00E60E8E" w:rsidP="00F2422A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200C19">
        <w:rPr>
          <w:rFonts w:eastAsia="Times New Roman"/>
          <w:color w:val="000000"/>
          <w:szCs w:val="24"/>
          <w:lang w:eastAsia="ru-RU"/>
        </w:rPr>
        <w:t xml:space="preserve">7. </w:t>
      </w:r>
      <w:r w:rsidRPr="00200C19">
        <w:rPr>
          <w:rFonts w:eastAsia="Times New Roman"/>
          <w:color w:val="000000"/>
          <w:szCs w:val="24"/>
          <w:u w:val="single"/>
          <w:lang w:eastAsia="ru-RU"/>
        </w:rPr>
        <w:t>Библиотерапия</w:t>
      </w:r>
      <w:r w:rsidRPr="00200C19">
        <w:rPr>
          <w:rFonts w:eastAsia="Times New Roman"/>
          <w:color w:val="000000"/>
          <w:szCs w:val="24"/>
          <w:lang w:eastAsia="ru-RU"/>
        </w:rPr>
        <w:t xml:space="preserve"> (метод, в рамках которого специалисты используют художественную литературу как одну из форм лечения словом в целях нормализации или оптимизации его психических, а через них физиологических и биологических процессов организма)</w:t>
      </w:r>
    </w:p>
    <w:p w:rsidR="00E60E8E" w:rsidRPr="00200C19" w:rsidRDefault="00E60E8E" w:rsidP="00F2422A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200C19">
        <w:rPr>
          <w:rFonts w:eastAsia="Times New Roman"/>
          <w:color w:val="000000"/>
          <w:szCs w:val="24"/>
          <w:lang w:eastAsia="ru-RU"/>
        </w:rPr>
        <w:lastRenderedPageBreak/>
        <w:t xml:space="preserve">8. </w:t>
      </w:r>
      <w:r w:rsidRPr="00200C19">
        <w:rPr>
          <w:rFonts w:eastAsia="Times New Roman"/>
          <w:color w:val="000000"/>
          <w:szCs w:val="24"/>
          <w:u w:val="single"/>
          <w:lang w:eastAsia="ru-RU"/>
        </w:rPr>
        <w:t>Игротерапи</w:t>
      </w:r>
      <w:r w:rsidRPr="00200C19">
        <w:rPr>
          <w:rFonts w:eastAsia="Times New Roman"/>
          <w:color w:val="000000"/>
          <w:szCs w:val="24"/>
          <w:lang w:eastAsia="ru-RU"/>
        </w:rPr>
        <w:t>я (метод воздействия на поведение ребенка, созданный на основе педагогических игр, основная цель которого заключается в том, чтобы давать ребенку возможность «прожить» в игре волнующие его ситуации и опробовать различные социальные роли)</w:t>
      </w:r>
    </w:p>
    <w:p w:rsidR="00E60E8E" w:rsidRPr="00200C19" w:rsidRDefault="00E60E8E" w:rsidP="00F2422A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200C19">
        <w:rPr>
          <w:rFonts w:eastAsia="Times New Roman"/>
          <w:color w:val="000000"/>
          <w:szCs w:val="24"/>
          <w:lang w:eastAsia="ru-RU"/>
        </w:rPr>
        <w:t xml:space="preserve">9. </w:t>
      </w:r>
      <w:r w:rsidRPr="00200C19">
        <w:rPr>
          <w:rFonts w:eastAsia="Times New Roman"/>
          <w:color w:val="000000"/>
          <w:szCs w:val="24"/>
          <w:u w:val="single"/>
          <w:lang w:eastAsia="ru-RU"/>
        </w:rPr>
        <w:t>Изотерапия</w:t>
      </w:r>
      <w:r w:rsidRPr="00200C19">
        <w:rPr>
          <w:rFonts w:eastAsia="Times New Roman"/>
          <w:color w:val="000000"/>
          <w:szCs w:val="24"/>
          <w:lang w:eastAsia="ru-RU"/>
        </w:rPr>
        <w:t xml:space="preserve"> (метод воздействия на психику с помощью изобразительного искусства (рисование, лепка, в том числе из природной глины))</w:t>
      </w:r>
    </w:p>
    <w:p w:rsidR="00DE31D4" w:rsidRPr="00200C19" w:rsidRDefault="00DE31D4" w:rsidP="00F2422A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7B4F9E" w:rsidRPr="00200C19" w:rsidRDefault="00DE31D4" w:rsidP="00F2422A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200C19">
        <w:rPr>
          <w:rFonts w:eastAsia="Times New Roman"/>
          <w:b/>
          <w:color w:val="000000"/>
          <w:szCs w:val="24"/>
          <w:lang w:eastAsia="ru-RU"/>
        </w:rPr>
        <w:t>1</w:t>
      </w:r>
      <w:r w:rsidR="00A96412" w:rsidRPr="00200C19">
        <w:rPr>
          <w:rFonts w:eastAsia="Times New Roman"/>
          <w:b/>
          <w:color w:val="000000"/>
          <w:szCs w:val="24"/>
          <w:lang w:eastAsia="ru-RU"/>
        </w:rPr>
        <w:t>0</w:t>
      </w:r>
      <w:r w:rsidR="00350A8A" w:rsidRPr="00200C19">
        <w:rPr>
          <w:rFonts w:eastAsia="Times New Roman"/>
          <w:b/>
          <w:szCs w:val="24"/>
          <w:lang w:eastAsia="ru-RU"/>
        </w:rPr>
        <w:t xml:space="preserve">. </w:t>
      </w:r>
      <w:r w:rsidR="007B4F9E" w:rsidRPr="00200C19">
        <w:rPr>
          <w:rFonts w:eastAsia="Times New Roman"/>
          <w:b/>
          <w:color w:val="000000"/>
          <w:szCs w:val="24"/>
          <w:lang w:eastAsia="ru-RU"/>
        </w:rPr>
        <w:t>Показатели качества и оценка результатов</w:t>
      </w:r>
      <w:r w:rsidR="00B01DCA" w:rsidRPr="00200C19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E70F9F" w:rsidRPr="00200C19">
        <w:rPr>
          <w:rFonts w:eastAsia="Times New Roman"/>
          <w:b/>
          <w:color w:val="000000"/>
          <w:szCs w:val="24"/>
          <w:lang w:eastAsia="ru-RU"/>
        </w:rPr>
        <w:t>реализации мероприятий</w:t>
      </w:r>
      <w:r w:rsidR="007B4F9E" w:rsidRPr="00200C19">
        <w:rPr>
          <w:rFonts w:eastAsia="Times New Roman"/>
          <w:b/>
          <w:color w:val="000000"/>
          <w:szCs w:val="24"/>
          <w:lang w:eastAsia="ru-RU"/>
        </w:rPr>
        <w:t xml:space="preserve">: </w:t>
      </w:r>
    </w:p>
    <w:p w:rsidR="007B4F9E" w:rsidRPr="00200C19" w:rsidRDefault="007B4F9E" w:rsidP="00F2422A">
      <w:pPr>
        <w:ind w:firstLine="0"/>
        <w:contextualSpacing/>
        <w:rPr>
          <w:rFonts w:eastAsia="Times New Roman"/>
          <w:szCs w:val="24"/>
          <w:lang w:eastAsia="ru-RU"/>
        </w:rPr>
      </w:pPr>
      <w:r w:rsidRPr="00200C19">
        <w:rPr>
          <w:rFonts w:eastAsia="Times New Roman"/>
          <w:color w:val="000000"/>
          <w:szCs w:val="24"/>
          <w:lang w:eastAsia="ru-RU"/>
        </w:rPr>
        <w:t>О</w:t>
      </w:r>
      <w:r w:rsidRPr="00200C19">
        <w:rPr>
          <w:rFonts w:eastAsia="Times New Roman"/>
          <w:szCs w:val="24"/>
          <w:lang w:eastAsia="ru-RU"/>
        </w:rPr>
        <w:t xml:space="preserve">ценка результатов </w:t>
      </w:r>
      <w:r w:rsidR="00B01DCA" w:rsidRPr="00200C19">
        <w:rPr>
          <w:rFonts w:eastAsia="Times New Roman"/>
          <w:szCs w:val="24"/>
          <w:lang w:eastAsia="ru-RU"/>
        </w:rPr>
        <w:t xml:space="preserve">мероприятий </w:t>
      </w:r>
      <w:r w:rsidRPr="00200C19">
        <w:rPr>
          <w:rFonts w:eastAsia="Times New Roman"/>
          <w:szCs w:val="24"/>
          <w:lang w:eastAsia="ru-RU"/>
        </w:rPr>
        <w:t>социокультурной реабилитации и абилитации производится на основании анализа количественных и качественных показателей повторно проведенной социокультурной диагностики ребенка-инвалида.</w:t>
      </w:r>
    </w:p>
    <w:p w:rsidR="007B4F9E" w:rsidRPr="00200C19" w:rsidRDefault="007B4F9E" w:rsidP="00F2422A">
      <w:pPr>
        <w:ind w:firstLine="284"/>
        <w:rPr>
          <w:szCs w:val="24"/>
        </w:rPr>
      </w:pPr>
    </w:p>
    <w:p w:rsidR="007B4F9E" w:rsidRPr="00200C19" w:rsidRDefault="007B4F9E" w:rsidP="00F2422A">
      <w:pPr>
        <w:ind w:firstLine="284"/>
        <w:rPr>
          <w:szCs w:val="24"/>
        </w:rPr>
      </w:pPr>
      <w:r w:rsidRPr="00200C19">
        <w:rPr>
          <w:szCs w:val="24"/>
        </w:rPr>
        <w:t>Оценка эффективности реабилитационных мероприятий:</w:t>
      </w:r>
    </w:p>
    <w:p w:rsidR="00D647C4" w:rsidRPr="00200C19" w:rsidRDefault="00D647C4" w:rsidP="00D647C4">
      <w:pPr>
        <w:numPr>
          <w:ilvl w:val="0"/>
          <w:numId w:val="32"/>
        </w:numPr>
        <w:jc w:val="left"/>
        <w:rPr>
          <w:szCs w:val="24"/>
        </w:rPr>
      </w:pPr>
      <w:r w:rsidRPr="00200C19">
        <w:rPr>
          <w:szCs w:val="24"/>
        </w:rPr>
        <w:t>Оценка полноты (объема) проведенных реабилитационных мероприятий:</w:t>
      </w:r>
    </w:p>
    <w:p w:rsidR="007B4F9E" w:rsidRPr="00200C19" w:rsidRDefault="007B4F9E" w:rsidP="00F2422A">
      <w:pPr>
        <w:numPr>
          <w:ilvl w:val="0"/>
          <w:numId w:val="8"/>
        </w:numPr>
        <w:ind w:left="0" w:firstLine="709"/>
        <w:rPr>
          <w:szCs w:val="24"/>
        </w:rPr>
      </w:pPr>
      <w:r w:rsidRPr="00200C19">
        <w:rPr>
          <w:szCs w:val="24"/>
        </w:rPr>
        <w:t>реабилитационные мероприятия реализованы в полном объеме</w:t>
      </w:r>
    </w:p>
    <w:p w:rsidR="007B4F9E" w:rsidRPr="00200C19" w:rsidRDefault="007B4F9E" w:rsidP="00F2422A">
      <w:pPr>
        <w:numPr>
          <w:ilvl w:val="0"/>
          <w:numId w:val="8"/>
        </w:numPr>
        <w:ind w:left="0" w:firstLine="709"/>
        <w:rPr>
          <w:szCs w:val="24"/>
        </w:rPr>
      </w:pPr>
      <w:r w:rsidRPr="00200C19">
        <w:rPr>
          <w:szCs w:val="24"/>
        </w:rPr>
        <w:t xml:space="preserve">реабилитационные мероприятия реализованы частично </w:t>
      </w:r>
    </w:p>
    <w:p w:rsidR="007B4F9E" w:rsidRPr="00200C19" w:rsidRDefault="007B4F9E" w:rsidP="00F2422A">
      <w:pPr>
        <w:rPr>
          <w:szCs w:val="24"/>
        </w:rPr>
      </w:pPr>
    </w:p>
    <w:p w:rsidR="007B4F9E" w:rsidRPr="00200C19" w:rsidRDefault="007B4F9E" w:rsidP="00F2422A">
      <w:pPr>
        <w:numPr>
          <w:ilvl w:val="0"/>
          <w:numId w:val="32"/>
        </w:numPr>
        <w:rPr>
          <w:szCs w:val="24"/>
        </w:rPr>
      </w:pPr>
      <w:r w:rsidRPr="00200C19">
        <w:rPr>
          <w:szCs w:val="24"/>
        </w:rPr>
        <w:t xml:space="preserve">Качественная оценка динамических изменений социокультурного статуса после </w:t>
      </w:r>
      <w:r w:rsidR="00251341" w:rsidRPr="00200C19">
        <w:rPr>
          <w:szCs w:val="24"/>
        </w:rPr>
        <w:t xml:space="preserve">реализованных </w:t>
      </w:r>
      <w:r w:rsidRPr="00200C19">
        <w:rPr>
          <w:szCs w:val="24"/>
        </w:rPr>
        <w:t xml:space="preserve">реабилитационных мероприятий </w:t>
      </w:r>
    </w:p>
    <w:tbl>
      <w:tblPr>
        <w:tblStyle w:val="a3"/>
        <w:tblW w:w="5000" w:type="pct"/>
        <w:tblLook w:val="04A0"/>
      </w:tblPr>
      <w:tblGrid>
        <w:gridCol w:w="10315"/>
        <w:gridCol w:w="2695"/>
        <w:gridCol w:w="2515"/>
      </w:tblGrid>
      <w:tr w:rsidR="007B4F9E" w:rsidRPr="00200C19" w:rsidTr="00B828CA">
        <w:trPr>
          <w:trHeight w:val="306"/>
        </w:trPr>
        <w:tc>
          <w:tcPr>
            <w:tcW w:w="3322" w:type="pct"/>
            <w:vMerge w:val="restart"/>
          </w:tcPr>
          <w:p w:rsidR="007B4F9E" w:rsidRPr="00200C19" w:rsidRDefault="007B4F9E" w:rsidP="00F2422A">
            <w:pPr>
              <w:ind w:firstLine="0"/>
              <w:jc w:val="center"/>
              <w:rPr>
                <w:b/>
                <w:szCs w:val="24"/>
              </w:rPr>
            </w:pPr>
          </w:p>
          <w:p w:rsidR="007B4F9E" w:rsidRPr="00200C19" w:rsidRDefault="007B4F9E" w:rsidP="00251341">
            <w:pPr>
              <w:ind w:firstLine="0"/>
              <w:jc w:val="center"/>
              <w:rPr>
                <w:b/>
                <w:szCs w:val="24"/>
              </w:rPr>
            </w:pPr>
            <w:r w:rsidRPr="00200C19">
              <w:rPr>
                <w:b/>
                <w:szCs w:val="24"/>
              </w:rPr>
              <w:t xml:space="preserve">Результаты восстановления (формирования) </w:t>
            </w:r>
            <w:r w:rsidRPr="00200C19">
              <w:rPr>
                <w:b/>
                <w:bCs/>
                <w:szCs w:val="24"/>
              </w:rPr>
              <w:t>социокультурных</w:t>
            </w:r>
            <w:r w:rsidRPr="00200C19">
              <w:rPr>
                <w:b/>
                <w:szCs w:val="24"/>
              </w:rPr>
              <w:t xml:space="preserve"> компетенций </w:t>
            </w:r>
            <w:r w:rsidRPr="00200C19">
              <w:rPr>
                <w:b/>
                <w:bCs/>
                <w:szCs w:val="24"/>
              </w:rPr>
              <w:t>ребенка</w:t>
            </w:r>
            <w:r w:rsidRPr="00200C19">
              <w:rPr>
                <w:b/>
                <w:szCs w:val="24"/>
              </w:rPr>
              <w:t>-</w:t>
            </w:r>
            <w:r w:rsidRPr="00200C19">
              <w:rPr>
                <w:b/>
                <w:bCs/>
                <w:szCs w:val="24"/>
              </w:rPr>
              <w:t>инвалида</w:t>
            </w:r>
            <w:r w:rsidRPr="00200C19">
              <w:rPr>
                <w:b/>
                <w:szCs w:val="24"/>
              </w:rPr>
              <w:t xml:space="preserve">, достигнутые в ходе </w:t>
            </w:r>
            <w:r w:rsidR="00251341" w:rsidRPr="00200C19">
              <w:rPr>
                <w:b/>
                <w:szCs w:val="24"/>
              </w:rPr>
              <w:t xml:space="preserve">реализации </w:t>
            </w:r>
            <w:r w:rsidRPr="00200C19">
              <w:rPr>
                <w:b/>
                <w:szCs w:val="24"/>
              </w:rPr>
              <w:t xml:space="preserve">реабилитационных </w:t>
            </w:r>
            <w:r w:rsidR="00251341" w:rsidRPr="00200C19">
              <w:rPr>
                <w:b/>
                <w:szCs w:val="24"/>
              </w:rPr>
              <w:t>мероприятий</w:t>
            </w:r>
            <w:r w:rsidRPr="00200C19">
              <w:rPr>
                <w:b/>
                <w:szCs w:val="24"/>
              </w:rPr>
              <w:t xml:space="preserve"> </w:t>
            </w:r>
          </w:p>
        </w:tc>
        <w:tc>
          <w:tcPr>
            <w:tcW w:w="1678" w:type="pct"/>
            <w:gridSpan w:val="2"/>
          </w:tcPr>
          <w:p w:rsidR="007B4F9E" w:rsidRPr="00200C19" w:rsidRDefault="007B4F9E" w:rsidP="00F2422A">
            <w:pPr>
              <w:ind w:firstLine="0"/>
              <w:jc w:val="center"/>
              <w:rPr>
                <w:szCs w:val="24"/>
              </w:rPr>
            </w:pPr>
            <w:r w:rsidRPr="00200C19">
              <w:rPr>
                <w:szCs w:val="24"/>
              </w:rPr>
              <w:t xml:space="preserve">Критериальная оценка </w:t>
            </w:r>
          </w:p>
        </w:tc>
      </w:tr>
      <w:tr w:rsidR="007B4F9E" w:rsidRPr="00200C19" w:rsidTr="00B828CA">
        <w:trPr>
          <w:trHeight w:val="536"/>
        </w:trPr>
        <w:tc>
          <w:tcPr>
            <w:tcW w:w="3322" w:type="pct"/>
            <w:vMerge/>
          </w:tcPr>
          <w:p w:rsidR="007B4F9E" w:rsidRPr="00200C19" w:rsidRDefault="007B4F9E" w:rsidP="00F2422A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7B4F9E" w:rsidRPr="00200C19" w:rsidRDefault="007B4F9E" w:rsidP="00F2422A">
            <w:pPr>
              <w:ind w:firstLine="0"/>
              <w:jc w:val="center"/>
              <w:rPr>
                <w:szCs w:val="24"/>
              </w:rPr>
            </w:pPr>
            <w:r w:rsidRPr="00200C19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7B4F9E" w:rsidRPr="00200C19" w:rsidRDefault="007B4F9E" w:rsidP="00F2422A">
            <w:pPr>
              <w:ind w:firstLine="0"/>
              <w:jc w:val="center"/>
              <w:rPr>
                <w:szCs w:val="24"/>
              </w:rPr>
            </w:pPr>
            <w:r w:rsidRPr="00200C19">
              <w:rPr>
                <w:szCs w:val="24"/>
              </w:rPr>
              <w:t>Без динамических изменений</w:t>
            </w:r>
          </w:p>
        </w:tc>
      </w:tr>
      <w:tr w:rsidR="007B4F9E" w:rsidRPr="00200C19" w:rsidTr="00B828CA">
        <w:trPr>
          <w:trHeight w:val="325"/>
        </w:trPr>
        <w:tc>
          <w:tcPr>
            <w:tcW w:w="3322" w:type="pct"/>
          </w:tcPr>
          <w:p w:rsidR="007B4F9E" w:rsidRPr="00200C19" w:rsidRDefault="007B4F9E" w:rsidP="00F2422A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00C19">
              <w:rPr>
                <w:szCs w:val="24"/>
              </w:rPr>
              <w:t>Общая осведомленность ребенка-инвалида в культурно-досуговой сфере и искусстве</w:t>
            </w:r>
          </w:p>
        </w:tc>
        <w:tc>
          <w:tcPr>
            <w:tcW w:w="868" w:type="pct"/>
          </w:tcPr>
          <w:p w:rsidR="007B4F9E" w:rsidRPr="00200C19" w:rsidRDefault="007B4F9E" w:rsidP="00F2422A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7B4F9E" w:rsidRPr="00200C19" w:rsidRDefault="007B4F9E" w:rsidP="00F2422A">
            <w:pPr>
              <w:jc w:val="center"/>
              <w:rPr>
                <w:szCs w:val="24"/>
              </w:rPr>
            </w:pPr>
          </w:p>
        </w:tc>
      </w:tr>
      <w:tr w:rsidR="007B4F9E" w:rsidRPr="00200C19" w:rsidTr="00B828CA">
        <w:trPr>
          <w:trHeight w:val="340"/>
        </w:trPr>
        <w:tc>
          <w:tcPr>
            <w:tcW w:w="3322" w:type="pct"/>
          </w:tcPr>
          <w:p w:rsidR="007B4F9E" w:rsidRPr="00200C19" w:rsidRDefault="007B4F9E" w:rsidP="00F2422A">
            <w:pPr>
              <w:ind w:firstLine="0"/>
              <w:rPr>
                <w:szCs w:val="24"/>
              </w:rPr>
            </w:pPr>
            <w:r w:rsidRPr="00200C19">
              <w:rPr>
                <w:szCs w:val="24"/>
              </w:rPr>
              <w:t>Включенность ребенка-инвалида в культурно-досуговую среду</w:t>
            </w:r>
          </w:p>
        </w:tc>
        <w:tc>
          <w:tcPr>
            <w:tcW w:w="868" w:type="pct"/>
          </w:tcPr>
          <w:p w:rsidR="007B4F9E" w:rsidRPr="00200C19" w:rsidRDefault="007B4F9E" w:rsidP="00F2422A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7B4F9E" w:rsidRPr="00200C19" w:rsidRDefault="007B4F9E" w:rsidP="00F2422A">
            <w:pPr>
              <w:jc w:val="center"/>
              <w:rPr>
                <w:szCs w:val="24"/>
              </w:rPr>
            </w:pPr>
          </w:p>
        </w:tc>
      </w:tr>
      <w:tr w:rsidR="007B4F9E" w:rsidRPr="00200C19" w:rsidTr="00B828CA">
        <w:trPr>
          <w:trHeight w:val="275"/>
        </w:trPr>
        <w:tc>
          <w:tcPr>
            <w:tcW w:w="3322" w:type="pct"/>
          </w:tcPr>
          <w:p w:rsidR="007B4F9E" w:rsidRPr="00200C19" w:rsidRDefault="007B4F9E" w:rsidP="00F2422A">
            <w:pPr>
              <w:ind w:firstLine="0"/>
              <w:rPr>
                <w:szCs w:val="24"/>
              </w:rPr>
            </w:pPr>
            <w:r w:rsidRPr="00200C19">
              <w:rPr>
                <w:szCs w:val="24"/>
              </w:rPr>
              <w:t>Рационализация проведения досуга</w:t>
            </w:r>
          </w:p>
        </w:tc>
        <w:tc>
          <w:tcPr>
            <w:tcW w:w="868" w:type="pct"/>
          </w:tcPr>
          <w:p w:rsidR="007B4F9E" w:rsidRPr="00200C19" w:rsidRDefault="007B4F9E" w:rsidP="00F2422A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7B4F9E" w:rsidRPr="00200C19" w:rsidRDefault="007B4F9E" w:rsidP="00F2422A">
            <w:pPr>
              <w:jc w:val="center"/>
              <w:rPr>
                <w:szCs w:val="24"/>
              </w:rPr>
            </w:pPr>
          </w:p>
        </w:tc>
      </w:tr>
      <w:tr w:rsidR="007B4F9E" w:rsidRPr="00200C19" w:rsidTr="00B828CA">
        <w:trPr>
          <w:trHeight w:val="278"/>
        </w:trPr>
        <w:tc>
          <w:tcPr>
            <w:tcW w:w="3322" w:type="pct"/>
          </w:tcPr>
          <w:p w:rsidR="007B4F9E" w:rsidRPr="00200C19" w:rsidRDefault="007B4F9E" w:rsidP="00F2422A">
            <w:pPr>
              <w:ind w:firstLine="0"/>
              <w:rPr>
                <w:szCs w:val="24"/>
              </w:rPr>
            </w:pPr>
            <w:r w:rsidRPr="00200C19">
              <w:rPr>
                <w:szCs w:val="24"/>
              </w:rPr>
              <w:t>Навык взаимодействия и эффективной коммуникации в социокультурной среде</w:t>
            </w:r>
          </w:p>
        </w:tc>
        <w:tc>
          <w:tcPr>
            <w:tcW w:w="868" w:type="pct"/>
          </w:tcPr>
          <w:p w:rsidR="007B4F9E" w:rsidRPr="00200C19" w:rsidRDefault="007B4F9E" w:rsidP="00F2422A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7B4F9E" w:rsidRPr="00200C19" w:rsidRDefault="007B4F9E" w:rsidP="00F2422A">
            <w:pPr>
              <w:jc w:val="center"/>
              <w:rPr>
                <w:szCs w:val="24"/>
              </w:rPr>
            </w:pPr>
          </w:p>
        </w:tc>
      </w:tr>
    </w:tbl>
    <w:p w:rsidR="00D83755" w:rsidRDefault="00D83755" w:rsidP="00D04B12">
      <w:pPr>
        <w:ind w:firstLine="0"/>
        <w:rPr>
          <w:szCs w:val="24"/>
        </w:rPr>
      </w:pPr>
    </w:p>
    <w:p w:rsidR="0008204F" w:rsidRDefault="0008204F" w:rsidP="00D04B12">
      <w:pPr>
        <w:ind w:firstLine="0"/>
        <w:rPr>
          <w:szCs w:val="24"/>
        </w:rPr>
      </w:pPr>
    </w:p>
    <w:p w:rsidR="0008204F" w:rsidRDefault="0008204F" w:rsidP="00D04B12">
      <w:pPr>
        <w:ind w:firstLine="0"/>
        <w:rPr>
          <w:szCs w:val="24"/>
        </w:rPr>
      </w:pPr>
    </w:p>
    <w:p w:rsidR="0008204F" w:rsidRDefault="0008204F" w:rsidP="00D04B12">
      <w:pPr>
        <w:ind w:firstLine="0"/>
        <w:rPr>
          <w:szCs w:val="24"/>
        </w:rPr>
      </w:pPr>
    </w:p>
    <w:p w:rsidR="0008204F" w:rsidRDefault="0008204F" w:rsidP="00D04B12">
      <w:pPr>
        <w:ind w:firstLine="0"/>
        <w:rPr>
          <w:szCs w:val="24"/>
        </w:rPr>
      </w:pPr>
    </w:p>
    <w:p w:rsidR="0008204F" w:rsidRDefault="0008204F" w:rsidP="00D04B12">
      <w:pPr>
        <w:ind w:firstLine="0"/>
        <w:rPr>
          <w:szCs w:val="24"/>
        </w:rPr>
      </w:pPr>
    </w:p>
    <w:p w:rsidR="0008204F" w:rsidRPr="00200C19" w:rsidRDefault="0008204F" w:rsidP="00D04B12">
      <w:pPr>
        <w:ind w:firstLine="0"/>
        <w:rPr>
          <w:szCs w:val="24"/>
        </w:rPr>
      </w:pPr>
    </w:p>
    <w:p w:rsidR="007B4F9E" w:rsidRPr="00200C19" w:rsidRDefault="007B4F9E" w:rsidP="00F2422A">
      <w:pPr>
        <w:pStyle w:val="a5"/>
        <w:numPr>
          <w:ilvl w:val="0"/>
          <w:numId w:val="32"/>
        </w:numPr>
        <w:rPr>
          <w:szCs w:val="24"/>
        </w:rPr>
      </w:pPr>
      <w:r w:rsidRPr="00200C19">
        <w:rPr>
          <w:szCs w:val="24"/>
        </w:rPr>
        <w:t xml:space="preserve">Оценка эффективности </w:t>
      </w:r>
      <w:r w:rsidR="000D4B3D" w:rsidRPr="00200C19">
        <w:rPr>
          <w:szCs w:val="24"/>
        </w:rPr>
        <w:t>мероприятий</w:t>
      </w:r>
      <w:r w:rsidRPr="00200C19">
        <w:rPr>
          <w:szCs w:val="24"/>
        </w:rPr>
        <w:t xml:space="preserve"> социокультурной реабилитации и абилитации (реабилитационного результата) на основании оценки динамики социокультурного статуса: </w:t>
      </w:r>
    </w:p>
    <w:p w:rsidR="008F7E10" w:rsidRPr="00200C19" w:rsidRDefault="008F7E10" w:rsidP="008F7E10">
      <w:pPr>
        <w:pStyle w:val="a5"/>
        <w:ind w:firstLine="0"/>
        <w:rPr>
          <w:szCs w:val="24"/>
        </w:rPr>
      </w:pPr>
    </w:p>
    <w:tbl>
      <w:tblPr>
        <w:tblStyle w:val="a3"/>
        <w:tblW w:w="14805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84"/>
        <w:gridCol w:w="9321"/>
      </w:tblGrid>
      <w:tr w:rsidR="007B4F9E" w:rsidRPr="00200C19" w:rsidTr="00B828CA">
        <w:tc>
          <w:tcPr>
            <w:tcW w:w="5484" w:type="dxa"/>
          </w:tcPr>
          <w:p w:rsidR="007B4F9E" w:rsidRPr="00200C19" w:rsidRDefault="007B4F9E" w:rsidP="00F2422A">
            <w:pPr>
              <w:pStyle w:val="a5"/>
              <w:numPr>
                <w:ilvl w:val="0"/>
                <w:numId w:val="10"/>
              </w:numPr>
              <w:ind w:left="0" w:firstLine="0"/>
              <w:rPr>
                <w:szCs w:val="24"/>
              </w:rPr>
            </w:pPr>
            <w:r w:rsidRPr="00200C19">
              <w:rPr>
                <w:szCs w:val="24"/>
              </w:rPr>
              <w:t>положительный реабилитационный результат</w:t>
            </w:r>
            <w:r w:rsidR="00025D92" w:rsidRPr="00200C19">
              <w:rPr>
                <w:szCs w:val="24"/>
              </w:rPr>
              <w:t xml:space="preserve">  </w:t>
            </w:r>
          </w:p>
        </w:tc>
        <w:tc>
          <w:tcPr>
            <w:tcW w:w="9321" w:type="dxa"/>
          </w:tcPr>
          <w:p w:rsidR="007B4F9E" w:rsidRPr="00200C19" w:rsidRDefault="007B4F9E" w:rsidP="00F2422A">
            <w:pPr>
              <w:pStyle w:val="a5"/>
              <w:numPr>
                <w:ilvl w:val="0"/>
                <w:numId w:val="10"/>
              </w:numPr>
              <w:ind w:left="33" w:firstLine="0"/>
              <w:rPr>
                <w:szCs w:val="24"/>
              </w:rPr>
            </w:pPr>
            <w:r w:rsidRPr="00200C19">
              <w:rPr>
                <w:szCs w:val="24"/>
              </w:rPr>
              <w:t xml:space="preserve">социокультурный статус полностью восстановлен/полностью сформирован </w:t>
            </w:r>
          </w:p>
          <w:p w:rsidR="007B4F9E" w:rsidRDefault="007B4F9E" w:rsidP="00F2422A">
            <w:pPr>
              <w:pStyle w:val="a5"/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200C19">
              <w:rPr>
                <w:szCs w:val="24"/>
              </w:rPr>
              <w:t xml:space="preserve">социокультурный статус частично восстановлен/частично сформирован </w:t>
            </w:r>
          </w:p>
          <w:p w:rsidR="00223C98" w:rsidRPr="00200C19" w:rsidRDefault="00223C98" w:rsidP="00223C98">
            <w:pPr>
              <w:pStyle w:val="a5"/>
              <w:ind w:left="33" w:firstLine="0"/>
              <w:rPr>
                <w:szCs w:val="24"/>
              </w:rPr>
            </w:pPr>
          </w:p>
        </w:tc>
      </w:tr>
      <w:tr w:rsidR="007B4F9E" w:rsidRPr="00200C19" w:rsidTr="00B828CA">
        <w:tc>
          <w:tcPr>
            <w:tcW w:w="5484" w:type="dxa"/>
          </w:tcPr>
          <w:p w:rsidR="007B4F9E" w:rsidRPr="00200C19" w:rsidRDefault="007B4F9E" w:rsidP="00F2422A">
            <w:pPr>
              <w:pStyle w:val="a5"/>
              <w:numPr>
                <w:ilvl w:val="0"/>
                <w:numId w:val="9"/>
              </w:numPr>
              <w:ind w:left="0" w:firstLine="0"/>
              <w:rPr>
                <w:szCs w:val="24"/>
              </w:rPr>
            </w:pPr>
            <w:r w:rsidRPr="00200C19">
              <w:rPr>
                <w:szCs w:val="24"/>
              </w:rPr>
              <w:lastRenderedPageBreak/>
              <w:t>отрицательный реабилитационный результат</w:t>
            </w:r>
            <w:r w:rsidR="00025D92" w:rsidRPr="00200C19">
              <w:rPr>
                <w:szCs w:val="24"/>
              </w:rPr>
              <w:t xml:space="preserve"> </w:t>
            </w:r>
          </w:p>
        </w:tc>
        <w:tc>
          <w:tcPr>
            <w:tcW w:w="9321" w:type="dxa"/>
          </w:tcPr>
          <w:p w:rsidR="007B4F9E" w:rsidRPr="00200C19" w:rsidRDefault="007B4F9E" w:rsidP="00F2422A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200C19">
              <w:rPr>
                <w:szCs w:val="24"/>
              </w:rPr>
              <w:t>социокультурный статус не восстановлен/не сформирован</w:t>
            </w:r>
          </w:p>
          <w:p w:rsidR="007B4F9E" w:rsidRPr="00200C19" w:rsidRDefault="007B4F9E" w:rsidP="00F2422A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5D2989" w:rsidRPr="00200C19" w:rsidRDefault="005D2989" w:rsidP="008F7E10">
      <w:pPr>
        <w:ind w:firstLine="0"/>
        <w:rPr>
          <w:szCs w:val="24"/>
        </w:rPr>
      </w:pPr>
    </w:p>
    <w:p w:rsidR="007B4F9E" w:rsidRPr="00200C19" w:rsidRDefault="007B4F9E" w:rsidP="00F2422A">
      <w:pPr>
        <w:pStyle w:val="a5"/>
        <w:numPr>
          <w:ilvl w:val="0"/>
          <w:numId w:val="32"/>
        </w:numPr>
        <w:rPr>
          <w:szCs w:val="24"/>
        </w:rPr>
      </w:pPr>
      <w:r w:rsidRPr="00200C19">
        <w:rPr>
          <w:szCs w:val="24"/>
        </w:rPr>
        <w:t xml:space="preserve">Выдано на руки заключение по результатам </w:t>
      </w:r>
      <w:r w:rsidR="00843690" w:rsidRPr="00200C19">
        <w:rPr>
          <w:szCs w:val="24"/>
        </w:rPr>
        <w:t xml:space="preserve">реализации </w:t>
      </w:r>
      <w:r w:rsidRPr="00200C19">
        <w:rPr>
          <w:szCs w:val="24"/>
        </w:rPr>
        <w:t>реабилитационных мероприятий родителю/законному или уполномоченному представителю ребенка-инвалида:</w:t>
      </w:r>
    </w:p>
    <w:p w:rsidR="000D57C9" w:rsidRPr="00200C19" w:rsidRDefault="000D57C9" w:rsidP="000D57C9">
      <w:pPr>
        <w:pStyle w:val="a5"/>
        <w:ind w:firstLine="0"/>
        <w:rPr>
          <w:szCs w:val="24"/>
        </w:rPr>
      </w:pPr>
    </w:p>
    <w:p w:rsidR="007B4F9E" w:rsidRPr="00200C19" w:rsidRDefault="007B4F9E" w:rsidP="00F2422A">
      <w:pPr>
        <w:rPr>
          <w:szCs w:val="24"/>
        </w:rPr>
      </w:pPr>
      <w:r w:rsidRPr="00200C19">
        <w:rPr>
          <w:szCs w:val="24"/>
        </w:rPr>
        <w:sym w:font="Symbol" w:char="F082"/>
      </w:r>
      <w:r w:rsidRPr="00200C19">
        <w:rPr>
          <w:szCs w:val="24"/>
        </w:rPr>
        <w:tab/>
        <w:t>ДА</w:t>
      </w:r>
      <w:r w:rsidR="00025D92" w:rsidRPr="00200C19">
        <w:rPr>
          <w:szCs w:val="24"/>
        </w:rPr>
        <w:t xml:space="preserve">      </w:t>
      </w:r>
    </w:p>
    <w:p w:rsidR="000736AD" w:rsidRPr="00200C19" w:rsidRDefault="007B4F9E" w:rsidP="00D83755">
      <w:pPr>
        <w:rPr>
          <w:szCs w:val="24"/>
        </w:rPr>
      </w:pPr>
      <w:r w:rsidRPr="00200C19">
        <w:rPr>
          <w:szCs w:val="24"/>
        </w:rPr>
        <w:sym w:font="Symbol" w:char="F082"/>
      </w:r>
      <w:r w:rsidRPr="00200C19">
        <w:rPr>
          <w:szCs w:val="24"/>
        </w:rPr>
        <w:tab/>
        <w:t>НЕТ</w:t>
      </w:r>
    </w:p>
    <w:p w:rsidR="00287C25" w:rsidRPr="00200C19" w:rsidRDefault="00287C25" w:rsidP="00D83755">
      <w:pPr>
        <w:rPr>
          <w:szCs w:val="24"/>
        </w:rPr>
      </w:pPr>
    </w:p>
    <w:p w:rsidR="000736AD" w:rsidRPr="00200C19" w:rsidRDefault="000736AD" w:rsidP="000736AD">
      <w:pPr>
        <w:ind w:firstLine="0"/>
        <w:rPr>
          <w:b/>
          <w:szCs w:val="24"/>
        </w:rPr>
      </w:pPr>
      <w:r w:rsidRPr="00200C19">
        <w:rPr>
          <w:b/>
          <w:szCs w:val="24"/>
        </w:rPr>
        <w:t>1</w:t>
      </w:r>
      <w:r w:rsidR="00A96412" w:rsidRPr="00200C19">
        <w:rPr>
          <w:b/>
          <w:szCs w:val="24"/>
        </w:rPr>
        <w:t>1</w:t>
      </w:r>
      <w:r w:rsidRPr="00200C19">
        <w:rPr>
          <w:b/>
          <w:szCs w:val="24"/>
        </w:rPr>
        <w:t xml:space="preserve">. Показатели кратности </w:t>
      </w:r>
      <w:r w:rsidR="00843690" w:rsidRPr="00200C19">
        <w:rPr>
          <w:b/>
          <w:szCs w:val="24"/>
        </w:rPr>
        <w:t xml:space="preserve">мероприятий </w:t>
      </w:r>
      <w:r w:rsidRPr="00200C19">
        <w:rPr>
          <w:b/>
          <w:szCs w:val="24"/>
        </w:rPr>
        <w:t>по социокультурной реабилитации и абилитации:</w:t>
      </w:r>
    </w:p>
    <w:p w:rsidR="000736AD" w:rsidRPr="00200C19" w:rsidRDefault="000736AD" w:rsidP="000736AD">
      <w:pPr>
        <w:ind w:firstLine="0"/>
        <w:rPr>
          <w:b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93"/>
        <w:gridCol w:w="5370"/>
        <w:gridCol w:w="5670"/>
      </w:tblGrid>
      <w:tr w:rsidR="000736AD" w:rsidRPr="00200C19" w:rsidTr="001C2BAB">
        <w:trPr>
          <w:jc w:val="center"/>
        </w:trPr>
        <w:tc>
          <w:tcPr>
            <w:tcW w:w="2393" w:type="dxa"/>
            <w:vMerge w:val="restart"/>
            <w:vAlign w:val="center"/>
          </w:tcPr>
          <w:p w:rsidR="000736AD" w:rsidRPr="00200C19" w:rsidRDefault="000736AD" w:rsidP="00E70F9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00C19">
              <w:rPr>
                <w:rFonts w:eastAsia="Calibri"/>
                <w:b/>
                <w:szCs w:val="24"/>
              </w:rPr>
              <w:t xml:space="preserve">Вид </w:t>
            </w:r>
            <w:r w:rsidR="00E70F9F" w:rsidRPr="00200C19">
              <w:rPr>
                <w:rFonts w:eastAsia="Calibri"/>
                <w:b/>
                <w:szCs w:val="24"/>
              </w:rPr>
              <w:t>мероприятия</w:t>
            </w:r>
          </w:p>
        </w:tc>
        <w:tc>
          <w:tcPr>
            <w:tcW w:w="11040" w:type="dxa"/>
            <w:gridSpan w:val="2"/>
          </w:tcPr>
          <w:p w:rsidR="000736AD" w:rsidRPr="00200C19" w:rsidRDefault="000736AD" w:rsidP="00E70F9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00C19">
              <w:rPr>
                <w:rFonts w:eastAsia="Calibri"/>
                <w:b/>
                <w:szCs w:val="24"/>
              </w:rPr>
              <w:t xml:space="preserve">Показатель кратности реабилитационных </w:t>
            </w:r>
            <w:r w:rsidR="00E70F9F" w:rsidRPr="00200C19">
              <w:rPr>
                <w:rFonts w:eastAsia="Calibri"/>
                <w:b/>
                <w:szCs w:val="24"/>
              </w:rPr>
              <w:t>мероприятий</w:t>
            </w:r>
          </w:p>
        </w:tc>
      </w:tr>
      <w:tr w:rsidR="000736AD" w:rsidRPr="00200C19" w:rsidTr="001C2BAB">
        <w:trPr>
          <w:jc w:val="center"/>
        </w:trPr>
        <w:tc>
          <w:tcPr>
            <w:tcW w:w="2393" w:type="dxa"/>
            <w:vMerge/>
          </w:tcPr>
          <w:p w:rsidR="000736AD" w:rsidRPr="00200C19" w:rsidRDefault="000736AD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370" w:type="dxa"/>
          </w:tcPr>
          <w:p w:rsidR="000736AD" w:rsidRPr="00200C19" w:rsidRDefault="000736AD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00C19"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670" w:type="dxa"/>
          </w:tcPr>
          <w:p w:rsidR="000736AD" w:rsidRPr="00200C19" w:rsidRDefault="000736AD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00C19">
              <w:rPr>
                <w:rFonts w:eastAsia="Calibri"/>
                <w:b/>
                <w:szCs w:val="24"/>
              </w:rPr>
              <w:t>Диапазонный</w:t>
            </w:r>
          </w:p>
        </w:tc>
      </w:tr>
      <w:tr w:rsidR="000736AD" w:rsidRPr="00200C19" w:rsidTr="001C2BAB">
        <w:trPr>
          <w:jc w:val="center"/>
        </w:trPr>
        <w:tc>
          <w:tcPr>
            <w:tcW w:w="2393" w:type="dxa"/>
          </w:tcPr>
          <w:p w:rsidR="000736AD" w:rsidRPr="00200C19" w:rsidRDefault="000736AD" w:rsidP="001C2BA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00C19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370" w:type="dxa"/>
            <w:vAlign w:val="center"/>
          </w:tcPr>
          <w:p w:rsidR="000736AD" w:rsidRPr="00200C19" w:rsidRDefault="000736AD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00C19"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0736AD" w:rsidRPr="00200C19" w:rsidRDefault="000736AD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00C19">
              <w:rPr>
                <w:rFonts w:eastAsia="Calibri"/>
                <w:szCs w:val="24"/>
              </w:rPr>
              <w:t>2 (константа)</w:t>
            </w:r>
          </w:p>
        </w:tc>
      </w:tr>
      <w:tr w:rsidR="000736AD" w:rsidRPr="00200C19" w:rsidTr="001C2BAB">
        <w:trPr>
          <w:jc w:val="center"/>
        </w:trPr>
        <w:tc>
          <w:tcPr>
            <w:tcW w:w="2393" w:type="dxa"/>
          </w:tcPr>
          <w:p w:rsidR="000736AD" w:rsidRPr="00200C19" w:rsidRDefault="000736AD" w:rsidP="001C2BA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00C19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370" w:type="dxa"/>
            <w:vAlign w:val="center"/>
          </w:tcPr>
          <w:p w:rsidR="000736AD" w:rsidRPr="009E5906" w:rsidRDefault="009E5906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0736AD" w:rsidRPr="00200C19" w:rsidRDefault="000736AD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00C19">
              <w:rPr>
                <w:rFonts w:eastAsia="Calibri"/>
                <w:szCs w:val="24"/>
              </w:rPr>
              <w:t>1-</w:t>
            </w:r>
            <w:r w:rsidR="009E5906">
              <w:rPr>
                <w:rFonts w:eastAsia="Calibri"/>
                <w:szCs w:val="24"/>
              </w:rPr>
              <w:t>2</w:t>
            </w:r>
          </w:p>
        </w:tc>
      </w:tr>
      <w:tr w:rsidR="000736AD" w:rsidRPr="00200C19" w:rsidTr="001C2BAB">
        <w:trPr>
          <w:jc w:val="center"/>
        </w:trPr>
        <w:tc>
          <w:tcPr>
            <w:tcW w:w="2393" w:type="dxa"/>
          </w:tcPr>
          <w:p w:rsidR="000736AD" w:rsidRPr="00200C19" w:rsidRDefault="000736AD" w:rsidP="001C2BA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00C19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370" w:type="dxa"/>
            <w:vAlign w:val="center"/>
          </w:tcPr>
          <w:p w:rsidR="000736AD" w:rsidRPr="00200C19" w:rsidRDefault="009E5906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0736AD" w:rsidRPr="00200C19" w:rsidRDefault="000736AD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00C19">
              <w:rPr>
                <w:rFonts w:eastAsia="Calibri"/>
                <w:szCs w:val="24"/>
              </w:rPr>
              <w:t>1-</w:t>
            </w:r>
            <w:r w:rsidR="009E5906">
              <w:rPr>
                <w:rFonts w:eastAsia="Calibri"/>
                <w:szCs w:val="24"/>
              </w:rPr>
              <w:t>2</w:t>
            </w:r>
          </w:p>
        </w:tc>
      </w:tr>
      <w:tr w:rsidR="000736AD" w:rsidRPr="00200C19" w:rsidTr="001C2BAB">
        <w:trPr>
          <w:jc w:val="center"/>
        </w:trPr>
        <w:tc>
          <w:tcPr>
            <w:tcW w:w="2393" w:type="dxa"/>
          </w:tcPr>
          <w:p w:rsidR="000736AD" w:rsidRPr="00200C19" w:rsidRDefault="000736AD" w:rsidP="001C2BA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00C19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370" w:type="dxa"/>
            <w:vAlign w:val="center"/>
          </w:tcPr>
          <w:p w:rsidR="000736AD" w:rsidRPr="00200C19" w:rsidRDefault="009E5906" w:rsidP="005B1CE9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6</w:t>
            </w:r>
          </w:p>
        </w:tc>
        <w:tc>
          <w:tcPr>
            <w:tcW w:w="5670" w:type="dxa"/>
            <w:vAlign w:val="center"/>
          </w:tcPr>
          <w:p w:rsidR="000736AD" w:rsidRPr="00200C19" w:rsidRDefault="005B1CE9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00C19">
              <w:rPr>
                <w:rFonts w:eastAsia="Calibri"/>
                <w:szCs w:val="24"/>
              </w:rPr>
              <w:t>3-</w:t>
            </w:r>
            <w:r w:rsidR="009E5906">
              <w:rPr>
                <w:rFonts w:eastAsia="Calibri"/>
                <w:szCs w:val="24"/>
              </w:rPr>
              <w:t>7</w:t>
            </w:r>
          </w:p>
        </w:tc>
      </w:tr>
      <w:tr w:rsidR="000736AD" w:rsidRPr="00200C19" w:rsidTr="001C2BAB">
        <w:trPr>
          <w:jc w:val="center"/>
        </w:trPr>
        <w:tc>
          <w:tcPr>
            <w:tcW w:w="2393" w:type="dxa"/>
          </w:tcPr>
          <w:p w:rsidR="000736AD" w:rsidRPr="00200C19" w:rsidRDefault="000736AD" w:rsidP="001C2BA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00C19">
              <w:rPr>
                <w:rFonts w:eastAsia="Calibri"/>
                <w:b/>
                <w:szCs w:val="24"/>
              </w:rPr>
              <w:t>Досуговые мероприятия</w:t>
            </w:r>
          </w:p>
        </w:tc>
        <w:tc>
          <w:tcPr>
            <w:tcW w:w="5370" w:type="dxa"/>
            <w:vAlign w:val="center"/>
          </w:tcPr>
          <w:p w:rsidR="000736AD" w:rsidRPr="00200C19" w:rsidRDefault="000736AD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00C19">
              <w:rPr>
                <w:rFonts w:eastAsia="Calibri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0736AD" w:rsidRPr="00200C19" w:rsidRDefault="000736AD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00C19">
              <w:rPr>
                <w:rFonts w:eastAsia="Calibri"/>
                <w:szCs w:val="24"/>
              </w:rPr>
              <w:t>1-2</w:t>
            </w:r>
          </w:p>
        </w:tc>
      </w:tr>
      <w:tr w:rsidR="000736AD" w:rsidRPr="00200C19" w:rsidTr="001C2BAB">
        <w:trPr>
          <w:trHeight w:val="303"/>
          <w:jc w:val="center"/>
        </w:trPr>
        <w:tc>
          <w:tcPr>
            <w:tcW w:w="2393" w:type="dxa"/>
          </w:tcPr>
          <w:p w:rsidR="000736AD" w:rsidRPr="00200C19" w:rsidRDefault="000736AD" w:rsidP="001C2BA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00C19">
              <w:rPr>
                <w:rFonts w:eastAsia="Calibri"/>
                <w:b/>
                <w:szCs w:val="24"/>
              </w:rPr>
              <w:t>Просвещение</w:t>
            </w:r>
          </w:p>
        </w:tc>
        <w:tc>
          <w:tcPr>
            <w:tcW w:w="5370" w:type="dxa"/>
            <w:vAlign w:val="center"/>
          </w:tcPr>
          <w:p w:rsidR="000736AD" w:rsidRPr="00200C19" w:rsidRDefault="000736AD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00C19">
              <w:rPr>
                <w:rFonts w:eastAsia="Calibri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0736AD" w:rsidRPr="00200C19" w:rsidRDefault="000736AD" w:rsidP="001C2BA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00C19">
              <w:rPr>
                <w:rFonts w:eastAsia="Calibri"/>
                <w:szCs w:val="24"/>
              </w:rPr>
              <w:t>1-2</w:t>
            </w:r>
          </w:p>
        </w:tc>
      </w:tr>
      <w:tr w:rsidR="000736AD" w:rsidRPr="00200C19" w:rsidTr="001C2BAB">
        <w:trPr>
          <w:jc w:val="center"/>
        </w:trPr>
        <w:tc>
          <w:tcPr>
            <w:tcW w:w="2393" w:type="dxa"/>
          </w:tcPr>
          <w:p w:rsidR="000736AD" w:rsidRPr="00200C19" w:rsidRDefault="000736AD" w:rsidP="001C2BAB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200C19">
              <w:rPr>
                <w:rFonts w:eastAsia="Calibri"/>
                <w:b/>
                <w:szCs w:val="24"/>
              </w:rPr>
              <w:t xml:space="preserve">ИТОГО </w:t>
            </w:r>
            <w:r w:rsidR="00E70F9F" w:rsidRPr="00200C19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5370" w:type="dxa"/>
            <w:vAlign w:val="center"/>
          </w:tcPr>
          <w:p w:rsidR="000736AD" w:rsidRPr="00200C19" w:rsidRDefault="005B1CE9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00C19">
              <w:rPr>
                <w:rFonts w:eastAsia="Calibri"/>
                <w:b/>
                <w:szCs w:val="24"/>
              </w:rPr>
              <w:t>12</w:t>
            </w:r>
          </w:p>
        </w:tc>
        <w:tc>
          <w:tcPr>
            <w:tcW w:w="5670" w:type="dxa"/>
            <w:vAlign w:val="center"/>
          </w:tcPr>
          <w:p w:rsidR="000736AD" w:rsidRPr="00200C19" w:rsidRDefault="005B1CE9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00C19">
              <w:rPr>
                <w:rFonts w:eastAsia="Calibri"/>
                <w:b/>
                <w:szCs w:val="24"/>
              </w:rPr>
              <w:t>9-1</w:t>
            </w:r>
            <w:r w:rsidR="006123D2" w:rsidRPr="00200C19">
              <w:rPr>
                <w:rFonts w:eastAsia="Calibri"/>
                <w:b/>
                <w:szCs w:val="24"/>
              </w:rPr>
              <w:t>5</w:t>
            </w:r>
          </w:p>
        </w:tc>
      </w:tr>
    </w:tbl>
    <w:p w:rsidR="006B4F2F" w:rsidRPr="00200C19" w:rsidRDefault="000736AD" w:rsidP="006B4F2F">
      <w:pPr>
        <w:pStyle w:val="1"/>
      </w:pPr>
      <w:r w:rsidRPr="00200C19">
        <w:br w:type="page"/>
      </w:r>
      <w:bookmarkStart w:id="5" w:name="_Toc99369907"/>
      <w:bookmarkStart w:id="6" w:name="_Toc99524527"/>
      <w:bookmarkStart w:id="7" w:name="_Toc90306259"/>
      <w:r w:rsidR="006B4F2F" w:rsidRPr="00200C19">
        <w:lastRenderedPageBreak/>
        <w:t xml:space="preserve">Раздел </w:t>
      </w:r>
      <w:r w:rsidR="006B4F2F" w:rsidRPr="00200C19">
        <w:rPr>
          <w:lang w:val="en-US"/>
        </w:rPr>
        <w:t>VI</w:t>
      </w:r>
      <w:r w:rsidR="006B4F2F" w:rsidRPr="00200C19">
        <w:t>. Профессиональная ориентация (с 14 лет)</w:t>
      </w:r>
      <w:bookmarkEnd w:id="5"/>
      <w:bookmarkEnd w:id="6"/>
    </w:p>
    <w:p w:rsidR="00EE39C8" w:rsidRPr="00200C19" w:rsidRDefault="00EE39C8" w:rsidP="00EE39C8"/>
    <w:p w:rsidR="00EE39C8" w:rsidRPr="00200C19" w:rsidRDefault="00EE39C8" w:rsidP="006B4F2F">
      <w:pPr>
        <w:ind w:firstLine="0"/>
        <w:contextualSpacing/>
        <w:rPr>
          <w:szCs w:val="24"/>
        </w:rPr>
      </w:pPr>
      <w:r w:rsidRPr="00200C19">
        <w:rPr>
          <w:b/>
          <w:szCs w:val="24"/>
        </w:rPr>
        <w:t>1. Наименование целевой реабилитационной группы</w:t>
      </w:r>
      <w:r w:rsidRPr="00200C19">
        <w:rPr>
          <w:szCs w:val="24"/>
        </w:rPr>
        <w:t xml:space="preserve">: дети-инвалиды </w:t>
      </w:r>
      <w:r w:rsidRPr="00200C19">
        <w:rPr>
          <w:b/>
          <w:szCs w:val="24"/>
        </w:rPr>
        <w:t>с преимущественными комбинированными нарушениями сенсорных функций (слуха и зрения).</w:t>
      </w:r>
    </w:p>
    <w:p w:rsidR="006B4F2F" w:rsidRPr="00200C19" w:rsidRDefault="006B4F2F" w:rsidP="006B4F2F">
      <w:pPr>
        <w:ind w:firstLine="0"/>
        <w:contextualSpacing/>
        <w:rPr>
          <w:szCs w:val="24"/>
        </w:rPr>
      </w:pPr>
      <w:r w:rsidRPr="00200C19">
        <w:rPr>
          <w:b/>
          <w:szCs w:val="24"/>
        </w:rPr>
        <w:t>2. О</w:t>
      </w:r>
      <w:r w:rsidRPr="00200C19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Pr="00200C19">
        <w:rPr>
          <w:rFonts w:eastAsia="Times New Roman"/>
          <w:color w:val="000000"/>
          <w:szCs w:val="24"/>
          <w:lang w:eastAsia="ru-RU"/>
        </w:rPr>
        <w:t>организации, реализующие мероприятия по основным направлениям комплексной реабилитации и абилитации детей-инвалидов.</w:t>
      </w:r>
    </w:p>
    <w:p w:rsidR="006B4F2F" w:rsidRPr="00200C19" w:rsidRDefault="006B4F2F" w:rsidP="006B4F2F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200C19">
        <w:rPr>
          <w:b/>
          <w:szCs w:val="24"/>
        </w:rPr>
        <w:t xml:space="preserve">3. </w:t>
      </w:r>
      <w:r w:rsidRPr="00200C19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559" w:type="dxa"/>
        <w:tblLook w:val="04A0"/>
      </w:tblPr>
      <w:tblGrid>
        <w:gridCol w:w="8046"/>
        <w:gridCol w:w="7513"/>
      </w:tblGrid>
      <w:tr w:rsidR="006B4F2F" w:rsidRPr="00200C19" w:rsidTr="006B4F2F">
        <w:tc>
          <w:tcPr>
            <w:tcW w:w="8046" w:type="dxa"/>
          </w:tcPr>
          <w:p w:rsidR="006B4F2F" w:rsidRPr="00200C19" w:rsidRDefault="006B4F2F" w:rsidP="006B4F2F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00C19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513" w:type="dxa"/>
          </w:tcPr>
          <w:p w:rsidR="006B4F2F" w:rsidRPr="00200C19" w:rsidRDefault="006B4F2F" w:rsidP="006B4F2F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00C19">
              <w:rPr>
                <w:b/>
                <w:szCs w:val="24"/>
              </w:rPr>
              <w:t>Рекомендуемые специалисты</w:t>
            </w:r>
          </w:p>
        </w:tc>
      </w:tr>
      <w:tr w:rsidR="006B4F2F" w:rsidRPr="00200C19" w:rsidTr="006B4F2F">
        <w:tc>
          <w:tcPr>
            <w:tcW w:w="8046" w:type="dxa"/>
          </w:tcPr>
          <w:p w:rsidR="006B4F2F" w:rsidRPr="00200C19" w:rsidRDefault="006B4F2F" w:rsidP="006B4F2F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200C19">
              <w:rPr>
                <w:szCs w:val="24"/>
              </w:rPr>
              <w:t>Психолог/медицинский психолог/педагог-психолог</w:t>
            </w:r>
          </w:p>
        </w:tc>
        <w:tc>
          <w:tcPr>
            <w:tcW w:w="7513" w:type="dxa"/>
          </w:tcPr>
          <w:p w:rsidR="006B4F2F" w:rsidRPr="00200C19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Профконсультант/специалист по профориентации/специалист по социальной и психологической адаптации граждан</w:t>
            </w:r>
            <w:r w:rsidRPr="00200C19">
              <w:rPr>
                <w:rStyle w:val="a9"/>
                <w:szCs w:val="24"/>
              </w:rPr>
              <w:footnoteReference w:id="4"/>
            </w:r>
          </w:p>
        </w:tc>
      </w:tr>
      <w:tr w:rsidR="006B4F2F" w:rsidRPr="00200C19" w:rsidTr="006B4F2F">
        <w:tc>
          <w:tcPr>
            <w:tcW w:w="8046" w:type="dxa"/>
          </w:tcPr>
          <w:p w:rsidR="006B4F2F" w:rsidRPr="00200C19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</w:tcPr>
          <w:p w:rsidR="006B4F2F" w:rsidRPr="00200C19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Специалист по социальной работе/специалист по социальной реабилитации</w:t>
            </w:r>
          </w:p>
        </w:tc>
      </w:tr>
      <w:tr w:rsidR="006B4F2F" w:rsidRPr="00200C19" w:rsidTr="006B4F2F">
        <w:tc>
          <w:tcPr>
            <w:tcW w:w="8046" w:type="dxa"/>
          </w:tcPr>
          <w:p w:rsidR="006B4F2F" w:rsidRPr="00200C19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</w:tcPr>
          <w:p w:rsidR="006B4F2F" w:rsidRPr="00200C19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Врач–педиатр подростковый</w:t>
            </w:r>
          </w:p>
        </w:tc>
      </w:tr>
      <w:tr w:rsidR="006B4F2F" w:rsidRPr="00200C19" w:rsidTr="006B4F2F">
        <w:tc>
          <w:tcPr>
            <w:tcW w:w="8046" w:type="dxa"/>
          </w:tcPr>
          <w:p w:rsidR="006B4F2F" w:rsidRPr="00200C19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</w:tcPr>
          <w:p w:rsidR="006B4F2F" w:rsidRPr="00200C19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Сурдопереводчик</w:t>
            </w:r>
          </w:p>
        </w:tc>
      </w:tr>
    </w:tbl>
    <w:p w:rsidR="006B4F2F" w:rsidRPr="00200C19" w:rsidRDefault="006B4F2F" w:rsidP="006B4F2F">
      <w:pPr>
        <w:ind w:firstLine="0"/>
        <w:contextualSpacing/>
        <w:rPr>
          <w:b/>
          <w:szCs w:val="24"/>
        </w:rPr>
      </w:pPr>
    </w:p>
    <w:p w:rsidR="006B4F2F" w:rsidRPr="00200C19" w:rsidRDefault="006B4F2F" w:rsidP="006B4F2F">
      <w:pPr>
        <w:ind w:firstLine="0"/>
        <w:contextualSpacing/>
        <w:jc w:val="left"/>
        <w:rPr>
          <w:b/>
          <w:szCs w:val="24"/>
        </w:rPr>
      </w:pPr>
      <w:r w:rsidRPr="00200C19">
        <w:rPr>
          <w:b/>
          <w:szCs w:val="24"/>
        </w:rPr>
        <w:t>4. Перечень мероприятий  по профессиональной ориентации детей-инвалидов (с 14 лет)</w:t>
      </w:r>
    </w:p>
    <w:tbl>
      <w:tblPr>
        <w:tblStyle w:val="a3"/>
        <w:tblW w:w="15559" w:type="dxa"/>
        <w:tblLayout w:type="fixed"/>
        <w:tblLook w:val="04A0"/>
      </w:tblPr>
      <w:tblGrid>
        <w:gridCol w:w="534"/>
        <w:gridCol w:w="5103"/>
        <w:gridCol w:w="5244"/>
        <w:gridCol w:w="4678"/>
      </w:tblGrid>
      <w:tr w:rsidR="00223C98" w:rsidRPr="00C1407A" w:rsidTr="00223C98">
        <w:tc>
          <w:tcPr>
            <w:tcW w:w="534" w:type="dxa"/>
          </w:tcPr>
          <w:p w:rsidR="00223C98" w:rsidRPr="00C1407A" w:rsidRDefault="00223C98" w:rsidP="00223C9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1407A">
              <w:rPr>
                <w:b/>
                <w:szCs w:val="24"/>
              </w:rPr>
              <w:t>№п/п</w:t>
            </w:r>
          </w:p>
        </w:tc>
        <w:tc>
          <w:tcPr>
            <w:tcW w:w="5103" w:type="dxa"/>
          </w:tcPr>
          <w:p w:rsidR="00223C98" w:rsidRPr="00C1407A" w:rsidRDefault="00223C98" w:rsidP="00223C9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1407A">
              <w:rPr>
                <w:b/>
                <w:szCs w:val="24"/>
              </w:rPr>
              <w:t>Наименование мероприятий по профессиональной ориентации детей-инвалидов (с 14 лет)</w:t>
            </w:r>
          </w:p>
        </w:tc>
        <w:tc>
          <w:tcPr>
            <w:tcW w:w="5244" w:type="dxa"/>
          </w:tcPr>
          <w:p w:rsidR="00223C98" w:rsidRPr="00C1407A" w:rsidRDefault="00223C98" w:rsidP="00223C98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223C98" w:rsidRPr="00C1407A" w:rsidRDefault="00223C98" w:rsidP="00223C9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1407A">
              <w:rPr>
                <w:b/>
                <w:szCs w:val="24"/>
              </w:rPr>
              <w:t>Получатель мероприятия</w:t>
            </w:r>
          </w:p>
        </w:tc>
        <w:tc>
          <w:tcPr>
            <w:tcW w:w="4678" w:type="dxa"/>
          </w:tcPr>
          <w:p w:rsidR="00223C98" w:rsidRPr="00C1407A" w:rsidRDefault="00223C98" w:rsidP="00223C98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223C98" w:rsidRPr="00C1407A" w:rsidRDefault="00223C98" w:rsidP="00223C9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C1407A">
              <w:rPr>
                <w:b/>
                <w:szCs w:val="24"/>
              </w:rPr>
              <w:t>Примечание</w:t>
            </w:r>
          </w:p>
        </w:tc>
      </w:tr>
      <w:tr w:rsidR="00223C98" w:rsidRPr="00C1407A" w:rsidTr="00223C98">
        <w:tc>
          <w:tcPr>
            <w:tcW w:w="534" w:type="dxa"/>
          </w:tcPr>
          <w:p w:rsidR="00223C98" w:rsidRPr="00C1407A" w:rsidRDefault="00223C98" w:rsidP="00223C98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1</w:t>
            </w:r>
          </w:p>
        </w:tc>
        <w:tc>
          <w:tcPr>
            <w:tcW w:w="5103" w:type="dxa"/>
          </w:tcPr>
          <w:p w:rsidR="00223C98" w:rsidRPr="00C1407A" w:rsidRDefault="00223C98" w:rsidP="00223C98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 xml:space="preserve">Профориентационная диагностика </w:t>
            </w:r>
          </w:p>
        </w:tc>
        <w:tc>
          <w:tcPr>
            <w:tcW w:w="5244" w:type="dxa"/>
          </w:tcPr>
          <w:p w:rsidR="00223C98" w:rsidRPr="00C1407A" w:rsidRDefault="00223C98" w:rsidP="00223C98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Ребенок-инвалид</w:t>
            </w:r>
          </w:p>
        </w:tc>
        <w:tc>
          <w:tcPr>
            <w:tcW w:w="4678" w:type="dxa"/>
          </w:tcPr>
          <w:p w:rsidR="00223C98" w:rsidRPr="00C1407A" w:rsidRDefault="00223C98" w:rsidP="00223C9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223C98" w:rsidRPr="00C1407A" w:rsidTr="00223C98">
        <w:trPr>
          <w:trHeight w:val="375"/>
        </w:trPr>
        <w:tc>
          <w:tcPr>
            <w:tcW w:w="534" w:type="dxa"/>
          </w:tcPr>
          <w:p w:rsidR="00223C98" w:rsidRPr="00C1407A" w:rsidRDefault="00223C98" w:rsidP="00223C98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2</w:t>
            </w:r>
          </w:p>
        </w:tc>
        <w:tc>
          <w:tcPr>
            <w:tcW w:w="5103" w:type="dxa"/>
          </w:tcPr>
          <w:p w:rsidR="00223C98" w:rsidRPr="00C1407A" w:rsidRDefault="00223C98" w:rsidP="00223C98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Профориентационное информирование</w:t>
            </w:r>
          </w:p>
        </w:tc>
        <w:tc>
          <w:tcPr>
            <w:tcW w:w="5244" w:type="dxa"/>
          </w:tcPr>
          <w:p w:rsidR="00223C98" w:rsidRPr="00C1407A" w:rsidRDefault="00223C98" w:rsidP="00223C98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 xml:space="preserve">Ребенок-инвалид </w:t>
            </w:r>
          </w:p>
        </w:tc>
        <w:tc>
          <w:tcPr>
            <w:tcW w:w="4678" w:type="dxa"/>
          </w:tcPr>
          <w:p w:rsidR="00223C98" w:rsidRPr="00C1407A" w:rsidRDefault="00223C98" w:rsidP="00223C9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223C98" w:rsidRPr="00C1407A" w:rsidTr="00223C98">
        <w:trPr>
          <w:trHeight w:val="578"/>
        </w:trPr>
        <w:tc>
          <w:tcPr>
            <w:tcW w:w="534" w:type="dxa"/>
          </w:tcPr>
          <w:p w:rsidR="00223C98" w:rsidRPr="00C1407A" w:rsidRDefault="00223C98" w:rsidP="00223C98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3</w:t>
            </w:r>
          </w:p>
        </w:tc>
        <w:tc>
          <w:tcPr>
            <w:tcW w:w="5103" w:type="dxa"/>
          </w:tcPr>
          <w:p w:rsidR="00223C98" w:rsidRPr="00C1407A" w:rsidRDefault="00223C98" w:rsidP="00223C98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Профориентационное консультирование</w:t>
            </w:r>
          </w:p>
        </w:tc>
        <w:tc>
          <w:tcPr>
            <w:tcW w:w="5244" w:type="dxa"/>
          </w:tcPr>
          <w:p w:rsidR="00223C98" w:rsidRPr="00C1407A" w:rsidRDefault="00223C98" w:rsidP="00223C98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Ребенок-инвалид</w:t>
            </w:r>
          </w:p>
          <w:p w:rsidR="00223C98" w:rsidRPr="00C1407A" w:rsidRDefault="00223C98" w:rsidP="00223C98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678" w:type="dxa"/>
          </w:tcPr>
          <w:p w:rsidR="00223C98" w:rsidRPr="00C1407A" w:rsidRDefault="00223C98" w:rsidP="00223C98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Индивидуальное и групповое профориентационное консультирование</w:t>
            </w:r>
          </w:p>
        </w:tc>
      </w:tr>
      <w:tr w:rsidR="00223C98" w:rsidRPr="00C1407A" w:rsidTr="00223C98">
        <w:trPr>
          <w:trHeight w:val="300"/>
        </w:trPr>
        <w:tc>
          <w:tcPr>
            <w:tcW w:w="534" w:type="dxa"/>
          </w:tcPr>
          <w:p w:rsidR="00223C98" w:rsidRPr="00C1407A" w:rsidRDefault="00223C98" w:rsidP="00223C98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4</w:t>
            </w:r>
          </w:p>
        </w:tc>
        <w:tc>
          <w:tcPr>
            <w:tcW w:w="5103" w:type="dxa"/>
          </w:tcPr>
          <w:p w:rsidR="00223C98" w:rsidRPr="00C1407A" w:rsidRDefault="00223C98" w:rsidP="00223C98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Профориентационная коррекция</w:t>
            </w:r>
          </w:p>
        </w:tc>
        <w:tc>
          <w:tcPr>
            <w:tcW w:w="5244" w:type="dxa"/>
          </w:tcPr>
          <w:p w:rsidR="00223C98" w:rsidRPr="00C1407A" w:rsidRDefault="00223C98" w:rsidP="00223C98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Ребенок-инвалид</w:t>
            </w:r>
          </w:p>
        </w:tc>
        <w:tc>
          <w:tcPr>
            <w:tcW w:w="4678" w:type="dxa"/>
          </w:tcPr>
          <w:p w:rsidR="00223C98" w:rsidRPr="00C1407A" w:rsidRDefault="00223C98" w:rsidP="00223C9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223C98" w:rsidRPr="00C1407A" w:rsidTr="00223C98">
        <w:trPr>
          <w:trHeight w:val="126"/>
        </w:trPr>
        <w:tc>
          <w:tcPr>
            <w:tcW w:w="534" w:type="dxa"/>
          </w:tcPr>
          <w:p w:rsidR="00223C98" w:rsidRPr="00C1407A" w:rsidRDefault="00223C98" w:rsidP="00223C98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5</w:t>
            </w:r>
          </w:p>
        </w:tc>
        <w:tc>
          <w:tcPr>
            <w:tcW w:w="5103" w:type="dxa"/>
          </w:tcPr>
          <w:p w:rsidR="00223C98" w:rsidRPr="00C1407A" w:rsidRDefault="00223C98" w:rsidP="00223C98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Профотбор</w:t>
            </w:r>
          </w:p>
        </w:tc>
        <w:tc>
          <w:tcPr>
            <w:tcW w:w="5244" w:type="dxa"/>
          </w:tcPr>
          <w:p w:rsidR="00223C98" w:rsidRPr="00C1407A" w:rsidRDefault="00223C98" w:rsidP="00223C98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Ребенок-инвалид</w:t>
            </w:r>
          </w:p>
        </w:tc>
        <w:tc>
          <w:tcPr>
            <w:tcW w:w="4678" w:type="dxa"/>
          </w:tcPr>
          <w:p w:rsidR="00223C98" w:rsidRPr="00C1407A" w:rsidRDefault="00223C98" w:rsidP="00223C9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223C98" w:rsidRPr="00C1407A" w:rsidTr="00223C98">
        <w:trPr>
          <w:trHeight w:val="245"/>
        </w:trPr>
        <w:tc>
          <w:tcPr>
            <w:tcW w:w="534" w:type="dxa"/>
          </w:tcPr>
          <w:p w:rsidR="00223C98" w:rsidRPr="00C1407A" w:rsidRDefault="00223C98" w:rsidP="00223C98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6</w:t>
            </w:r>
          </w:p>
        </w:tc>
        <w:tc>
          <w:tcPr>
            <w:tcW w:w="5103" w:type="dxa"/>
          </w:tcPr>
          <w:p w:rsidR="00223C98" w:rsidRPr="00C1407A" w:rsidRDefault="00223C98" w:rsidP="00223C98">
            <w:pPr>
              <w:ind w:firstLine="0"/>
              <w:contextualSpacing/>
              <w:jc w:val="left"/>
              <w:rPr>
                <w:szCs w:val="24"/>
              </w:rPr>
            </w:pPr>
            <w:r w:rsidRPr="00C1407A">
              <w:rPr>
                <w:szCs w:val="24"/>
              </w:rPr>
              <w:t>Профподбор</w:t>
            </w:r>
          </w:p>
        </w:tc>
        <w:tc>
          <w:tcPr>
            <w:tcW w:w="5244" w:type="dxa"/>
          </w:tcPr>
          <w:p w:rsidR="00223C98" w:rsidRPr="00C1407A" w:rsidRDefault="00223C98" w:rsidP="00223C98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Ребенок-инвалид</w:t>
            </w:r>
          </w:p>
        </w:tc>
        <w:tc>
          <w:tcPr>
            <w:tcW w:w="4678" w:type="dxa"/>
          </w:tcPr>
          <w:p w:rsidR="00223C98" w:rsidRPr="00C1407A" w:rsidRDefault="00223C98" w:rsidP="00223C98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6B4F2F" w:rsidRPr="00200C19" w:rsidRDefault="006B4F2F" w:rsidP="006B4F2F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6B4F2F" w:rsidRPr="00200C19" w:rsidRDefault="006B4F2F" w:rsidP="006B4F2F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200C19">
        <w:rPr>
          <w:rFonts w:eastAsia="Times New Roman"/>
          <w:b/>
          <w:szCs w:val="24"/>
          <w:lang w:eastAsia="ru-RU"/>
        </w:rPr>
        <w:t xml:space="preserve">5. Условия реализации мероприятий: </w:t>
      </w:r>
      <w:r w:rsidRPr="00200C19">
        <w:rPr>
          <w:rFonts w:eastAsia="Times New Roman"/>
          <w:color w:val="000000"/>
          <w:szCs w:val="24"/>
          <w:lang w:eastAsia="ru-RU"/>
        </w:rPr>
        <w:t xml:space="preserve">стационарная форма </w:t>
      </w:r>
      <w:r w:rsidRPr="00200C19">
        <w:rPr>
          <w:szCs w:val="24"/>
        </w:rPr>
        <w:t>(</w:t>
      </w:r>
      <w:r w:rsidR="00223C98" w:rsidRPr="00C1407A">
        <w:rPr>
          <w:rFonts w:eastAsia="Times New Roman"/>
          <w:color w:val="000000"/>
          <w:szCs w:val="24"/>
          <w:lang w:eastAsia="ru-RU"/>
        </w:rPr>
        <w:t>без проживания и питания сопровождающих детей-инвалидов лиц</w:t>
      </w:r>
      <w:r w:rsidRPr="00200C19">
        <w:rPr>
          <w:color w:val="333333"/>
          <w:szCs w:val="24"/>
          <w:shd w:val="clear" w:color="auto" w:fill="FFFFFF"/>
        </w:rPr>
        <w:t>).</w:t>
      </w:r>
    </w:p>
    <w:p w:rsidR="006B4F2F" w:rsidRDefault="006B4F2F" w:rsidP="006B4F2F">
      <w:pPr>
        <w:ind w:firstLine="0"/>
        <w:contextualSpacing/>
        <w:rPr>
          <w:rFonts w:eastAsia="Times New Roman"/>
          <w:szCs w:val="24"/>
          <w:lang w:eastAsia="ru-RU"/>
        </w:rPr>
      </w:pPr>
    </w:p>
    <w:p w:rsidR="00223C98" w:rsidRDefault="00223C98" w:rsidP="006B4F2F">
      <w:pPr>
        <w:ind w:firstLine="0"/>
        <w:contextualSpacing/>
        <w:rPr>
          <w:rFonts w:eastAsia="Times New Roman"/>
          <w:szCs w:val="24"/>
          <w:lang w:eastAsia="ru-RU"/>
        </w:rPr>
      </w:pPr>
    </w:p>
    <w:p w:rsidR="00223C98" w:rsidRPr="00200C19" w:rsidRDefault="00223C98" w:rsidP="006B4F2F">
      <w:pPr>
        <w:ind w:firstLine="0"/>
        <w:contextualSpacing/>
        <w:rPr>
          <w:rFonts w:eastAsia="Times New Roman"/>
          <w:szCs w:val="24"/>
          <w:lang w:eastAsia="ru-RU"/>
        </w:rPr>
      </w:pPr>
    </w:p>
    <w:p w:rsidR="006B4F2F" w:rsidRPr="00200C19" w:rsidRDefault="006B4F2F" w:rsidP="006B4F2F">
      <w:pPr>
        <w:ind w:firstLine="0"/>
        <w:contextualSpacing/>
        <w:rPr>
          <w:b/>
          <w:szCs w:val="24"/>
        </w:rPr>
      </w:pPr>
      <w:r w:rsidRPr="00200C19">
        <w:rPr>
          <w:rFonts w:eastAsia="Times New Roman"/>
          <w:b/>
          <w:szCs w:val="24"/>
          <w:lang w:eastAsia="ru-RU"/>
        </w:rPr>
        <w:lastRenderedPageBreak/>
        <w:t xml:space="preserve">6. </w:t>
      </w:r>
      <w:r w:rsidRPr="00200C19">
        <w:rPr>
          <w:b/>
          <w:szCs w:val="24"/>
        </w:rPr>
        <w:t>Содержание, время, кратность и форма реализации мероприятий по профессиональной ориентации детей-инвалидов (с 14 лет)</w:t>
      </w:r>
    </w:p>
    <w:tbl>
      <w:tblPr>
        <w:tblStyle w:val="a3"/>
        <w:tblW w:w="15324" w:type="dxa"/>
        <w:tblLayout w:type="fixed"/>
        <w:tblLook w:val="04A0"/>
      </w:tblPr>
      <w:tblGrid>
        <w:gridCol w:w="959"/>
        <w:gridCol w:w="1559"/>
        <w:gridCol w:w="851"/>
        <w:gridCol w:w="6804"/>
        <w:gridCol w:w="1134"/>
        <w:gridCol w:w="992"/>
        <w:gridCol w:w="1134"/>
        <w:gridCol w:w="1843"/>
        <w:gridCol w:w="48"/>
      </w:tblGrid>
      <w:tr w:rsidR="006B4F2F" w:rsidRPr="00200C19" w:rsidTr="00223C98">
        <w:tc>
          <w:tcPr>
            <w:tcW w:w="959" w:type="dxa"/>
            <w:vAlign w:val="center"/>
          </w:tcPr>
          <w:p w:rsidR="006B4F2F" w:rsidRPr="00200C19" w:rsidRDefault="006B4F2F" w:rsidP="006B4F2F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00C19">
              <w:rPr>
                <w:b/>
                <w:szCs w:val="24"/>
              </w:rPr>
              <w:t>Код мероприятия</w:t>
            </w:r>
          </w:p>
        </w:tc>
        <w:tc>
          <w:tcPr>
            <w:tcW w:w="1559" w:type="dxa"/>
            <w:vAlign w:val="center"/>
          </w:tcPr>
          <w:p w:rsidR="006B4F2F" w:rsidRPr="00200C19" w:rsidRDefault="006B4F2F" w:rsidP="006B4F2F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00C19">
              <w:rPr>
                <w:b/>
                <w:szCs w:val="24"/>
              </w:rPr>
              <w:t>Вид мероприятия</w:t>
            </w:r>
          </w:p>
        </w:tc>
        <w:tc>
          <w:tcPr>
            <w:tcW w:w="851" w:type="dxa"/>
            <w:vAlign w:val="center"/>
          </w:tcPr>
          <w:p w:rsidR="006B4F2F" w:rsidRPr="00200C19" w:rsidRDefault="006B4F2F" w:rsidP="006B4F2F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00C19">
              <w:rPr>
                <w:b/>
                <w:szCs w:val="24"/>
              </w:rPr>
              <w:t>Подвид мероприятия</w:t>
            </w:r>
          </w:p>
        </w:tc>
        <w:tc>
          <w:tcPr>
            <w:tcW w:w="6804" w:type="dxa"/>
            <w:vAlign w:val="center"/>
          </w:tcPr>
          <w:p w:rsidR="006B4F2F" w:rsidRPr="00200C19" w:rsidRDefault="006B4F2F" w:rsidP="006B4F2F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00C19">
              <w:rPr>
                <w:b/>
                <w:szCs w:val="24"/>
              </w:rPr>
              <w:t>Содержание мероприятия</w:t>
            </w:r>
          </w:p>
        </w:tc>
        <w:tc>
          <w:tcPr>
            <w:tcW w:w="1134" w:type="dxa"/>
            <w:vAlign w:val="center"/>
          </w:tcPr>
          <w:p w:rsidR="006B4F2F" w:rsidRPr="00200C19" w:rsidRDefault="006B4F2F" w:rsidP="006B4F2F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00C19">
              <w:rPr>
                <w:b/>
                <w:szCs w:val="24"/>
              </w:rPr>
              <w:t>Минимальное время 1 мероприятия,</w:t>
            </w:r>
          </w:p>
          <w:p w:rsidR="006B4F2F" w:rsidRPr="00200C19" w:rsidRDefault="006B4F2F" w:rsidP="006B4F2F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00C19">
              <w:rPr>
                <w:b/>
                <w:szCs w:val="24"/>
              </w:rPr>
              <w:t>час</w:t>
            </w:r>
          </w:p>
        </w:tc>
        <w:tc>
          <w:tcPr>
            <w:tcW w:w="992" w:type="dxa"/>
            <w:vAlign w:val="center"/>
          </w:tcPr>
          <w:p w:rsidR="006B4F2F" w:rsidRPr="00200C19" w:rsidRDefault="006B4F2F" w:rsidP="006B4F2F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00C19">
              <w:rPr>
                <w:b/>
                <w:szCs w:val="24"/>
              </w:rPr>
              <w:t>Кратность мероприятия</w:t>
            </w:r>
          </w:p>
        </w:tc>
        <w:tc>
          <w:tcPr>
            <w:tcW w:w="1134" w:type="dxa"/>
            <w:vAlign w:val="center"/>
          </w:tcPr>
          <w:p w:rsidR="006B4F2F" w:rsidRPr="00200C19" w:rsidRDefault="006B4F2F" w:rsidP="006B4F2F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00C19">
              <w:rPr>
                <w:b/>
                <w:szCs w:val="24"/>
              </w:rPr>
              <w:t>Форма реализации мероприятия</w:t>
            </w:r>
          </w:p>
        </w:tc>
        <w:tc>
          <w:tcPr>
            <w:tcW w:w="1891" w:type="dxa"/>
            <w:gridSpan w:val="2"/>
            <w:vAlign w:val="center"/>
          </w:tcPr>
          <w:p w:rsidR="006B4F2F" w:rsidRPr="00200C19" w:rsidRDefault="006B4F2F" w:rsidP="006B4F2F">
            <w:pPr>
              <w:ind w:firstLine="0"/>
              <w:contextualSpacing/>
              <w:jc w:val="center"/>
              <w:rPr>
                <w:b/>
                <w:strike/>
                <w:szCs w:val="24"/>
              </w:rPr>
            </w:pPr>
            <w:r w:rsidRPr="00200C19">
              <w:rPr>
                <w:b/>
                <w:szCs w:val="24"/>
              </w:rPr>
              <w:t>Специалисты, реализующие мероприятие</w:t>
            </w:r>
          </w:p>
        </w:tc>
      </w:tr>
      <w:tr w:rsidR="006B4F2F" w:rsidRPr="00200C19" w:rsidTr="00223C98">
        <w:trPr>
          <w:trHeight w:val="240"/>
        </w:trPr>
        <w:tc>
          <w:tcPr>
            <w:tcW w:w="959" w:type="dxa"/>
            <w:vMerge w:val="restart"/>
          </w:tcPr>
          <w:p w:rsidR="006B4F2F" w:rsidRPr="00200C19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6B4F2F" w:rsidRPr="00200C19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Профориентационная диагностика</w:t>
            </w:r>
          </w:p>
        </w:tc>
        <w:tc>
          <w:tcPr>
            <w:tcW w:w="851" w:type="dxa"/>
          </w:tcPr>
          <w:p w:rsidR="006B4F2F" w:rsidRPr="00200C19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804" w:type="dxa"/>
          </w:tcPr>
          <w:p w:rsidR="00AA6F91" w:rsidRPr="00200C19" w:rsidRDefault="006B4F2F" w:rsidP="00AA6F91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200C19">
              <w:t>анализ сведений по определению нуждаемости в мероприятиях по профессиональной реабилитации и абилитации (профессиональной ориентации) в ИПРА ребенка-инвалида;</w:t>
            </w:r>
          </w:p>
          <w:p w:rsidR="006B4F2F" w:rsidRPr="00200C19" w:rsidRDefault="006B4F2F" w:rsidP="006B4F2F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200C19">
              <w:t xml:space="preserve">сбор анамнеза ребенка-инвалида </w:t>
            </w:r>
            <w:r w:rsidRPr="00200C19">
              <w:rPr>
                <w:rFonts w:eastAsia="Times New Roman"/>
                <w:color w:val="000000"/>
                <w:lang w:eastAsia="ru-RU"/>
              </w:rPr>
              <w:t xml:space="preserve">посредством беседы, опроса, анкетирования </w:t>
            </w:r>
            <w:r w:rsidRPr="00200C19">
              <w:rPr>
                <w:color w:val="000000"/>
              </w:rPr>
              <w:t>(при необходимости с привлечением родителя/законного или уполномоченного представителя) с целью выявления психофизиологических особенностей ребенка-инвалида</w:t>
            </w:r>
            <w:r w:rsidRPr="00200C19">
              <w:rPr>
                <w:rFonts w:eastAsia="Times New Roman"/>
                <w:color w:val="000000"/>
                <w:lang w:eastAsia="ru-RU"/>
              </w:rPr>
              <w:t>;</w:t>
            </w:r>
          </w:p>
          <w:p w:rsidR="006B4F2F" w:rsidRPr="00200C19" w:rsidRDefault="006B4F2F" w:rsidP="006B4F2F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200C19">
              <w:t>изучение медицинской документации с целью оценки состояния здоровья, наличия сопутствующих заболеваний (клинико-функциональный диагноз, степень выраженности ОЖД, функциональных нарушений и т.д.);</w:t>
            </w:r>
          </w:p>
          <w:p w:rsidR="00923D41" w:rsidRPr="00200C19" w:rsidRDefault="00923D41" w:rsidP="00923D41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200C19">
              <w:t>тестовые задания для оценки степени сформированности профессионально-значимых качеств и готовности к осознанному выбору профессии, адекватности профессиональных интересов  и предпочтений исходя из особенностей психофизического состояния (МКФ «Обучение и применение знаний», «Общие задачи и требования», «Общение», «Главные сферы жизни»), а именно:</w:t>
            </w:r>
          </w:p>
          <w:p w:rsidR="006B4F2F" w:rsidRPr="00200C19" w:rsidRDefault="006B4F2F" w:rsidP="006B4F2F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200C19">
              <w:t>исследование психологического статуса ребенка-инвалида – состояние когнитивной, эмоционально-волевой и личностно-мотивационной сфер, особенности нейродинамики психических процессов и умственной работоспособности с целью оценки сформированности необходимых для будущей профессии профессионально-значимых качеств;</w:t>
            </w:r>
          </w:p>
          <w:p w:rsidR="006B4F2F" w:rsidRPr="00200C19" w:rsidRDefault="006B4F2F" w:rsidP="006B4F2F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200C19">
              <w:t>исследование готовности к осознанному выбору профессии;</w:t>
            </w:r>
          </w:p>
          <w:p w:rsidR="006B4F2F" w:rsidRPr="00200C19" w:rsidRDefault="006B4F2F" w:rsidP="006B4F2F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200C19">
              <w:t xml:space="preserve">исследование профессиональных установок, интересов, </w:t>
            </w:r>
            <w:r w:rsidRPr="00200C19">
              <w:lastRenderedPageBreak/>
              <w:t>желаний, индивидуальных предпочтений;</w:t>
            </w:r>
          </w:p>
          <w:p w:rsidR="006B4F2F" w:rsidRPr="00200C19" w:rsidRDefault="006B4F2F" w:rsidP="006B4F2F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200C19">
              <w:t>формирование заключения по результатам профориентационной диагностики, которое должно содержать:</w:t>
            </w:r>
          </w:p>
          <w:p w:rsidR="006B4F2F" w:rsidRPr="00200C19" w:rsidRDefault="006B4F2F" w:rsidP="006B4F2F">
            <w:pPr>
              <w:ind w:firstLine="317"/>
              <w:rPr>
                <w:szCs w:val="24"/>
              </w:rPr>
            </w:pPr>
            <w:r w:rsidRPr="00200C19">
              <w:rPr>
                <w:szCs w:val="24"/>
              </w:rPr>
              <w:t>оценку сформированности готовности к осознанному выбору профессии.</w:t>
            </w:r>
          </w:p>
          <w:p w:rsidR="006B4F2F" w:rsidRPr="00200C19" w:rsidRDefault="006B4F2F" w:rsidP="006B4F2F">
            <w:pPr>
              <w:ind w:firstLine="317"/>
              <w:rPr>
                <w:szCs w:val="24"/>
              </w:rPr>
            </w:pPr>
            <w:r w:rsidRPr="00200C19">
              <w:rPr>
                <w:szCs w:val="24"/>
              </w:rPr>
              <w:t>оценку адекватности/неадекватности профессиональных интересов и предпочтений исходя из особенностей психофизического состояния;</w:t>
            </w:r>
          </w:p>
          <w:p w:rsidR="006B4F2F" w:rsidRPr="00200C19" w:rsidRDefault="006B4F2F" w:rsidP="006B4F2F">
            <w:pPr>
              <w:ind w:firstLine="317"/>
              <w:rPr>
                <w:szCs w:val="24"/>
              </w:rPr>
            </w:pPr>
            <w:r w:rsidRPr="00200C19">
              <w:rPr>
                <w:szCs w:val="24"/>
              </w:rPr>
              <w:t>оценку сформированности профессионально-значимых качеств исходя из интересов, склонностей и предпочтений к будущей профессии;</w:t>
            </w:r>
          </w:p>
          <w:p w:rsidR="006B4F2F" w:rsidRPr="00200C19" w:rsidRDefault="006B4F2F" w:rsidP="006B4F2F">
            <w:pPr>
              <w:ind w:firstLine="317"/>
              <w:rPr>
                <w:szCs w:val="24"/>
              </w:rPr>
            </w:pPr>
            <w:r w:rsidRPr="00200C19">
              <w:rPr>
                <w:szCs w:val="24"/>
              </w:rPr>
              <w:t>рекомендации по профориентации (профориентационное консультирование, профориентационная коррекция);</w:t>
            </w:r>
          </w:p>
          <w:p w:rsidR="006B4F2F" w:rsidRPr="00200C19" w:rsidRDefault="006B4F2F" w:rsidP="006B4F2F">
            <w:pPr>
              <w:ind w:firstLine="317"/>
              <w:rPr>
                <w:szCs w:val="24"/>
              </w:rPr>
            </w:pPr>
            <w:r w:rsidRPr="00200C19">
              <w:rPr>
                <w:szCs w:val="24"/>
              </w:rPr>
              <w:t>разработку индивидуального плана профориентации с указанием объема конкретных мероприятий социально-психологической реабилитации и абилитации, их количества и др.</w:t>
            </w:r>
          </w:p>
        </w:tc>
        <w:tc>
          <w:tcPr>
            <w:tcW w:w="1134" w:type="dxa"/>
          </w:tcPr>
          <w:p w:rsidR="006B4F2F" w:rsidRPr="00200C19" w:rsidRDefault="006B4F2F" w:rsidP="006B4F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6B4F2F" w:rsidRPr="00200C19" w:rsidRDefault="006B4F2F" w:rsidP="006B4F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6B4F2F" w:rsidRPr="00200C19" w:rsidRDefault="006B4F2F" w:rsidP="006B4F2F">
            <w:pPr>
              <w:ind w:firstLine="0"/>
              <w:contextualSpacing/>
              <w:jc w:val="center"/>
              <w:rPr>
                <w:szCs w:val="24"/>
              </w:rPr>
            </w:pPr>
            <w:r w:rsidRPr="00200C19">
              <w:rPr>
                <w:szCs w:val="24"/>
              </w:rPr>
              <w:t>Индивидуальная</w:t>
            </w:r>
          </w:p>
        </w:tc>
        <w:tc>
          <w:tcPr>
            <w:tcW w:w="1891" w:type="dxa"/>
            <w:gridSpan w:val="2"/>
          </w:tcPr>
          <w:p w:rsidR="006B4F2F" w:rsidRPr="00200C19" w:rsidRDefault="006B4F2F" w:rsidP="00B674E0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Психолог/медицинский психолог/педагог-психолог, сурдопереводчик</w:t>
            </w:r>
          </w:p>
        </w:tc>
      </w:tr>
      <w:tr w:rsidR="006B4F2F" w:rsidRPr="00200C19" w:rsidTr="00223C98">
        <w:trPr>
          <w:gridAfter w:val="1"/>
          <w:wAfter w:w="48" w:type="dxa"/>
          <w:trHeight w:val="293"/>
        </w:trPr>
        <w:tc>
          <w:tcPr>
            <w:tcW w:w="959" w:type="dxa"/>
            <w:vMerge/>
          </w:tcPr>
          <w:p w:rsidR="006B4F2F" w:rsidRPr="00200C19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6B4F2F" w:rsidRPr="00200C19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</w:tcPr>
          <w:p w:rsidR="006B4F2F" w:rsidRPr="00200C19" w:rsidRDefault="006B4F2F" w:rsidP="006B4F2F">
            <w:pPr>
              <w:ind w:firstLine="0"/>
              <w:contextualSpacing/>
              <w:jc w:val="left"/>
              <w:rPr>
                <w:i/>
                <w:szCs w:val="24"/>
              </w:rPr>
            </w:pPr>
            <w:r w:rsidRPr="00200C19">
              <w:rPr>
                <w:i/>
                <w:szCs w:val="24"/>
              </w:rPr>
              <w:t>Итого</w:t>
            </w:r>
          </w:p>
        </w:tc>
        <w:tc>
          <w:tcPr>
            <w:tcW w:w="1134" w:type="dxa"/>
          </w:tcPr>
          <w:p w:rsidR="006B4F2F" w:rsidRPr="00200C19" w:rsidRDefault="006B4F2F" w:rsidP="006B4F2F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200C19">
              <w:rPr>
                <w:i/>
                <w:szCs w:val="24"/>
              </w:rPr>
              <w:t>1,0</w:t>
            </w:r>
          </w:p>
        </w:tc>
        <w:tc>
          <w:tcPr>
            <w:tcW w:w="992" w:type="dxa"/>
          </w:tcPr>
          <w:p w:rsidR="006B4F2F" w:rsidRPr="00200C19" w:rsidRDefault="006B4F2F" w:rsidP="006B4F2F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200C19">
              <w:rPr>
                <w:i/>
                <w:szCs w:val="24"/>
              </w:rPr>
              <w:t>1</w:t>
            </w:r>
          </w:p>
        </w:tc>
        <w:tc>
          <w:tcPr>
            <w:tcW w:w="1134" w:type="dxa"/>
          </w:tcPr>
          <w:p w:rsidR="006B4F2F" w:rsidRPr="00200C19" w:rsidRDefault="006B4F2F" w:rsidP="006B4F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6B4F2F" w:rsidRPr="00200C19" w:rsidRDefault="006B4F2F" w:rsidP="006B4F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6B4F2F" w:rsidRPr="00200C19" w:rsidTr="00223C98">
        <w:trPr>
          <w:gridAfter w:val="1"/>
          <w:wAfter w:w="48" w:type="dxa"/>
          <w:trHeight w:val="293"/>
        </w:trPr>
        <w:tc>
          <w:tcPr>
            <w:tcW w:w="959" w:type="dxa"/>
            <w:vMerge/>
          </w:tcPr>
          <w:p w:rsidR="006B4F2F" w:rsidRPr="00200C19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6B4F2F" w:rsidRPr="00200C19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</w:tcPr>
          <w:p w:rsidR="006B4F2F" w:rsidRPr="00200C19" w:rsidRDefault="006B4F2F" w:rsidP="006B4F2F">
            <w:pPr>
              <w:ind w:firstLine="0"/>
              <w:contextualSpacing/>
              <w:jc w:val="left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200C19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134" w:type="dxa"/>
          </w:tcPr>
          <w:p w:rsidR="006B4F2F" w:rsidRPr="00200C19" w:rsidRDefault="006B4F2F" w:rsidP="006B4F2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00C19">
              <w:rPr>
                <w:b/>
                <w:i/>
                <w:szCs w:val="24"/>
              </w:rPr>
              <w:t>1,0</w:t>
            </w:r>
          </w:p>
        </w:tc>
        <w:tc>
          <w:tcPr>
            <w:tcW w:w="992" w:type="dxa"/>
          </w:tcPr>
          <w:p w:rsidR="006B4F2F" w:rsidRPr="00200C19" w:rsidRDefault="006B4F2F" w:rsidP="006B4F2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00C19">
              <w:rPr>
                <w:b/>
                <w:i/>
                <w:szCs w:val="24"/>
              </w:rPr>
              <w:t>1</w:t>
            </w:r>
          </w:p>
        </w:tc>
        <w:tc>
          <w:tcPr>
            <w:tcW w:w="1134" w:type="dxa"/>
          </w:tcPr>
          <w:p w:rsidR="006B4F2F" w:rsidRPr="00200C19" w:rsidRDefault="006B4F2F" w:rsidP="006B4F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6B4F2F" w:rsidRPr="00200C19" w:rsidRDefault="006B4F2F" w:rsidP="006B4F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6B4F2F" w:rsidRPr="00200C19" w:rsidTr="00223C98">
        <w:trPr>
          <w:gridAfter w:val="1"/>
          <w:wAfter w:w="48" w:type="dxa"/>
          <w:trHeight w:val="1969"/>
        </w:trPr>
        <w:tc>
          <w:tcPr>
            <w:tcW w:w="959" w:type="dxa"/>
            <w:vMerge w:val="restart"/>
          </w:tcPr>
          <w:p w:rsidR="006B4F2F" w:rsidRPr="00200C19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6B4F2F" w:rsidRPr="00200C19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 xml:space="preserve">Профориентационное информирование </w:t>
            </w:r>
          </w:p>
        </w:tc>
        <w:tc>
          <w:tcPr>
            <w:tcW w:w="851" w:type="dxa"/>
          </w:tcPr>
          <w:p w:rsidR="006B4F2F" w:rsidRPr="00200C19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804" w:type="dxa"/>
          </w:tcPr>
          <w:p w:rsidR="006B4F2F" w:rsidRPr="00200C19" w:rsidRDefault="006B4F2F" w:rsidP="006B4F2F">
            <w:pPr>
              <w:pStyle w:val="a5"/>
              <w:numPr>
                <w:ilvl w:val="0"/>
                <w:numId w:val="22"/>
              </w:numPr>
              <w:ind w:left="0" w:firstLine="0"/>
              <w:rPr>
                <w:szCs w:val="24"/>
              </w:rPr>
            </w:pPr>
            <w:r w:rsidRPr="00200C19">
              <w:rPr>
                <w:szCs w:val="24"/>
              </w:rPr>
              <w:t>ознакомление с различными профессиями (в том числе посредством использования профессиограмм);</w:t>
            </w:r>
          </w:p>
          <w:p w:rsidR="00701C93" w:rsidRPr="00200C19" w:rsidRDefault="006B4F2F" w:rsidP="001F31D9">
            <w:pPr>
              <w:pStyle w:val="a5"/>
              <w:numPr>
                <w:ilvl w:val="0"/>
                <w:numId w:val="22"/>
              </w:numPr>
              <w:ind w:left="0" w:firstLine="0"/>
              <w:rPr>
                <w:szCs w:val="24"/>
              </w:rPr>
            </w:pPr>
            <w:r w:rsidRPr="00200C19">
              <w:rPr>
                <w:szCs w:val="24"/>
              </w:rPr>
              <w:t>ознакомление с состоянием рынка труда (востребованные профессии);</w:t>
            </w:r>
            <w:r w:rsidR="005F1BF3" w:rsidRPr="00200C19">
              <w:t xml:space="preserve"> </w:t>
            </w:r>
          </w:p>
          <w:p w:rsidR="006B4F2F" w:rsidRPr="00200C19" w:rsidRDefault="006B4F2F" w:rsidP="006B4F2F">
            <w:pPr>
              <w:pStyle w:val="a5"/>
              <w:numPr>
                <w:ilvl w:val="0"/>
                <w:numId w:val="22"/>
              </w:numPr>
              <w:ind w:left="0" w:firstLine="0"/>
              <w:rPr>
                <w:szCs w:val="24"/>
              </w:rPr>
            </w:pPr>
            <w:r w:rsidRPr="00200C19">
              <w:rPr>
                <w:szCs w:val="24"/>
              </w:rPr>
              <w:t>ознакомления с профессиональными стандартами и требования к различным профессиям;</w:t>
            </w:r>
          </w:p>
          <w:p w:rsidR="006B4F2F" w:rsidRPr="00200C19" w:rsidRDefault="006B4F2F" w:rsidP="006B4F2F">
            <w:pPr>
              <w:pStyle w:val="a5"/>
              <w:numPr>
                <w:ilvl w:val="0"/>
                <w:numId w:val="13"/>
              </w:numPr>
              <w:ind w:left="34" w:firstLine="0"/>
              <w:rPr>
                <w:szCs w:val="24"/>
              </w:rPr>
            </w:pPr>
            <w:r w:rsidRPr="00200C19">
              <w:rPr>
                <w:szCs w:val="24"/>
              </w:rPr>
              <w:t>информирование об особенностях трудоустройства (необходимые документы и т.д.);</w:t>
            </w:r>
          </w:p>
          <w:p w:rsidR="006B4F2F" w:rsidRPr="00200C19" w:rsidRDefault="006B4F2F" w:rsidP="006B4F2F">
            <w:pPr>
              <w:pStyle w:val="a5"/>
              <w:numPr>
                <w:ilvl w:val="0"/>
                <w:numId w:val="13"/>
              </w:numPr>
              <w:ind w:left="34" w:firstLine="0"/>
              <w:rPr>
                <w:szCs w:val="24"/>
              </w:rPr>
            </w:pPr>
            <w:r w:rsidRPr="00200C19">
              <w:rPr>
                <w:szCs w:val="24"/>
              </w:rPr>
              <w:t>информирование о способах получения профессии;</w:t>
            </w:r>
          </w:p>
          <w:p w:rsidR="005008E8" w:rsidRPr="00200C19" w:rsidRDefault="005008E8" w:rsidP="001F31D9">
            <w:pPr>
              <w:pStyle w:val="a5"/>
              <w:numPr>
                <w:ilvl w:val="0"/>
                <w:numId w:val="22"/>
              </w:numPr>
              <w:ind w:left="0" w:firstLine="0"/>
              <w:rPr>
                <w:szCs w:val="24"/>
              </w:rPr>
            </w:pPr>
            <w:r w:rsidRPr="00200C19">
              <w:rPr>
                <w:szCs w:val="24"/>
              </w:rPr>
              <w:t>информирование о профессиях, доступных для инвалидов с комбинированными нарушениями сенсорных функций (</w:t>
            </w:r>
            <w:r w:rsidR="001F31D9" w:rsidRPr="00200C19">
              <w:rPr>
                <w:szCs w:val="24"/>
              </w:rPr>
              <w:t>инженер по нормированию труда, мастер по ремонту обуви, овощевод, пекарь</w:t>
            </w:r>
            <w:r w:rsidR="0019443D" w:rsidRPr="00200C19">
              <w:rPr>
                <w:szCs w:val="24"/>
              </w:rPr>
              <w:t>, техник</w:t>
            </w:r>
            <w:r w:rsidR="001F31D9" w:rsidRPr="00200C19">
              <w:rPr>
                <w:szCs w:val="24"/>
              </w:rPr>
              <w:t xml:space="preserve"> и др.);</w:t>
            </w:r>
          </w:p>
          <w:p w:rsidR="004C3B6C" w:rsidRPr="00223C98" w:rsidRDefault="006B4F2F" w:rsidP="00521992">
            <w:pPr>
              <w:pStyle w:val="a5"/>
              <w:numPr>
                <w:ilvl w:val="0"/>
                <w:numId w:val="13"/>
              </w:numPr>
              <w:ind w:left="34" w:firstLine="0"/>
              <w:rPr>
                <w:szCs w:val="24"/>
              </w:rPr>
            </w:pPr>
            <w:r w:rsidRPr="00200C19">
              <w:rPr>
                <w:szCs w:val="24"/>
              </w:rPr>
              <w:t>информирование о требованиях к оснащению (оборудованию) специальных рабочих мест для инва</w:t>
            </w:r>
            <w:r w:rsidR="005008E8" w:rsidRPr="00200C19">
              <w:rPr>
                <w:szCs w:val="24"/>
              </w:rPr>
              <w:t>лидов с</w:t>
            </w:r>
            <w:r w:rsidR="00D80414" w:rsidRPr="00200C19">
              <w:rPr>
                <w:szCs w:val="24"/>
              </w:rPr>
              <w:t xml:space="preserve"> комбинированными нарушениями сенсорных функций</w:t>
            </w:r>
            <w:r w:rsidRPr="00200C19">
              <w:rPr>
                <w:szCs w:val="24"/>
              </w:rPr>
              <w:t xml:space="preserve"> с учетом выполняемой трудовой </w:t>
            </w:r>
            <w:r w:rsidR="006A3FF0" w:rsidRPr="00200C19">
              <w:rPr>
                <w:szCs w:val="24"/>
              </w:rPr>
              <w:t>функции (</w:t>
            </w:r>
            <w:r w:rsidR="004C3B6C" w:rsidRPr="00200C19">
              <w:rPr>
                <w:szCs w:val="24"/>
              </w:rPr>
              <w:t xml:space="preserve">тактильные </w:t>
            </w:r>
            <w:r w:rsidR="004C3B6C" w:rsidRPr="00200C19">
              <w:rPr>
                <w:szCs w:val="24"/>
              </w:rPr>
              <w:lastRenderedPageBreak/>
              <w:t xml:space="preserve">тифлотехнические устройствами для беспрепятственного нахождения </w:t>
            </w:r>
            <w:r w:rsidR="00521992" w:rsidRPr="00200C19">
              <w:rPr>
                <w:szCs w:val="24"/>
              </w:rPr>
              <w:t>рабочего места, электронные тифлотехнические средства</w:t>
            </w:r>
            <w:r w:rsidR="006A3FF0" w:rsidRPr="00200C19">
              <w:rPr>
                <w:szCs w:val="24"/>
              </w:rPr>
              <w:t xml:space="preserve"> функционального назначения, устройства</w:t>
            </w:r>
            <w:r w:rsidR="00521992" w:rsidRPr="00200C19">
              <w:rPr>
                <w:szCs w:val="24"/>
              </w:rPr>
              <w:t xml:space="preserve"> т</w:t>
            </w:r>
            <w:r w:rsidR="006A3FF0" w:rsidRPr="00200C19">
              <w:rPr>
                <w:szCs w:val="24"/>
              </w:rPr>
              <w:t>елетайпной связи, подсоединяемые</w:t>
            </w:r>
            <w:r w:rsidR="00521992" w:rsidRPr="00200C19">
              <w:rPr>
                <w:szCs w:val="24"/>
              </w:rPr>
              <w:t xml:space="preserve"> к брайле</w:t>
            </w:r>
            <w:r w:rsidR="006A3FF0" w:rsidRPr="00200C19">
              <w:rPr>
                <w:szCs w:val="24"/>
              </w:rPr>
              <w:t>вскому дисплею, тифлоорганайзеры</w:t>
            </w:r>
            <w:r w:rsidR="00521992" w:rsidRPr="00200C19">
              <w:rPr>
                <w:szCs w:val="24"/>
              </w:rPr>
              <w:t>, с использованием дополнительных периферийных устройств и электронных тифлотехнических сре</w:t>
            </w:r>
            <w:r w:rsidR="006A3FF0" w:rsidRPr="00200C19">
              <w:rPr>
                <w:szCs w:val="24"/>
              </w:rPr>
              <w:t>дств функционального назначения и т.д.</w:t>
            </w:r>
          </w:p>
        </w:tc>
        <w:tc>
          <w:tcPr>
            <w:tcW w:w="1134" w:type="dxa"/>
          </w:tcPr>
          <w:p w:rsidR="006B4F2F" w:rsidRPr="00200C19" w:rsidRDefault="006B4F2F" w:rsidP="006B4F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6B4F2F" w:rsidRPr="00200C19" w:rsidRDefault="006B4F2F" w:rsidP="006B4F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6B4F2F" w:rsidRPr="00200C19" w:rsidRDefault="006B4F2F" w:rsidP="006B4F2F">
            <w:pPr>
              <w:ind w:firstLine="0"/>
              <w:contextualSpacing/>
              <w:jc w:val="center"/>
              <w:rPr>
                <w:szCs w:val="24"/>
              </w:rPr>
            </w:pPr>
            <w:r w:rsidRPr="00200C19">
              <w:rPr>
                <w:szCs w:val="24"/>
              </w:rPr>
              <w:t xml:space="preserve">Индивидуальная, групповая </w:t>
            </w:r>
          </w:p>
        </w:tc>
        <w:tc>
          <w:tcPr>
            <w:tcW w:w="1843" w:type="dxa"/>
          </w:tcPr>
          <w:p w:rsidR="006B4F2F" w:rsidRPr="00200C19" w:rsidRDefault="006B4F2F" w:rsidP="00B674E0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Психолог/медицинский психолог/педагог-психолог, профконсультант/специалист по профориентации/специалист по социальной и психологической адаптации граждан, специалист по социальной работе/специал</w:t>
            </w:r>
            <w:r w:rsidRPr="00200C19">
              <w:rPr>
                <w:szCs w:val="24"/>
              </w:rPr>
              <w:lastRenderedPageBreak/>
              <w:t>ист по социальной реабилитации, врач–педиатр подростковый, сурдопереводчик</w:t>
            </w:r>
          </w:p>
        </w:tc>
      </w:tr>
      <w:tr w:rsidR="006B4F2F" w:rsidRPr="00200C19" w:rsidTr="00223C98">
        <w:trPr>
          <w:gridAfter w:val="1"/>
          <w:wAfter w:w="48" w:type="dxa"/>
          <w:trHeight w:val="70"/>
        </w:trPr>
        <w:tc>
          <w:tcPr>
            <w:tcW w:w="959" w:type="dxa"/>
            <w:vMerge/>
          </w:tcPr>
          <w:p w:rsidR="006B4F2F" w:rsidRPr="00200C19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6B4F2F" w:rsidRPr="00200C19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</w:tcPr>
          <w:p w:rsidR="006B4F2F" w:rsidRPr="00200C19" w:rsidRDefault="006B4F2F" w:rsidP="006B4F2F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00C19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6B4F2F" w:rsidRPr="00200C19" w:rsidRDefault="006B4F2F" w:rsidP="006B4F2F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200C19">
              <w:rPr>
                <w:b/>
                <w:i/>
                <w:szCs w:val="24"/>
                <w:lang w:val="en-US"/>
              </w:rPr>
              <w:t>1</w:t>
            </w:r>
            <w:r w:rsidRPr="00200C19">
              <w:rPr>
                <w:b/>
                <w:i/>
                <w:szCs w:val="24"/>
              </w:rPr>
              <w:t>,</w:t>
            </w:r>
            <w:r w:rsidRPr="00200C19">
              <w:rPr>
                <w:b/>
                <w:i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6B4F2F" w:rsidRPr="00200C19" w:rsidRDefault="00B12ED9" w:rsidP="006B4F2F">
            <w:pPr>
              <w:ind w:firstLine="0"/>
              <w:contextualSpacing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</w:t>
            </w:r>
          </w:p>
        </w:tc>
        <w:tc>
          <w:tcPr>
            <w:tcW w:w="1134" w:type="dxa"/>
          </w:tcPr>
          <w:p w:rsidR="006B4F2F" w:rsidRPr="00200C19" w:rsidRDefault="006B4F2F" w:rsidP="006B4F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6B4F2F" w:rsidRPr="00200C19" w:rsidRDefault="006B4F2F" w:rsidP="006B4F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6B4F2F" w:rsidRPr="00200C19" w:rsidTr="00223C98">
        <w:trPr>
          <w:gridAfter w:val="1"/>
          <w:wAfter w:w="48" w:type="dxa"/>
          <w:trHeight w:val="70"/>
        </w:trPr>
        <w:tc>
          <w:tcPr>
            <w:tcW w:w="959" w:type="dxa"/>
            <w:vMerge/>
          </w:tcPr>
          <w:p w:rsidR="006B4F2F" w:rsidRPr="00200C19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6B4F2F" w:rsidRPr="00200C19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</w:tcPr>
          <w:p w:rsidR="006B4F2F" w:rsidRPr="00200C19" w:rsidRDefault="006B4F2F" w:rsidP="006B4F2F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00C1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6B4F2F" w:rsidRPr="00200C19" w:rsidRDefault="006B4F2F" w:rsidP="006B4F2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2" w:type="dxa"/>
          </w:tcPr>
          <w:p w:rsidR="006B4F2F" w:rsidRPr="00200C19" w:rsidRDefault="006B4F2F" w:rsidP="006B4F2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00C19">
              <w:rPr>
                <w:b/>
                <w:i/>
                <w:szCs w:val="24"/>
              </w:rPr>
              <w:t>1-</w:t>
            </w:r>
            <w:r w:rsidR="009E5906">
              <w:rPr>
                <w:b/>
                <w:i/>
                <w:szCs w:val="24"/>
              </w:rPr>
              <w:t>2</w:t>
            </w:r>
          </w:p>
        </w:tc>
        <w:tc>
          <w:tcPr>
            <w:tcW w:w="1134" w:type="dxa"/>
          </w:tcPr>
          <w:p w:rsidR="006B4F2F" w:rsidRPr="00200C19" w:rsidRDefault="006B4F2F" w:rsidP="006B4F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6B4F2F" w:rsidRPr="00200C19" w:rsidRDefault="006B4F2F" w:rsidP="006B4F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6B4F2F" w:rsidRPr="00200C19" w:rsidTr="00223C98">
        <w:trPr>
          <w:gridAfter w:val="1"/>
          <w:wAfter w:w="48" w:type="dxa"/>
          <w:trHeight w:val="707"/>
        </w:trPr>
        <w:tc>
          <w:tcPr>
            <w:tcW w:w="959" w:type="dxa"/>
            <w:vMerge w:val="restart"/>
          </w:tcPr>
          <w:p w:rsidR="006B4F2F" w:rsidRPr="00200C19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6B4F2F" w:rsidRPr="00200C19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 xml:space="preserve">Профориентационное консультирование </w:t>
            </w:r>
          </w:p>
        </w:tc>
        <w:tc>
          <w:tcPr>
            <w:tcW w:w="851" w:type="dxa"/>
          </w:tcPr>
          <w:p w:rsidR="006B4F2F" w:rsidRPr="00200C19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804" w:type="dxa"/>
          </w:tcPr>
          <w:p w:rsidR="006B4F2F" w:rsidRPr="00200C19" w:rsidRDefault="006B4F2F" w:rsidP="006B4F2F">
            <w:pPr>
              <w:ind w:firstLine="34"/>
              <w:rPr>
                <w:szCs w:val="24"/>
              </w:rPr>
            </w:pPr>
            <w:r w:rsidRPr="00200C19">
              <w:rPr>
                <w:szCs w:val="24"/>
              </w:rPr>
              <w:t xml:space="preserve">  Консультирование по вопросам рационального (адекватного) профессионального самоопределения (выявление имеющихся проблем в области профессионального самоопределения);</w:t>
            </w:r>
          </w:p>
          <w:p w:rsidR="006B4F2F" w:rsidRPr="00200C19" w:rsidRDefault="006B4F2F" w:rsidP="006B4F2F">
            <w:pPr>
              <w:ind w:firstLine="34"/>
              <w:rPr>
                <w:szCs w:val="24"/>
              </w:rPr>
            </w:pPr>
            <w:r w:rsidRPr="00200C19">
              <w:rPr>
                <w:szCs w:val="24"/>
              </w:rPr>
              <w:t>- мотивации к повышению деловой активности и участию в реализации трудовых установок (включая трудоустройство, освоение навыков самопрезентации при трудоустройстве и др.)</w:t>
            </w:r>
          </w:p>
        </w:tc>
        <w:tc>
          <w:tcPr>
            <w:tcW w:w="1134" w:type="dxa"/>
          </w:tcPr>
          <w:p w:rsidR="006B4F2F" w:rsidRPr="00200C19" w:rsidRDefault="006B4F2F" w:rsidP="006B4F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6B4F2F" w:rsidRPr="00200C19" w:rsidRDefault="006B4F2F" w:rsidP="006B4F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6B4F2F" w:rsidRPr="00200C19" w:rsidRDefault="006B4F2F" w:rsidP="006B4F2F">
            <w:pPr>
              <w:ind w:firstLine="0"/>
              <w:contextualSpacing/>
              <w:jc w:val="center"/>
              <w:rPr>
                <w:szCs w:val="24"/>
              </w:rPr>
            </w:pPr>
            <w:r w:rsidRPr="00200C19">
              <w:rPr>
                <w:szCs w:val="24"/>
              </w:rPr>
              <w:t>Индивидуальная</w:t>
            </w:r>
          </w:p>
        </w:tc>
        <w:tc>
          <w:tcPr>
            <w:tcW w:w="1843" w:type="dxa"/>
          </w:tcPr>
          <w:p w:rsidR="006B4F2F" w:rsidRPr="00200C19" w:rsidRDefault="006B4F2F" w:rsidP="00B674E0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Психолог/медицинский психолог/педагог-психолог, профконсультант/специалист по профориентации/специалист по социальной и психологической адаптации граждан, специалист по социальной работе/специалист по социальной реабилитации, врач–педиатр подростковый, сурдопереводчик</w:t>
            </w:r>
          </w:p>
        </w:tc>
      </w:tr>
      <w:tr w:rsidR="00B12ED9" w:rsidRPr="00200C19" w:rsidTr="00223C98">
        <w:trPr>
          <w:gridAfter w:val="1"/>
          <w:wAfter w:w="48" w:type="dxa"/>
          <w:trHeight w:val="282"/>
        </w:trPr>
        <w:tc>
          <w:tcPr>
            <w:tcW w:w="959" w:type="dxa"/>
            <w:vMerge/>
          </w:tcPr>
          <w:p w:rsidR="00B12ED9" w:rsidRPr="00200C19" w:rsidRDefault="00B12ED9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B12ED9" w:rsidRPr="00200C19" w:rsidRDefault="00B12ED9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</w:tcPr>
          <w:p w:rsidR="00B12ED9" w:rsidRPr="00200C19" w:rsidRDefault="00B12ED9" w:rsidP="006B4F2F">
            <w:pPr>
              <w:ind w:firstLine="0"/>
              <w:rPr>
                <w:i/>
                <w:szCs w:val="24"/>
              </w:rPr>
            </w:pPr>
            <w:r w:rsidRPr="00200C19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B12ED9" w:rsidRPr="00B12ED9" w:rsidRDefault="00B12ED9" w:rsidP="006B4F2F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B12ED9">
              <w:rPr>
                <w:b/>
                <w:i/>
                <w:szCs w:val="24"/>
              </w:rPr>
              <w:t>1,0</w:t>
            </w:r>
          </w:p>
        </w:tc>
        <w:tc>
          <w:tcPr>
            <w:tcW w:w="992" w:type="dxa"/>
          </w:tcPr>
          <w:p w:rsidR="00B12ED9" w:rsidRPr="00200C19" w:rsidRDefault="00B12ED9" w:rsidP="006B4F2F">
            <w:pPr>
              <w:ind w:firstLine="0"/>
              <w:contextualSpacing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</w:t>
            </w:r>
          </w:p>
        </w:tc>
        <w:tc>
          <w:tcPr>
            <w:tcW w:w="1134" w:type="dxa"/>
          </w:tcPr>
          <w:p w:rsidR="00B12ED9" w:rsidRPr="00200C19" w:rsidRDefault="00B12ED9" w:rsidP="006B4F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B12ED9" w:rsidRPr="00200C19" w:rsidRDefault="00B12ED9" w:rsidP="006B4F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12ED9" w:rsidRPr="00200C19" w:rsidTr="008A7511">
        <w:trPr>
          <w:gridAfter w:val="1"/>
          <w:wAfter w:w="48" w:type="dxa"/>
          <w:trHeight w:val="327"/>
        </w:trPr>
        <w:tc>
          <w:tcPr>
            <w:tcW w:w="959" w:type="dxa"/>
          </w:tcPr>
          <w:p w:rsidR="00B12ED9" w:rsidRPr="00200C19" w:rsidRDefault="00B12ED9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</w:tcPr>
          <w:p w:rsidR="00B12ED9" w:rsidRPr="00200C19" w:rsidRDefault="00B12ED9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</w:tcPr>
          <w:p w:rsidR="00B12ED9" w:rsidRPr="00200C19" w:rsidRDefault="00B12ED9" w:rsidP="006B4F2F">
            <w:pPr>
              <w:ind w:firstLine="0"/>
              <w:rPr>
                <w:i/>
                <w:szCs w:val="24"/>
              </w:rPr>
            </w:pPr>
            <w:r w:rsidRPr="00200C1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  <w:vAlign w:val="center"/>
          </w:tcPr>
          <w:p w:rsidR="00B12ED9" w:rsidRPr="00200C19" w:rsidRDefault="00B12ED9" w:rsidP="006B4F2F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992" w:type="dxa"/>
          </w:tcPr>
          <w:p w:rsidR="00B12ED9" w:rsidRPr="00B12ED9" w:rsidRDefault="00B12ED9" w:rsidP="006B4F2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B12ED9">
              <w:rPr>
                <w:b/>
                <w:i/>
                <w:szCs w:val="24"/>
              </w:rPr>
              <w:t>1-2</w:t>
            </w:r>
          </w:p>
        </w:tc>
        <w:tc>
          <w:tcPr>
            <w:tcW w:w="1134" w:type="dxa"/>
          </w:tcPr>
          <w:p w:rsidR="00B12ED9" w:rsidRPr="00200C19" w:rsidRDefault="00B12ED9" w:rsidP="006B4F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B12ED9" w:rsidRPr="00200C19" w:rsidRDefault="00B12ED9" w:rsidP="006B4F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6B4F2F" w:rsidRPr="00200C19" w:rsidTr="00223C98">
        <w:trPr>
          <w:gridAfter w:val="1"/>
          <w:wAfter w:w="48" w:type="dxa"/>
          <w:trHeight w:val="266"/>
        </w:trPr>
        <w:tc>
          <w:tcPr>
            <w:tcW w:w="959" w:type="dxa"/>
            <w:vMerge w:val="restart"/>
          </w:tcPr>
          <w:p w:rsidR="006B4F2F" w:rsidRPr="00200C19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6B4F2F" w:rsidRPr="00200C19" w:rsidRDefault="006B4F2F" w:rsidP="006B4F2F">
            <w:pPr>
              <w:ind w:firstLine="0"/>
              <w:contextualSpacing/>
              <w:jc w:val="left"/>
              <w:rPr>
                <w:szCs w:val="24"/>
                <w:lang w:val="en-US"/>
              </w:rPr>
            </w:pPr>
            <w:r w:rsidRPr="00200C19">
              <w:rPr>
                <w:szCs w:val="24"/>
              </w:rPr>
              <w:t>Профориент</w:t>
            </w:r>
            <w:r w:rsidRPr="00200C19">
              <w:rPr>
                <w:szCs w:val="24"/>
              </w:rPr>
              <w:lastRenderedPageBreak/>
              <w:t>ационная коррекция</w:t>
            </w:r>
          </w:p>
        </w:tc>
        <w:tc>
          <w:tcPr>
            <w:tcW w:w="851" w:type="dxa"/>
          </w:tcPr>
          <w:p w:rsidR="006B4F2F" w:rsidRPr="00200C19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804" w:type="dxa"/>
          </w:tcPr>
          <w:p w:rsidR="006B4F2F" w:rsidRPr="00200C19" w:rsidRDefault="006B4F2F" w:rsidP="006B4F2F">
            <w:pPr>
              <w:pStyle w:val="a5"/>
              <w:ind w:left="34" w:firstLine="0"/>
              <w:rPr>
                <w:szCs w:val="24"/>
              </w:rPr>
            </w:pPr>
            <w:r w:rsidRPr="00200C19">
              <w:rPr>
                <w:szCs w:val="24"/>
              </w:rPr>
              <w:t>- психологической готовности к выбору профессии;</w:t>
            </w:r>
          </w:p>
          <w:p w:rsidR="006B4F2F" w:rsidRPr="00200C19" w:rsidRDefault="006B4F2F" w:rsidP="006B4F2F">
            <w:pPr>
              <w:pStyle w:val="a5"/>
              <w:ind w:left="34" w:firstLine="0"/>
              <w:rPr>
                <w:szCs w:val="24"/>
              </w:rPr>
            </w:pPr>
            <w:r w:rsidRPr="00200C19">
              <w:rPr>
                <w:szCs w:val="24"/>
              </w:rPr>
              <w:lastRenderedPageBreak/>
              <w:t>- коррекция неадекватного профессионального выбора;</w:t>
            </w:r>
          </w:p>
          <w:p w:rsidR="006B4F2F" w:rsidRPr="00200C19" w:rsidRDefault="006B4F2F" w:rsidP="006B4F2F">
            <w:pPr>
              <w:pStyle w:val="a5"/>
              <w:ind w:left="34" w:firstLine="0"/>
              <w:rPr>
                <w:szCs w:val="24"/>
              </w:rPr>
            </w:pPr>
            <w:r w:rsidRPr="00200C19">
              <w:rPr>
                <w:szCs w:val="24"/>
              </w:rPr>
              <w:t>- формирование, коррекция и развитие профессионально значимых качеств, необходимых для будущей профессии;</w:t>
            </w:r>
          </w:p>
          <w:p w:rsidR="006B4F2F" w:rsidRPr="00200C19" w:rsidRDefault="006B4F2F" w:rsidP="006B4F2F">
            <w:pPr>
              <w:pStyle w:val="a5"/>
              <w:ind w:left="34" w:firstLine="0"/>
              <w:rPr>
                <w:szCs w:val="24"/>
              </w:rPr>
            </w:pPr>
            <w:r w:rsidRPr="00200C19">
              <w:rPr>
                <w:szCs w:val="24"/>
              </w:rPr>
              <w:t>- обучение навыкам самопрезентации при трудоустройстве (составление резюме, оформление пакета документов,  прохождение собеседования и т.д.)</w:t>
            </w:r>
          </w:p>
        </w:tc>
        <w:tc>
          <w:tcPr>
            <w:tcW w:w="1134" w:type="dxa"/>
          </w:tcPr>
          <w:p w:rsidR="006B4F2F" w:rsidRPr="00200C19" w:rsidRDefault="006B4F2F" w:rsidP="006B4F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6B4F2F" w:rsidRPr="00200C19" w:rsidRDefault="006B4F2F" w:rsidP="006B4F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6B4F2F" w:rsidRPr="00200C19" w:rsidRDefault="006B4F2F" w:rsidP="006B4F2F">
            <w:pPr>
              <w:ind w:firstLine="0"/>
              <w:contextualSpacing/>
              <w:jc w:val="center"/>
              <w:rPr>
                <w:szCs w:val="24"/>
              </w:rPr>
            </w:pPr>
            <w:r w:rsidRPr="00200C19">
              <w:rPr>
                <w:szCs w:val="24"/>
              </w:rPr>
              <w:t>Индивид</w:t>
            </w:r>
            <w:r w:rsidRPr="00200C19">
              <w:rPr>
                <w:szCs w:val="24"/>
              </w:rPr>
              <w:lastRenderedPageBreak/>
              <w:t>уальная</w:t>
            </w:r>
          </w:p>
        </w:tc>
        <w:tc>
          <w:tcPr>
            <w:tcW w:w="1843" w:type="dxa"/>
          </w:tcPr>
          <w:p w:rsidR="006B4F2F" w:rsidRPr="00200C19" w:rsidRDefault="006B4F2F" w:rsidP="00B674E0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lastRenderedPageBreak/>
              <w:t>Психолог/меди</w:t>
            </w:r>
            <w:r w:rsidRPr="00200C19">
              <w:rPr>
                <w:szCs w:val="24"/>
              </w:rPr>
              <w:lastRenderedPageBreak/>
              <w:t>цинский психолог/педагог-психолог, профконсультант/специалист по профориентации/специалист по социальной и психологической адаптации граждан, специалист по социальной работе/специалист по социальной реабилитации, сурдопереводчик</w:t>
            </w:r>
          </w:p>
        </w:tc>
      </w:tr>
      <w:tr w:rsidR="006B4F2F" w:rsidRPr="00200C19" w:rsidTr="00223C98">
        <w:trPr>
          <w:gridAfter w:val="1"/>
          <w:wAfter w:w="48" w:type="dxa"/>
          <w:trHeight w:val="325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6B4F2F" w:rsidRPr="00200C19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B4F2F" w:rsidRPr="00200C19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</w:tcPr>
          <w:p w:rsidR="006B4F2F" w:rsidRPr="00200C19" w:rsidRDefault="006B4F2F" w:rsidP="006B4F2F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00C19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6B4F2F" w:rsidRPr="00200C19" w:rsidRDefault="006B4F2F" w:rsidP="006B4F2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00C19">
              <w:rPr>
                <w:b/>
                <w:i/>
                <w:szCs w:val="24"/>
              </w:rPr>
              <w:t>1,0</w:t>
            </w:r>
          </w:p>
        </w:tc>
        <w:tc>
          <w:tcPr>
            <w:tcW w:w="992" w:type="dxa"/>
          </w:tcPr>
          <w:p w:rsidR="006B4F2F" w:rsidRPr="00200C19" w:rsidRDefault="00B12ED9" w:rsidP="006B4F2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7</w:t>
            </w:r>
          </w:p>
        </w:tc>
        <w:tc>
          <w:tcPr>
            <w:tcW w:w="1134" w:type="dxa"/>
          </w:tcPr>
          <w:p w:rsidR="006B4F2F" w:rsidRPr="00200C19" w:rsidRDefault="006B4F2F" w:rsidP="006B4F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6B4F2F" w:rsidRPr="00200C19" w:rsidRDefault="006B4F2F" w:rsidP="006B4F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6B4F2F" w:rsidRPr="00200C19" w:rsidTr="00223C98">
        <w:trPr>
          <w:gridAfter w:val="1"/>
          <w:wAfter w:w="48" w:type="dxa"/>
          <w:trHeight w:val="325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6B4F2F" w:rsidRPr="00200C19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B4F2F" w:rsidRPr="00200C19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</w:tcPr>
          <w:p w:rsidR="006B4F2F" w:rsidRPr="00200C19" w:rsidRDefault="006B4F2F" w:rsidP="006B4F2F">
            <w:pPr>
              <w:ind w:left="34" w:firstLine="0"/>
              <w:contextualSpacing/>
              <w:jc w:val="left"/>
              <w:rPr>
                <w:rFonts w:cstheme="minorBidi"/>
                <w:b/>
                <w:i/>
                <w:szCs w:val="24"/>
              </w:rPr>
            </w:pPr>
            <w:r w:rsidRPr="00200C1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6B4F2F" w:rsidRPr="00200C19" w:rsidRDefault="006B4F2F" w:rsidP="006B4F2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2" w:type="dxa"/>
          </w:tcPr>
          <w:p w:rsidR="006B4F2F" w:rsidRPr="00200C19" w:rsidRDefault="00B12ED9" w:rsidP="006B4F2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3</w:t>
            </w:r>
            <w:r w:rsidR="006B4F2F" w:rsidRPr="00200C19">
              <w:rPr>
                <w:b/>
                <w:i/>
                <w:szCs w:val="24"/>
              </w:rPr>
              <w:t>-7</w:t>
            </w:r>
          </w:p>
        </w:tc>
        <w:tc>
          <w:tcPr>
            <w:tcW w:w="1134" w:type="dxa"/>
          </w:tcPr>
          <w:p w:rsidR="006B4F2F" w:rsidRPr="00200C19" w:rsidRDefault="006B4F2F" w:rsidP="006B4F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6B4F2F" w:rsidRPr="00200C19" w:rsidRDefault="006B4F2F" w:rsidP="006B4F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6B4F2F" w:rsidRPr="00200C19" w:rsidTr="00223C98">
        <w:trPr>
          <w:gridAfter w:val="1"/>
          <w:wAfter w:w="48" w:type="dxa"/>
          <w:trHeight w:val="163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2F" w:rsidRPr="00200C19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2F" w:rsidRPr="00200C19" w:rsidRDefault="006B4F2F" w:rsidP="006B4F2F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  <w:r w:rsidRPr="00200C19">
              <w:rPr>
                <w:rFonts w:eastAsia="Calibri"/>
                <w:bCs/>
                <w:szCs w:val="24"/>
              </w:rPr>
              <w:t xml:space="preserve">Профотбор </w:t>
            </w:r>
          </w:p>
          <w:p w:rsidR="006B4F2F" w:rsidRPr="00200C19" w:rsidRDefault="006B4F2F" w:rsidP="006B4F2F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B4F2F" w:rsidRPr="00200C19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804" w:type="dxa"/>
          </w:tcPr>
          <w:p w:rsidR="006B4F2F" w:rsidRPr="00200C19" w:rsidRDefault="006B4F2F" w:rsidP="006B4F2F">
            <w:pPr>
              <w:pStyle w:val="a5"/>
              <w:ind w:left="0" w:firstLine="0"/>
              <w:rPr>
                <w:szCs w:val="24"/>
              </w:rPr>
            </w:pPr>
            <w:r w:rsidRPr="00200C19">
              <w:rPr>
                <w:szCs w:val="24"/>
              </w:rPr>
              <w:t>- составление рекомендаций и перечня профессий, исходя из интересов, склонностей и предпочтений, состояния рынка труда в субъекте Российской Федерации</w:t>
            </w:r>
            <w:r w:rsidR="00223C98">
              <w:rPr>
                <w:szCs w:val="24"/>
              </w:rPr>
              <w:t xml:space="preserve"> (</w:t>
            </w:r>
            <w:r w:rsidR="00C50295" w:rsidRPr="00200C19">
              <w:rPr>
                <w:szCs w:val="24"/>
              </w:rPr>
              <w:t>инженер по нормированию труда, мастер по ремонту обуви, овощевод, пекарь, техник и др</w:t>
            </w:r>
            <w:r w:rsidR="00C50295">
              <w:rPr>
                <w:szCs w:val="24"/>
              </w:rPr>
              <w:t>.</w:t>
            </w:r>
            <w:r w:rsidR="00223C98">
              <w:rPr>
                <w:szCs w:val="24"/>
              </w:rPr>
              <w:t>)</w:t>
            </w:r>
            <w:r w:rsidRPr="00200C19">
              <w:rPr>
                <w:szCs w:val="24"/>
              </w:rPr>
              <w:t>;</w:t>
            </w:r>
          </w:p>
          <w:p w:rsidR="006B4F2F" w:rsidRPr="00200C19" w:rsidRDefault="006B4F2F" w:rsidP="006B4F2F">
            <w:pPr>
              <w:pStyle w:val="a5"/>
              <w:ind w:left="0" w:firstLine="0"/>
              <w:rPr>
                <w:szCs w:val="24"/>
              </w:rPr>
            </w:pPr>
            <w:r w:rsidRPr="00200C19">
              <w:rPr>
                <w:szCs w:val="24"/>
              </w:rPr>
              <w:t>- выполнение профессиональных проб в формате серии последовательных имитационных (деловых) игр; творческих заданий исследовательского характера (например, задание по изучению предложенных материалов (статьи, видеоролики и др.) по теме конкретной профессии с последующим докладом об изученном)</w:t>
            </w:r>
          </w:p>
        </w:tc>
        <w:tc>
          <w:tcPr>
            <w:tcW w:w="1134" w:type="dxa"/>
          </w:tcPr>
          <w:p w:rsidR="006B4F2F" w:rsidRPr="00200C19" w:rsidRDefault="006B4F2F" w:rsidP="006B4F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6B4F2F" w:rsidRPr="00200C19" w:rsidRDefault="006B4F2F" w:rsidP="006B4F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6B4F2F" w:rsidRPr="00200C19" w:rsidRDefault="006B4F2F" w:rsidP="006B4F2F">
            <w:pPr>
              <w:ind w:firstLine="0"/>
              <w:contextualSpacing/>
              <w:jc w:val="center"/>
              <w:rPr>
                <w:szCs w:val="24"/>
              </w:rPr>
            </w:pPr>
            <w:r w:rsidRPr="00200C19">
              <w:rPr>
                <w:szCs w:val="24"/>
              </w:rPr>
              <w:t>Индивидуальная, групповая</w:t>
            </w:r>
          </w:p>
        </w:tc>
        <w:tc>
          <w:tcPr>
            <w:tcW w:w="1843" w:type="dxa"/>
          </w:tcPr>
          <w:p w:rsidR="006B4F2F" w:rsidRPr="00200C19" w:rsidRDefault="006B4F2F" w:rsidP="00B674E0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 xml:space="preserve">Психолог/медицинский психолог/педагог-психолог, профконсультант/специалист по профориентации/специалист по социальной и психологической адаптации </w:t>
            </w:r>
            <w:r w:rsidRPr="00200C19">
              <w:rPr>
                <w:szCs w:val="24"/>
              </w:rPr>
              <w:lastRenderedPageBreak/>
              <w:t>граждан, специалист по социальной работе/специалист по социальной реабилитации, сурдопереводчик</w:t>
            </w:r>
          </w:p>
        </w:tc>
      </w:tr>
      <w:tr w:rsidR="006B4F2F" w:rsidRPr="00200C19" w:rsidTr="00223C98">
        <w:trPr>
          <w:gridAfter w:val="1"/>
          <w:wAfter w:w="48" w:type="dxa"/>
          <w:trHeight w:val="22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2F" w:rsidRPr="00200C19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2F" w:rsidRPr="00200C19" w:rsidRDefault="006B4F2F" w:rsidP="006B4F2F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</w:p>
        </w:tc>
        <w:tc>
          <w:tcPr>
            <w:tcW w:w="7655" w:type="dxa"/>
            <w:gridSpan w:val="2"/>
            <w:tcBorders>
              <w:left w:val="single" w:sz="4" w:space="0" w:color="auto"/>
            </w:tcBorders>
          </w:tcPr>
          <w:p w:rsidR="006B4F2F" w:rsidRPr="00200C19" w:rsidRDefault="006B4F2F" w:rsidP="006B4F2F">
            <w:pPr>
              <w:ind w:firstLine="0"/>
              <w:contextualSpacing/>
              <w:rPr>
                <w:b/>
                <w:i/>
                <w:szCs w:val="24"/>
              </w:rPr>
            </w:pPr>
            <w:r w:rsidRPr="00200C19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6B4F2F" w:rsidRPr="00200C19" w:rsidRDefault="006B4F2F" w:rsidP="006B4F2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00C19">
              <w:rPr>
                <w:b/>
                <w:i/>
                <w:szCs w:val="24"/>
              </w:rPr>
              <w:t>1</w:t>
            </w:r>
          </w:p>
        </w:tc>
        <w:tc>
          <w:tcPr>
            <w:tcW w:w="992" w:type="dxa"/>
          </w:tcPr>
          <w:p w:rsidR="006B4F2F" w:rsidRPr="00200C19" w:rsidRDefault="006B4F2F" w:rsidP="006B4F2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00C19">
              <w:rPr>
                <w:b/>
                <w:i/>
                <w:szCs w:val="24"/>
              </w:rPr>
              <w:t>1</w:t>
            </w:r>
          </w:p>
        </w:tc>
        <w:tc>
          <w:tcPr>
            <w:tcW w:w="1134" w:type="dxa"/>
          </w:tcPr>
          <w:p w:rsidR="006B4F2F" w:rsidRPr="00200C19" w:rsidRDefault="006B4F2F" w:rsidP="006B4F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6B4F2F" w:rsidRPr="00200C19" w:rsidRDefault="006B4F2F" w:rsidP="006B4F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6B4F2F" w:rsidRPr="00200C19" w:rsidTr="00223C98">
        <w:trPr>
          <w:gridAfter w:val="1"/>
          <w:wAfter w:w="48" w:type="dxa"/>
          <w:trHeight w:val="35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2F" w:rsidRPr="00200C19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2F" w:rsidRPr="00200C19" w:rsidRDefault="006B4F2F" w:rsidP="006B4F2F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</w:p>
        </w:tc>
        <w:tc>
          <w:tcPr>
            <w:tcW w:w="7655" w:type="dxa"/>
            <w:gridSpan w:val="2"/>
            <w:tcBorders>
              <w:left w:val="single" w:sz="4" w:space="0" w:color="auto"/>
            </w:tcBorders>
          </w:tcPr>
          <w:p w:rsidR="006B4F2F" w:rsidRPr="00200C19" w:rsidRDefault="006B4F2F" w:rsidP="006B4F2F">
            <w:pPr>
              <w:ind w:firstLine="0"/>
              <w:contextualSpacing/>
              <w:rPr>
                <w:rFonts w:eastAsia="Calibri"/>
                <w:b/>
                <w:bCs/>
                <w:i/>
                <w:szCs w:val="24"/>
              </w:rPr>
            </w:pPr>
            <w:r w:rsidRPr="00200C19">
              <w:rPr>
                <w:b/>
                <w:i/>
                <w:szCs w:val="24"/>
              </w:rPr>
              <w:t>Диапазонный показатель:</w:t>
            </w:r>
          </w:p>
        </w:tc>
        <w:tc>
          <w:tcPr>
            <w:tcW w:w="1134" w:type="dxa"/>
            <w:vMerge/>
          </w:tcPr>
          <w:p w:rsidR="006B4F2F" w:rsidRPr="00200C19" w:rsidRDefault="006B4F2F" w:rsidP="006B4F2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2" w:type="dxa"/>
          </w:tcPr>
          <w:p w:rsidR="006B4F2F" w:rsidRPr="00200C19" w:rsidRDefault="006B4F2F" w:rsidP="006B4F2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00C19">
              <w:rPr>
                <w:b/>
                <w:i/>
                <w:szCs w:val="24"/>
              </w:rPr>
              <w:t>1</w:t>
            </w:r>
            <w:r w:rsidR="00B12ED9">
              <w:rPr>
                <w:b/>
                <w:i/>
                <w:szCs w:val="24"/>
              </w:rPr>
              <w:t>-2</w:t>
            </w:r>
          </w:p>
        </w:tc>
        <w:tc>
          <w:tcPr>
            <w:tcW w:w="1134" w:type="dxa"/>
          </w:tcPr>
          <w:p w:rsidR="006B4F2F" w:rsidRPr="00200C19" w:rsidRDefault="006B4F2F" w:rsidP="006B4F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6B4F2F" w:rsidRPr="00200C19" w:rsidRDefault="006B4F2F" w:rsidP="006B4F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6B4F2F" w:rsidRPr="00200C19" w:rsidTr="00223C98">
        <w:trPr>
          <w:gridAfter w:val="1"/>
          <w:wAfter w:w="48" w:type="dxa"/>
          <w:trHeight w:val="172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2F" w:rsidRPr="00200C19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2F" w:rsidRPr="00200C19" w:rsidRDefault="006B4F2F" w:rsidP="006B4F2F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  <w:r w:rsidRPr="00200C19">
              <w:rPr>
                <w:rFonts w:eastAsia="Calibri"/>
                <w:bCs/>
                <w:szCs w:val="24"/>
              </w:rPr>
              <w:t>Профподбор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B4F2F" w:rsidRPr="00200C19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804" w:type="dxa"/>
          </w:tcPr>
          <w:p w:rsidR="006B4F2F" w:rsidRPr="00200C19" w:rsidRDefault="006B4F2F" w:rsidP="006B4F2F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eastAsia="Calibri"/>
                <w:bCs/>
                <w:szCs w:val="24"/>
              </w:rPr>
            </w:pPr>
            <w:r w:rsidRPr="00200C19">
              <w:rPr>
                <w:rFonts w:eastAsia="Calibri"/>
                <w:bCs/>
                <w:szCs w:val="24"/>
              </w:rPr>
              <w:t>определение степени профессиональной пригодности к конкретной профессии, специальности с учетом медицинского аспекта;</w:t>
            </w:r>
          </w:p>
          <w:p w:rsidR="006B4F2F" w:rsidRPr="00200C19" w:rsidRDefault="006B4F2F" w:rsidP="006B4F2F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eastAsia="Calibri"/>
                <w:bCs/>
                <w:szCs w:val="24"/>
              </w:rPr>
            </w:pPr>
            <w:r w:rsidRPr="00200C19">
              <w:rPr>
                <w:rFonts w:eastAsia="Calibri"/>
                <w:bCs/>
                <w:szCs w:val="24"/>
              </w:rPr>
              <w:t>составление заключения о результатах профориентации с рекомендациями</w:t>
            </w:r>
          </w:p>
        </w:tc>
        <w:tc>
          <w:tcPr>
            <w:tcW w:w="1134" w:type="dxa"/>
          </w:tcPr>
          <w:p w:rsidR="006B4F2F" w:rsidRPr="00200C19" w:rsidRDefault="006B4F2F" w:rsidP="006B4F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6B4F2F" w:rsidRPr="00200C19" w:rsidRDefault="006B4F2F" w:rsidP="006B4F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6B4F2F" w:rsidRPr="00200C19" w:rsidRDefault="006B4F2F" w:rsidP="006B4F2F">
            <w:pPr>
              <w:ind w:firstLine="0"/>
              <w:contextualSpacing/>
              <w:jc w:val="center"/>
              <w:rPr>
                <w:szCs w:val="24"/>
              </w:rPr>
            </w:pPr>
            <w:r w:rsidRPr="00200C19">
              <w:rPr>
                <w:szCs w:val="24"/>
              </w:rPr>
              <w:t>Групповая</w:t>
            </w:r>
          </w:p>
        </w:tc>
        <w:tc>
          <w:tcPr>
            <w:tcW w:w="1843" w:type="dxa"/>
          </w:tcPr>
          <w:p w:rsidR="006B4F2F" w:rsidRPr="00200C19" w:rsidRDefault="006B4F2F" w:rsidP="00B674E0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Психолог/медицинский психолог/педагог-психолог, профконсультант/специалист по профориентации/специалист по социальной и психологической адаптации граждан, специалист по социальной работе/специалист по социальной реабилитации, сурдопереводчик</w:t>
            </w:r>
          </w:p>
        </w:tc>
      </w:tr>
      <w:tr w:rsidR="006B4F2F" w:rsidRPr="00200C19" w:rsidTr="00223C98">
        <w:trPr>
          <w:gridAfter w:val="1"/>
          <w:wAfter w:w="48" w:type="dxa"/>
          <w:trHeight w:val="18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2F" w:rsidRPr="00200C19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2F" w:rsidRPr="00200C19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  <w:tcBorders>
              <w:left w:val="single" w:sz="4" w:space="0" w:color="auto"/>
            </w:tcBorders>
          </w:tcPr>
          <w:p w:rsidR="006B4F2F" w:rsidRPr="00200C19" w:rsidRDefault="006B4F2F" w:rsidP="006B4F2F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00C19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6B4F2F" w:rsidRPr="00200C19" w:rsidRDefault="006B4F2F" w:rsidP="006B4F2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00C19">
              <w:rPr>
                <w:b/>
                <w:i/>
                <w:szCs w:val="24"/>
              </w:rPr>
              <w:t>1</w:t>
            </w:r>
          </w:p>
        </w:tc>
        <w:tc>
          <w:tcPr>
            <w:tcW w:w="992" w:type="dxa"/>
          </w:tcPr>
          <w:p w:rsidR="006B4F2F" w:rsidRPr="00200C19" w:rsidRDefault="006B4F2F" w:rsidP="006B4F2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00C19">
              <w:rPr>
                <w:b/>
                <w:i/>
                <w:szCs w:val="24"/>
              </w:rPr>
              <w:t>1</w:t>
            </w:r>
          </w:p>
        </w:tc>
        <w:tc>
          <w:tcPr>
            <w:tcW w:w="1134" w:type="dxa"/>
          </w:tcPr>
          <w:p w:rsidR="006B4F2F" w:rsidRPr="00200C19" w:rsidRDefault="006B4F2F" w:rsidP="006B4F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6B4F2F" w:rsidRPr="00200C19" w:rsidRDefault="006B4F2F" w:rsidP="006B4F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6B4F2F" w:rsidRPr="00200C19" w:rsidTr="00223C98">
        <w:trPr>
          <w:gridAfter w:val="1"/>
          <w:wAfter w:w="48" w:type="dxa"/>
          <w:trHeight w:val="18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2F" w:rsidRPr="00200C19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2F" w:rsidRPr="00200C19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  <w:tcBorders>
              <w:left w:val="single" w:sz="4" w:space="0" w:color="auto"/>
            </w:tcBorders>
          </w:tcPr>
          <w:p w:rsidR="006B4F2F" w:rsidRPr="00200C19" w:rsidRDefault="006B4F2F" w:rsidP="006B4F2F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00C1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6B4F2F" w:rsidRPr="00200C19" w:rsidRDefault="006B4F2F" w:rsidP="006B4F2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2" w:type="dxa"/>
          </w:tcPr>
          <w:p w:rsidR="006B4F2F" w:rsidRPr="00200C19" w:rsidRDefault="006B4F2F" w:rsidP="006B4F2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00C19">
              <w:rPr>
                <w:b/>
                <w:i/>
                <w:szCs w:val="24"/>
              </w:rPr>
              <w:t>1</w:t>
            </w:r>
            <w:r w:rsidR="00B12ED9">
              <w:rPr>
                <w:b/>
                <w:i/>
                <w:szCs w:val="24"/>
              </w:rPr>
              <w:t>-2</w:t>
            </w:r>
          </w:p>
        </w:tc>
        <w:tc>
          <w:tcPr>
            <w:tcW w:w="1134" w:type="dxa"/>
          </w:tcPr>
          <w:p w:rsidR="006B4F2F" w:rsidRPr="00200C19" w:rsidRDefault="006B4F2F" w:rsidP="006B4F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6B4F2F" w:rsidRPr="00200C19" w:rsidRDefault="006B4F2F" w:rsidP="006B4F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6B4F2F" w:rsidRPr="00200C19" w:rsidTr="00223C98">
        <w:trPr>
          <w:gridAfter w:val="1"/>
          <w:wAfter w:w="48" w:type="dxa"/>
          <w:trHeight w:val="1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2F" w:rsidRPr="00200C19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2F" w:rsidRPr="00200C19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  <w:tcBorders>
              <w:left w:val="single" w:sz="4" w:space="0" w:color="auto"/>
            </w:tcBorders>
          </w:tcPr>
          <w:p w:rsidR="006B4F2F" w:rsidRPr="00200C19" w:rsidRDefault="006B4F2F" w:rsidP="006B4F2F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00C19">
              <w:rPr>
                <w:b/>
                <w:i/>
                <w:szCs w:val="24"/>
              </w:rPr>
              <w:t xml:space="preserve">ИТОГО МЕРОПРИЯТИЙ </w:t>
            </w:r>
          </w:p>
        </w:tc>
        <w:tc>
          <w:tcPr>
            <w:tcW w:w="1134" w:type="dxa"/>
          </w:tcPr>
          <w:p w:rsidR="006B4F2F" w:rsidRPr="00200C19" w:rsidRDefault="006B4F2F" w:rsidP="006B4F2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2" w:type="dxa"/>
          </w:tcPr>
          <w:p w:rsidR="006B4F2F" w:rsidRPr="00200C19" w:rsidRDefault="006B4F2F" w:rsidP="006B4F2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00C19">
              <w:rPr>
                <w:b/>
                <w:i/>
                <w:szCs w:val="24"/>
              </w:rPr>
              <w:t>12</w:t>
            </w:r>
          </w:p>
        </w:tc>
        <w:tc>
          <w:tcPr>
            <w:tcW w:w="1134" w:type="dxa"/>
          </w:tcPr>
          <w:p w:rsidR="006B4F2F" w:rsidRPr="00200C19" w:rsidRDefault="006B4F2F" w:rsidP="006B4F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6B4F2F" w:rsidRPr="00200C19" w:rsidRDefault="006B4F2F" w:rsidP="006B4F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6B4F2F" w:rsidRPr="00200C19" w:rsidTr="00223C98">
        <w:trPr>
          <w:gridAfter w:val="1"/>
          <w:wAfter w:w="48" w:type="dxa"/>
          <w:trHeight w:val="1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2F" w:rsidRPr="00200C19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2F" w:rsidRPr="00200C19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5" w:type="dxa"/>
            <w:gridSpan w:val="2"/>
            <w:tcBorders>
              <w:left w:val="single" w:sz="4" w:space="0" w:color="auto"/>
            </w:tcBorders>
          </w:tcPr>
          <w:p w:rsidR="006B4F2F" w:rsidRPr="00200C19" w:rsidRDefault="006B4F2F" w:rsidP="006B4F2F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00C19">
              <w:rPr>
                <w:b/>
                <w:i/>
                <w:szCs w:val="24"/>
              </w:rPr>
              <w:t>ДИАПАЗОННЫЙ ПОКАЗАТЕЛЬ:</w:t>
            </w:r>
          </w:p>
        </w:tc>
        <w:tc>
          <w:tcPr>
            <w:tcW w:w="1134" w:type="dxa"/>
          </w:tcPr>
          <w:p w:rsidR="006B4F2F" w:rsidRPr="00200C19" w:rsidRDefault="006B4F2F" w:rsidP="006B4F2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2" w:type="dxa"/>
          </w:tcPr>
          <w:p w:rsidR="006B4F2F" w:rsidRPr="00200C19" w:rsidRDefault="00B12ED9" w:rsidP="006B4F2F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</w:rPr>
              <w:t>8-16</w:t>
            </w:r>
          </w:p>
        </w:tc>
        <w:tc>
          <w:tcPr>
            <w:tcW w:w="1134" w:type="dxa"/>
          </w:tcPr>
          <w:p w:rsidR="006B4F2F" w:rsidRPr="00200C19" w:rsidRDefault="006B4F2F" w:rsidP="006B4F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6B4F2F" w:rsidRPr="00200C19" w:rsidRDefault="006B4F2F" w:rsidP="006B4F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B674E0" w:rsidRPr="00200C19" w:rsidRDefault="00B674E0" w:rsidP="006B4F2F">
      <w:pPr>
        <w:ind w:firstLine="0"/>
        <w:contextualSpacing/>
        <w:rPr>
          <w:rFonts w:eastAsia="Times New Roman"/>
          <w:b/>
          <w:szCs w:val="24"/>
          <w:lang w:eastAsia="ru-RU"/>
        </w:rPr>
      </w:pPr>
    </w:p>
    <w:p w:rsidR="006B4F2F" w:rsidRPr="00200C19" w:rsidRDefault="006B4F2F" w:rsidP="006B4F2F">
      <w:pPr>
        <w:ind w:firstLine="0"/>
        <w:contextualSpacing/>
        <w:rPr>
          <w:szCs w:val="24"/>
        </w:rPr>
      </w:pPr>
      <w:r w:rsidRPr="00200C19">
        <w:rPr>
          <w:rFonts w:eastAsia="Times New Roman"/>
          <w:b/>
          <w:szCs w:val="24"/>
          <w:lang w:eastAsia="ru-RU"/>
        </w:rPr>
        <w:t>7. Результат реализации мероприятия</w:t>
      </w:r>
      <w:r w:rsidRPr="00200C19">
        <w:rPr>
          <w:rFonts w:eastAsia="Times New Roman"/>
          <w:szCs w:val="24"/>
          <w:lang w:eastAsia="ru-RU"/>
        </w:rPr>
        <w:t xml:space="preserve">: </w:t>
      </w:r>
      <w:r w:rsidRPr="00200C19">
        <w:rPr>
          <w:szCs w:val="24"/>
        </w:rPr>
        <w:t>заключение по результатам профориентации, содержащей рекомендации; реабилитационная карта.</w:t>
      </w:r>
    </w:p>
    <w:p w:rsidR="006B4F2F" w:rsidRPr="00200C19" w:rsidRDefault="006B4F2F" w:rsidP="006B4F2F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08204F" w:rsidRPr="00BA786A" w:rsidRDefault="006B4F2F" w:rsidP="0008204F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200C19">
        <w:rPr>
          <w:rFonts w:eastAsia="Times New Roman"/>
          <w:b/>
          <w:szCs w:val="24"/>
          <w:lang w:eastAsia="ru-RU"/>
        </w:rPr>
        <w:t xml:space="preserve">8. </w:t>
      </w:r>
      <w:r w:rsidR="0008204F">
        <w:rPr>
          <w:rFonts w:eastAsia="Times New Roman"/>
          <w:b/>
          <w:color w:val="000000"/>
          <w:szCs w:val="24"/>
          <w:lang w:eastAsia="ru-RU"/>
        </w:rPr>
        <w:t>Минимальный перечень оснащения оборудованием и вспомогательными средствами:</w:t>
      </w:r>
    </w:p>
    <w:tbl>
      <w:tblPr>
        <w:tblStyle w:val="a3"/>
        <w:tblW w:w="15276" w:type="dxa"/>
        <w:tblLook w:val="04A0"/>
      </w:tblPr>
      <w:tblGrid>
        <w:gridCol w:w="581"/>
        <w:gridCol w:w="9439"/>
        <w:gridCol w:w="1559"/>
        <w:gridCol w:w="1287"/>
        <w:gridCol w:w="2410"/>
      </w:tblGrid>
      <w:tr w:rsidR="006B4F2F" w:rsidRPr="00200C19" w:rsidTr="00C50295">
        <w:trPr>
          <w:trHeight w:val="268"/>
        </w:trPr>
        <w:tc>
          <w:tcPr>
            <w:tcW w:w="581" w:type="dxa"/>
          </w:tcPr>
          <w:p w:rsidR="006B4F2F" w:rsidRPr="00200C19" w:rsidRDefault="006B4F2F" w:rsidP="006B4F2F">
            <w:pPr>
              <w:ind w:firstLine="0"/>
              <w:contextualSpacing/>
              <w:jc w:val="left"/>
              <w:rPr>
                <w:b/>
                <w:bCs/>
                <w:szCs w:val="24"/>
              </w:rPr>
            </w:pPr>
          </w:p>
          <w:p w:rsidR="006B4F2F" w:rsidRPr="00200C19" w:rsidRDefault="006B4F2F" w:rsidP="006B4F2F">
            <w:pPr>
              <w:ind w:firstLine="0"/>
              <w:contextualSpacing/>
              <w:jc w:val="left"/>
              <w:rPr>
                <w:b/>
                <w:bCs/>
                <w:szCs w:val="24"/>
              </w:rPr>
            </w:pPr>
            <w:r w:rsidRPr="00200C19">
              <w:rPr>
                <w:b/>
                <w:bCs/>
                <w:szCs w:val="24"/>
              </w:rPr>
              <w:t>№ п/п</w:t>
            </w:r>
          </w:p>
        </w:tc>
        <w:tc>
          <w:tcPr>
            <w:tcW w:w="9439" w:type="dxa"/>
            <w:vAlign w:val="center"/>
          </w:tcPr>
          <w:p w:rsidR="006B4F2F" w:rsidRPr="00200C19" w:rsidRDefault="006B4F2F" w:rsidP="006B4F2F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200C19">
              <w:rPr>
                <w:b/>
                <w:bCs/>
                <w:szCs w:val="24"/>
              </w:rPr>
              <w:t>Наименование группы вспомогательных средств</w:t>
            </w:r>
          </w:p>
          <w:p w:rsidR="006B4F2F" w:rsidRPr="00200C19" w:rsidRDefault="006B4F2F" w:rsidP="006B4F2F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200C19">
              <w:rPr>
                <w:b/>
                <w:bCs/>
                <w:szCs w:val="24"/>
              </w:rPr>
              <w:t>в соответствии с ГОСТ Р ИСО 9999-2019</w:t>
            </w:r>
          </w:p>
        </w:tc>
        <w:tc>
          <w:tcPr>
            <w:tcW w:w="1559" w:type="dxa"/>
          </w:tcPr>
          <w:p w:rsidR="006B4F2F" w:rsidRPr="00200C19" w:rsidRDefault="006B4F2F" w:rsidP="006B4F2F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200C19">
              <w:rPr>
                <w:b/>
                <w:bCs/>
                <w:szCs w:val="24"/>
              </w:rPr>
              <w:t xml:space="preserve">Код группы </w:t>
            </w:r>
          </w:p>
          <w:p w:rsidR="006B4F2F" w:rsidRPr="00200C19" w:rsidRDefault="006B4F2F" w:rsidP="006B4F2F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87" w:type="dxa"/>
          </w:tcPr>
          <w:p w:rsidR="006B4F2F" w:rsidRPr="00200C19" w:rsidRDefault="006B4F2F" w:rsidP="006B4F2F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200C19">
              <w:rPr>
                <w:b/>
                <w:bCs/>
                <w:szCs w:val="24"/>
              </w:rPr>
              <w:t>Кол-во, ед.</w:t>
            </w:r>
          </w:p>
        </w:tc>
        <w:tc>
          <w:tcPr>
            <w:tcW w:w="2410" w:type="dxa"/>
          </w:tcPr>
          <w:p w:rsidR="006B4F2F" w:rsidRPr="00200C19" w:rsidRDefault="006B4F2F" w:rsidP="006B4F2F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200C19">
              <w:rPr>
                <w:b/>
                <w:bCs/>
                <w:szCs w:val="24"/>
              </w:rPr>
              <w:t>Примечание</w:t>
            </w:r>
          </w:p>
        </w:tc>
      </w:tr>
      <w:tr w:rsidR="006B4F2F" w:rsidRPr="00200C19" w:rsidTr="00C50295">
        <w:tc>
          <w:tcPr>
            <w:tcW w:w="581" w:type="dxa"/>
          </w:tcPr>
          <w:p w:rsidR="006B4F2F" w:rsidRPr="00200C19" w:rsidRDefault="006B4F2F" w:rsidP="00751402">
            <w:pPr>
              <w:pStyle w:val="a5"/>
              <w:numPr>
                <w:ilvl w:val="0"/>
                <w:numId w:val="55"/>
              </w:numPr>
              <w:tabs>
                <w:tab w:val="left" w:pos="142"/>
              </w:tabs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6B4F2F" w:rsidRPr="00200C19" w:rsidRDefault="006B4F2F" w:rsidP="006B4F2F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200C19">
              <w:rPr>
                <w:szCs w:val="24"/>
              </w:rPr>
              <w:t>Средства для тестирования и оценки психических функций организма</w:t>
            </w:r>
          </w:p>
        </w:tc>
        <w:tc>
          <w:tcPr>
            <w:tcW w:w="1559" w:type="dxa"/>
            <w:vAlign w:val="center"/>
          </w:tcPr>
          <w:p w:rsidR="006B4F2F" w:rsidRPr="00200C19" w:rsidRDefault="006B4F2F" w:rsidP="006B4F2F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200C19">
              <w:rPr>
                <w:bCs/>
                <w:szCs w:val="24"/>
              </w:rPr>
              <w:t>04 25 06</w:t>
            </w:r>
          </w:p>
        </w:tc>
        <w:tc>
          <w:tcPr>
            <w:tcW w:w="1287" w:type="dxa"/>
          </w:tcPr>
          <w:p w:rsidR="006B4F2F" w:rsidRPr="00200C19" w:rsidRDefault="006B4F2F" w:rsidP="006B4F2F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200C19">
              <w:rPr>
                <w:bCs/>
                <w:szCs w:val="24"/>
              </w:rPr>
              <w:t>1</w:t>
            </w:r>
          </w:p>
        </w:tc>
        <w:tc>
          <w:tcPr>
            <w:tcW w:w="2410" w:type="dxa"/>
          </w:tcPr>
          <w:p w:rsidR="006B4F2F" w:rsidRPr="00200C19" w:rsidRDefault="006B4F2F" w:rsidP="006B4F2F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6B4F2F" w:rsidRPr="00200C19" w:rsidTr="00C50295">
        <w:tc>
          <w:tcPr>
            <w:tcW w:w="581" w:type="dxa"/>
          </w:tcPr>
          <w:p w:rsidR="006B4F2F" w:rsidRPr="00200C19" w:rsidRDefault="006B4F2F" w:rsidP="00751402">
            <w:pPr>
              <w:pStyle w:val="a5"/>
              <w:numPr>
                <w:ilvl w:val="0"/>
                <w:numId w:val="55"/>
              </w:numPr>
              <w:tabs>
                <w:tab w:val="left" w:pos="142"/>
              </w:tabs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6B4F2F" w:rsidRPr="00200C19" w:rsidRDefault="006B4F2F" w:rsidP="006B4F2F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200C19">
              <w:rPr>
                <w:bCs/>
                <w:szCs w:val="24"/>
              </w:rPr>
              <w:t>Вспомогательные средства для когнитивной (познавательной) терапии</w:t>
            </w:r>
          </w:p>
        </w:tc>
        <w:tc>
          <w:tcPr>
            <w:tcW w:w="1559" w:type="dxa"/>
          </w:tcPr>
          <w:p w:rsidR="006B4F2F" w:rsidRPr="00200C19" w:rsidRDefault="006B4F2F" w:rsidP="006B4F2F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  <w:r w:rsidRPr="00200C19">
              <w:rPr>
                <w:szCs w:val="24"/>
                <w:lang w:val="en-US"/>
              </w:rPr>
              <w:t>04 26</w:t>
            </w:r>
          </w:p>
        </w:tc>
        <w:tc>
          <w:tcPr>
            <w:tcW w:w="1287" w:type="dxa"/>
          </w:tcPr>
          <w:p w:rsidR="006B4F2F" w:rsidRPr="00200C19" w:rsidRDefault="006B4F2F" w:rsidP="006B4F2F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00C19">
              <w:rPr>
                <w:szCs w:val="24"/>
              </w:rPr>
              <w:t>1</w:t>
            </w:r>
          </w:p>
        </w:tc>
        <w:tc>
          <w:tcPr>
            <w:tcW w:w="2410" w:type="dxa"/>
          </w:tcPr>
          <w:p w:rsidR="006B4F2F" w:rsidRPr="00200C19" w:rsidRDefault="006B4F2F" w:rsidP="006B4F2F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</w:p>
        </w:tc>
      </w:tr>
      <w:tr w:rsidR="006B4F2F" w:rsidRPr="00200C19" w:rsidTr="00C50295">
        <w:tc>
          <w:tcPr>
            <w:tcW w:w="581" w:type="dxa"/>
          </w:tcPr>
          <w:p w:rsidR="006B4F2F" w:rsidRPr="00200C19" w:rsidRDefault="006B4F2F" w:rsidP="00751402">
            <w:pPr>
              <w:pStyle w:val="a5"/>
              <w:numPr>
                <w:ilvl w:val="0"/>
                <w:numId w:val="55"/>
              </w:numPr>
              <w:tabs>
                <w:tab w:val="left" w:pos="142"/>
              </w:tabs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6B4F2F" w:rsidRPr="00200C19" w:rsidRDefault="006B4F2F" w:rsidP="006B4F2F">
            <w:pPr>
              <w:pStyle w:val="a5"/>
              <w:tabs>
                <w:tab w:val="left" w:pos="284"/>
                <w:tab w:val="left" w:pos="567"/>
                <w:tab w:val="left" w:pos="1134"/>
              </w:tabs>
              <w:ind w:left="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00C19">
              <w:rPr>
                <w:szCs w:val="24"/>
              </w:rPr>
              <w:t>Вспомогательные средства для тренировки (обучения) способности различать и сравнивать</w:t>
            </w:r>
          </w:p>
        </w:tc>
        <w:tc>
          <w:tcPr>
            <w:tcW w:w="1559" w:type="dxa"/>
            <w:vAlign w:val="center"/>
          </w:tcPr>
          <w:p w:rsidR="006B4F2F" w:rsidRPr="00200C19" w:rsidRDefault="006B4F2F" w:rsidP="006B4F2F">
            <w:pPr>
              <w:ind w:firstLine="0"/>
              <w:contextualSpacing/>
              <w:jc w:val="center"/>
              <w:rPr>
                <w:bCs/>
                <w:szCs w:val="24"/>
                <w:lang w:val="en-US"/>
              </w:rPr>
            </w:pPr>
            <w:r w:rsidRPr="00200C19">
              <w:rPr>
                <w:bCs/>
                <w:szCs w:val="24"/>
              </w:rPr>
              <w:t>04 36 03</w:t>
            </w:r>
          </w:p>
        </w:tc>
        <w:tc>
          <w:tcPr>
            <w:tcW w:w="1287" w:type="dxa"/>
            <w:vAlign w:val="center"/>
          </w:tcPr>
          <w:p w:rsidR="006B4F2F" w:rsidRPr="00200C19" w:rsidRDefault="006B4F2F" w:rsidP="006B4F2F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200C19">
              <w:rPr>
                <w:bCs/>
                <w:szCs w:val="24"/>
              </w:rPr>
              <w:t>1</w:t>
            </w:r>
          </w:p>
        </w:tc>
        <w:tc>
          <w:tcPr>
            <w:tcW w:w="2410" w:type="dxa"/>
          </w:tcPr>
          <w:p w:rsidR="006B4F2F" w:rsidRPr="00200C19" w:rsidRDefault="006B4F2F" w:rsidP="006B4F2F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6B4F2F" w:rsidRPr="00200C19" w:rsidTr="00C50295">
        <w:tc>
          <w:tcPr>
            <w:tcW w:w="581" w:type="dxa"/>
          </w:tcPr>
          <w:p w:rsidR="006B4F2F" w:rsidRPr="00200C19" w:rsidRDefault="006B4F2F" w:rsidP="00751402">
            <w:pPr>
              <w:pStyle w:val="a5"/>
              <w:numPr>
                <w:ilvl w:val="0"/>
                <w:numId w:val="55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6B4F2F" w:rsidRPr="00200C19" w:rsidRDefault="006B4F2F" w:rsidP="006B4F2F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200C19">
              <w:rPr>
                <w:szCs w:val="24"/>
              </w:rPr>
              <w:t xml:space="preserve">Вспомогательные средства для тренировки внимания </w:t>
            </w:r>
          </w:p>
        </w:tc>
        <w:tc>
          <w:tcPr>
            <w:tcW w:w="1559" w:type="dxa"/>
            <w:vAlign w:val="center"/>
          </w:tcPr>
          <w:p w:rsidR="006B4F2F" w:rsidRPr="00200C19" w:rsidRDefault="006B4F2F" w:rsidP="006B4F2F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200C19">
              <w:rPr>
                <w:bCs/>
                <w:szCs w:val="24"/>
              </w:rPr>
              <w:t>05 12 09</w:t>
            </w:r>
          </w:p>
        </w:tc>
        <w:tc>
          <w:tcPr>
            <w:tcW w:w="1287" w:type="dxa"/>
          </w:tcPr>
          <w:p w:rsidR="006B4F2F" w:rsidRPr="00200C19" w:rsidRDefault="006B4F2F" w:rsidP="006B4F2F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200C19">
              <w:rPr>
                <w:bCs/>
                <w:szCs w:val="24"/>
              </w:rPr>
              <w:t>1</w:t>
            </w:r>
          </w:p>
        </w:tc>
        <w:tc>
          <w:tcPr>
            <w:tcW w:w="2410" w:type="dxa"/>
          </w:tcPr>
          <w:p w:rsidR="006B4F2F" w:rsidRPr="00200C19" w:rsidRDefault="006B4F2F" w:rsidP="006B4F2F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6B4F2F" w:rsidRPr="00200C19" w:rsidTr="00C50295">
        <w:tc>
          <w:tcPr>
            <w:tcW w:w="581" w:type="dxa"/>
          </w:tcPr>
          <w:p w:rsidR="006B4F2F" w:rsidRPr="00200C19" w:rsidRDefault="006B4F2F" w:rsidP="00751402">
            <w:pPr>
              <w:pStyle w:val="a5"/>
              <w:numPr>
                <w:ilvl w:val="0"/>
                <w:numId w:val="55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6B4F2F" w:rsidRPr="00200C19" w:rsidRDefault="006B4F2F" w:rsidP="006B4F2F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200C19">
              <w:rPr>
                <w:szCs w:val="24"/>
              </w:rPr>
              <w:t>Вспомогательные средства обучения навыкам умозрительного восприятия</w:t>
            </w:r>
          </w:p>
        </w:tc>
        <w:tc>
          <w:tcPr>
            <w:tcW w:w="1559" w:type="dxa"/>
            <w:vAlign w:val="center"/>
          </w:tcPr>
          <w:p w:rsidR="006B4F2F" w:rsidRPr="00200C19" w:rsidRDefault="006B4F2F" w:rsidP="006B4F2F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200C19">
              <w:rPr>
                <w:bCs/>
                <w:szCs w:val="24"/>
              </w:rPr>
              <w:t>05 12 12</w:t>
            </w:r>
          </w:p>
        </w:tc>
        <w:tc>
          <w:tcPr>
            <w:tcW w:w="1287" w:type="dxa"/>
          </w:tcPr>
          <w:p w:rsidR="006B4F2F" w:rsidRPr="00200C19" w:rsidRDefault="006B4F2F" w:rsidP="006B4F2F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200C19">
              <w:rPr>
                <w:bCs/>
                <w:szCs w:val="24"/>
              </w:rPr>
              <w:t>1</w:t>
            </w:r>
          </w:p>
        </w:tc>
        <w:tc>
          <w:tcPr>
            <w:tcW w:w="2410" w:type="dxa"/>
          </w:tcPr>
          <w:p w:rsidR="006B4F2F" w:rsidRPr="00200C19" w:rsidRDefault="006B4F2F" w:rsidP="006B4F2F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6B4F2F" w:rsidRPr="00200C19" w:rsidTr="00C50295">
        <w:tc>
          <w:tcPr>
            <w:tcW w:w="581" w:type="dxa"/>
          </w:tcPr>
          <w:p w:rsidR="006B4F2F" w:rsidRPr="00200C19" w:rsidRDefault="006B4F2F" w:rsidP="00751402">
            <w:pPr>
              <w:pStyle w:val="a5"/>
              <w:numPr>
                <w:ilvl w:val="0"/>
                <w:numId w:val="55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6B4F2F" w:rsidRPr="00200C19" w:rsidRDefault="006B4F2F" w:rsidP="006B4F2F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200C19">
              <w:rPr>
                <w:szCs w:val="24"/>
              </w:rPr>
              <w:t>Вспомогательные средства для развития способности понимать причину и следствие</w:t>
            </w:r>
          </w:p>
        </w:tc>
        <w:tc>
          <w:tcPr>
            <w:tcW w:w="1559" w:type="dxa"/>
            <w:vAlign w:val="center"/>
          </w:tcPr>
          <w:p w:rsidR="006B4F2F" w:rsidRPr="00200C19" w:rsidRDefault="006B4F2F" w:rsidP="006B4F2F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200C19">
              <w:rPr>
                <w:bCs/>
                <w:szCs w:val="24"/>
              </w:rPr>
              <w:t>05 12 24</w:t>
            </w:r>
          </w:p>
        </w:tc>
        <w:tc>
          <w:tcPr>
            <w:tcW w:w="1287" w:type="dxa"/>
          </w:tcPr>
          <w:p w:rsidR="006B4F2F" w:rsidRPr="00200C19" w:rsidRDefault="006B4F2F" w:rsidP="006B4F2F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200C19">
              <w:rPr>
                <w:bCs/>
                <w:szCs w:val="24"/>
              </w:rPr>
              <w:t>1</w:t>
            </w:r>
          </w:p>
        </w:tc>
        <w:tc>
          <w:tcPr>
            <w:tcW w:w="2410" w:type="dxa"/>
          </w:tcPr>
          <w:p w:rsidR="006B4F2F" w:rsidRPr="00200C19" w:rsidRDefault="006B4F2F" w:rsidP="006B4F2F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6B4F2F" w:rsidRPr="00200C19" w:rsidTr="00C50295">
        <w:tc>
          <w:tcPr>
            <w:tcW w:w="581" w:type="dxa"/>
          </w:tcPr>
          <w:p w:rsidR="006B4F2F" w:rsidRPr="00200C19" w:rsidRDefault="006B4F2F" w:rsidP="00751402">
            <w:pPr>
              <w:pStyle w:val="a5"/>
              <w:numPr>
                <w:ilvl w:val="0"/>
                <w:numId w:val="55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6B4F2F" w:rsidRPr="00200C19" w:rsidRDefault="006B4F2F" w:rsidP="006B4F2F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200C19">
              <w:rPr>
                <w:szCs w:val="24"/>
              </w:rPr>
              <w:t>Средства для поддержания памяти</w:t>
            </w:r>
          </w:p>
        </w:tc>
        <w:tc>
          <w:tcPr>
            <w:tcW w:w="1559" w:type="dxa"/>
          </w:tcPr>
          <w:p w:rsidR="006B4F2F" w:rsidRPr="00200C19" w:rsidRDefault="006B4F2F" w:rsidP="006B4F2F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  <w:r w:rsidRPr="00200C19">
              <w:rPr>
                <w:szCs w:val="24"/>
                <w:lang w:val="en-US"/>
              </w:rPr>
              <w:t>22 27 16</w:t>
            </w:r>
          </w:p>
        </w:tc>
        <w:tc>
          <w:tcPr>
            <w:tcW w:w="1287" w:type="dxa"/>
          </w:tcPr>
          <w:p w:rsidR="006B4F2F" w:rsidRPr="00200C19" w:rsidRDefault="006B4F2F" w:rsidP="006B4F2F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00C19">
              <w:rPr>
                <w:szCs w:val="24"/>
              </w:rPr>
              <w:t>1</w:t>
            </w:r>
          </w:p>
        </w:tc>
        <w:tc>
          <w:tcPr>
            <w:tcW w:w="2410" w:type="dxa"/>
          </w:tcPr>
          <w:p w:rsidR="006B4F2F" w:rsidRPr="00200C19" w:rsidRDefault="006B4F2F" w:rsidP="006B4F2F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</w:p>
        </w:tc>
      </w:tr>
      <w:tr w:rsidR="006B4F2F" w:rsidRPr="00200C19" w:rsidTr="00C50295">
        <w:tc>
          <w:tcPr>
            <w:tcW w:w="581" w:type="dxa"/>
          </w:tcPr>
          <w:p w:rsidR="006B4F2F" w:rsidRPr="00200C19" w:rsidRDefault="006B4F2F" w:rsidP="00751402">
            <w:pPr>
              <w:pStyle w:val="a5"/>
              <w:numPr>
                <w:ilvl w:val="0"/>
                <w:numId w:val="55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6B4F2F" w:rsidRPr="00200C19" w:rsidRDefault="006B4F2F" w:rsidP="006B4F2F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200C19">
              <w:rPr>
                <w:szCs w:val="24"/>
              </w:rPr>
              <w:t>Вспомогательные средства для определения профессиональной пригодности и профориентации</w:t>
            </w:r>
          </w:p>
        </w:tc>
        <w:tc>
          <w:tcPr>
            <w:tcW w:w="1559" w:type="dxa"/>
            <w:vAlign w:val="center"/>
          </w:tcPr>
          <w:p w:rsidR="006B4F2F" w:rsidRPr="00200C19" w:rsidRDefault="006B4F2F" w:rsidP="006B4F2F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00C19">
              <w:rPr>
                <w:szCs w:val="24"/>
              </w:rPr>
              <w:t>28 27 03</w:t>
            </w:r>
          </w:p>
        </w:tc>
        <w:tc>
          <w:tcPr>
            <w:tcW w:w="1287" w:type="dxa"/>
            <w:vAlign w:val="center"/>
          </w:tcPr>
          <w:p w:rsidR="006B4F2F" w:rsidRPr="00200C19" w:rsidRDefault="006B4F2F" w:rsidP="006B4F2F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00C19">
              <w:rPr>
                <w:szCs w:val="24"/>
              </w:rPr>
              <w:t>1</w:t>
            </w:r>
          </w:p>
        </w:tc>
        <w:tc>
          <w:tcPr>
            <w:tcW w:w="2410" w:type="dxa"/>
          </w:tcPr>
          <w:p w:rsidR="006B4F2F" w:rsidRPr="00200C19" w:rsidRDefault="006B4F2F" w:rsidP="006B4F2F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</w:tr>
    </w:tbl>
    <w:p w:rsidR="006B4F2F" w:rsidRPr="00200C19" w:rsidRDefault="006B4F2F" w:rsidP="006B4F2F">
      <w:pPr>
        <w:ind w:firstLine="0"/>
        <w:jc w:val="left"/>
        <w:rPr>
          <w:szCs w:val="24"/>
        </w:rPr>
      </w:pPr>
    </w:p>
    <w:p w:rsidR="006B4F2F" w:rsidRPr="00200C19" w:rsidRDefault="006B4F2F" w:rsidP="006B4F2F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200C19">
        <w:rPr>
          <w:rFonts w:eastAsia="Times New Roman"/>
          <w:b/>
          <w:szCs w:val="24"/>
          <w:lang w:eastAsia="ru-RU"/>
        </w:rPr>
        <w:t xml:space="preserve">9. Примерный перечень методик </w:t>
      </w:r>
      <w:r w:rsidRPr="00200C19">
        <w:rPr>
          <w:b/>
          <w:szCs w:val="24"/>
        </w:rPr>
        <w:t>профессиональной ориентации детей-инвалидов</w:t>
      </w:r>
      <w:r w:rsidRPr="00200C19">
        <w:rPr>
          <w:rFonts w:eastAsia="Times New Roman"/>
          <w:b/>
          <w:szCs w:val="24"/>
          <w:lang w:eastAsia="ru-RU"/>
        </w:rPr>
        <w:t>:</w:t>
      </w:r>
    </w:p>
    <w:p w:rsidR="006B4F2F" w:rsidRPr="00200C19" w:rsidRDefault="006B4F2F" w:rsidP="006B4F2F">
      <w:pPr>
        <w:ind w:firstLine="0"/>
        <w:contextualSpacing/>
        <w:jc w:val="left"/>
        <w:rPr>
          <w:rFonts w:eastAsia="Times New Roman"/>
          <w:szCs w:val="24"/>
          <w:u w:val="single"/>
          <w:lang w:eastAsia="ru-RU"/>
        </w:rPr>
      </w:pPr>
      <w:r w:rsidRPr="00200C19">
        <w:rPr>
          <w:rFonts w:eastAsia="Times New Roman"/>
          <w:szCs w:val="24"/>
          <w:u w:val="single"/>
          <w:lang w:eastAsia="ru-RU"/>
        </w:rPr>
        <w:t>Диагностические методики:</w:t>
      </w:r>
    </w:p>
    <w:p w:rsidR="006B4F2F" w:rsidRPr="00200C19" w:rsidRDefault="006B4F2F" w:rsidP="006B4F2F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200C19">
        <w:rPr>
          <w:rFonts w:eastAsia="Times New Roman"/>
          <w:b/>
          <w:szCs w:val="24"/>
          <w:lang w:eastAsia="ru-RU"/>
        </w:rPr>
        <w:t xml:space="preserve"> </w:t>
      </w:r>
      <w:r w:rsidRPr="00200C19">
        <w:rPr>
          <w:rFonts w:eastAsia="Times New Roman"/>
          <w:szCs w:val="24"/>
          <w:lang w:eastAsia="ru-RU"/>
        </w:rPr>
        <w:t>Диагностическая батарея нейропсихологических тестов (А.Р. Лурия)</w:t>
      </w:r>
    </w:p>
    <w:p w:rsidR="006B4F2F" w:rsidRPr="00200C19" w:rsidRDefault="006B4F2F" w:rsidP="006B4F2F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200C19">
        <w:rPr>
          <w:rFonts w:eastAsia="Times New Roman"/>
          <w:szCs w:val="24"/>
          <w:lang w:eastAsia="ru-RU"/>
        </w:rPr>
        <w:t xml:space="preserve">  Шкала Векслера (детский </w:t>
      </w:r>
      <w:r w:rsidR="00D617E6" w:rsidRPr="00200C19">
        <w:rPr>
          <w:rFonts w:eastAsia="Times New Roman"/>
          <w:szCs w:val="24"/>
          <w:lang w:eastAsia="ru-RU"/>
        </w:rPr>
        <w:t>вариант</w:t>
      </w:r>
      <w:r w:rsidRPr="00200C19">
        <w:rPr>
          <w:rFonts w:eastAsia="Times New Roman"/>
          <w:szCs w:val="24"/>
          <w:lang w:eastAsia="ru-RU"/>
        </w:rPr>
        <w:t>)</w:t>
      </w:r>
    </w:p>
    <w:p w:rsidR="006B4F2F" w:rsidRPr="00200C19" w:rsidRDefault="006B4F2F" w:rsidP="006B4F2F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200C19">
        <w:rPr>
          <w:rFonts w:eastAsia="Times New Roman"/>
          <w:szCs w:val="24"/>
          <w:lang w:eastAsia="ru-RU"/>
        </w:rPr>
        <w:t xml:space="preserve"> Дифференциально-диагностический опросник Е.А. Климова</w:t>
      </w:r>
    </w:p>
    <w:p w:rsidR="006B4F2F" w:rsidRPr="00200C19" w:rsidRDefault="006B4F2F" w:rsidP="00751402">
      <w:pPr>
        <w:pStyle w:val="a5"/>
        <w:numPr>
          <w:ilvl w:val="0"/>
          <w:numId w:val="41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200C19">
        <w:rPr>
          <w:rFonts w:eastAsia="Times New Roman"/>
          <w:szCs w:val="24"/>
          <w:lang w:eastAsia="ru-RU"/>
        </w:rPr>
        <w:t xml:space="preserve"> Карта интересов А.Е. Голомшток</w:t>
      </w:r>
    </w:p>
    <w:p w:rsidR="006B4F2F" w:rsidRPr="00200C19" w:rsidRDefault="006B4F2F" w:rsidP="00751402">
      <w:pPr>
        <w:pStyle w:val="a5"/>
        <w:numPr>
          <w:ilvl w:val="0"/>
          <w:numId w:val="41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200C19">
        <w:rPr>
          <w:rFonts w:eastAsia="Times New Roman"/>
          <w:szCs w:val="24"/>
          <w:lang w:eastAsia="ru-RU"/>
        </w:rPr>
        <w:t xml:space="preserve"> Методика «Обследование умения составлять связный текст по картинкам»</w:t>
      </w:r>
    </w:p>
    <w:p w:rsidR="006B4F2F" w:rsidRPr="00200C19" w:rsidRDefault="006B4F2F" w:rsidP="00751402">
      <w:pPr>
        <w:pStyle w:val="a5"/>
        <w:numPr>
          <w:ilvl w:val="0"/>
          <w:numId w:val="41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200C19">
        <w:rPr>
          <w:rFonts w:eastAsia="Times New Roman"/>
          <w:bCs/>
          <w:iCs/>
          <w:color w:val="000000"/>
          <w:szCs w:val="24"/>
          <w:lang w:eastAsia="ru-RU"/>
        </w:rPr>
        <w:t>Счет по Е. Крепелину (с условием использования методики является умение ребенка производить в уме счетные операции в пределах 20)</w:t>
      </w:r>
    </w:p>
    <w:p w:rsidR="006B4F2F" w:rsidRPr="00200C19" w:rsidRDefault="006B4F2F" w:rsidP="00751402">
      <w:pPr>
        <w:pStyle w:val="a5"/>
        <w:numPr>
          <w:ilvl w:val="0"/>
          <w:numId w:val="41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200C19">
        <w:rPr>
          <w:rFonts w:eastAsia="Times New Roman"/>
          <w:bCs/>
          <w:iCs/>
          <w:color w:val="000000"/>
          <w:szCs w:val="24"/>
          <w:lang w:eastAsia="ru-RU"/>
        </w:rPr>
        <w:t>Методика «Таблицы Шульте»</w:t>
      </w:r>
    </w:p>
    <w:p w:rsidR="006B4F2F" w:rsidRPr="00200C19" w:rsidRDefault="006B4F2F" w:rsidP="00751402">
      <w:pPr>
        <w:pStyle w:val="a5"/>
        <w:numPr>
          <w:ilvl w:val="0"/>
          <w:numId w:val="41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200C19">
        <w:rPr>
          <w:rFonts w:eastAsia="Times New Roman"/>
          <w:bCs/>
          <w:iCs/>
          <w:color w:val="000000"/>
          <w:szCs w:val="24"/>
          <w:lang w:eastAsia="ru-RU"/>
        </w:rPr>
        <w:t>Методика «Подбор парных аналогий»</w:t>
      </w:r>
    </w:p>
    <w:p w:rsidR="006B4F2F" w:rsidRPr="00200C19" w:rsidRDefault="006B4F2F" w:rsidP="00751402">
      <w:pPr>
        <w:pStyle w:val="a5"/>
        <w:numPr>
          <w:ilvl w:val="0"/>
          <w:numId w:val="41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200C19">
        <w:rPr>
          <w:rFonts w:eastAsia="Times New Roman"/>
          <w:bCs/>
          <w:iCs/>
          <w:color w:val="000000"/>
          <w:szCs w:val="24"/>
          <w:lang w:eastAsia="ru-RU"/>
        </w:rPr>
        <w:t>Методика «Простые аналогии»</w:t>
      </w:r>
    </w:p>
    <w:p w:rsidR="006B4F2F" w:rsidRPr="00200C19" w:rsidRDefault="006B4F2F" w:rsidP="00751402">
      <w:pPr>
        <w:pStyle w:val="a5"/>
        <w:numPr>
          <w:ilvl w:val="0"/>
          <w:numId w:val="41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200C19">
        <w:rPr>
          <w:rFonts w:eastAsia="Times New Roman"/>
          <w:bCs/>
          <w:iCs/>
          <w:color w:val="000000"/>
          <w:szCs w:val="24"/>
          <w:lang w:eastAsia="ru-RU"/>
        </w:rPr>
        <w:t>Методика «Простые невербальные аналогии»</w:t>
      </w:r>
    </w:p>
    <w:p w:rsidR="006B4F2F" w:rsidRPr="00200C19" w:rsidRDefault="006B4F2F" w:rsidP="00751402">
      <w:pPr>
        <w:pStyle w:val="a5"/>
        <w:numPr>
          <w:ilvl w:val="0"/>
          <w:numId w:val="41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200C19">
        <w:rPr>
          <w:rFonts w:eastAsia="Times New Roman"/>
          <w:bCs/>
          <w:iCs/>
          <w:color w:val="000000"/>
          <w:szCs w:val="24"/>
          <w:lang w:eastAsia="ru-RU"/>
        </w:rPr>
        <w:t>Методика «Исключение понятий»</w:t>
      </w:r>
    </w:p>
    <w:p w:rsidR="006B4F2F" w:rsidRPr="00200C19" w:rsidRDefault="006B4F2F" w:rsidP="00751402">
      <w:pPr>
        <w:pStyle w:val="a5"/>
        <w:numPr>
          <w:ilvl w:val="0"/>
          <w:numId w:val="41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200C19">
        <w:rPr>
          <w:rFonts w:eastAsia="Times New Roman"/>
          <w:bCs/>
          <w:iCs/>
          <w:color w:val="000000"/>
          <w:szCs w:val="24"/>
          <w:lang w:eastAsia="ru-RU"/>
        </w:rPr>
        <w:t>Методика «Исключение предметов»</w:t>
      </w:r>
    </w:p>
    <w:p w:rsidR="006B4F2F" w:rsidRPr="00200C19" w:rsidRDefault="006B4F2F" w:rsidP="00923D41">
      <w:pPr>
        <w:ind w:firstLine="0"/>
        <w:rPr>
          <w:rFonts w:eastAsia="Times New Roman"/>
          <w:bCs/>
          <w:iCs/>
          <w:color w:val="000000"/>
          <w:szCs w:val="24"/>
          <w:lang w:eastAsia="ru-RU"/>
        </w:rPr>
      </w:pPr>
    </w:p>
    <w:p w:rsidR="00C50295" w:rsidRDefault="00C50295" w:rsidP="006B4F2F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6B4F2F" w:rsidRPr="00200C19" w:rsidRDefault="006B4F2F" w:rsidP="006B4F2F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200C19">
        <w:rPr>
          <w:rFonts w:eastAsia="Times New Roman"/>
          <w:b/>
          <w:szCs w:val="24"/>
          <w:lang w:eastAsia="ru-RU"/>
        </w:rPr>
        <w:lastRenderedPageBreak/>
        <w:t>10. Показатели качества и оценка результатов реализации мероприятий:</w:t>
      </w:r>
    </w:p>
    <w:p w:rsidR="006B4F2F" w:rsidRPr="00200C19" w:rsidRDefault="006B4F2F" w:rsidP="006B4F2F">
      <w:pPr>
        <w:ind w:firstLine="0"/>
        <w:contextualSpacing/>
        <w:rPr>
          <w:rFonts w:eastAsia="Times New Roman"/>
          <w:szCs w:val="24"/>
          <w:lang w:eastAsia="ru-RU"/>
        </w:rPr>
      </w:pPr>
      <w:r w:rsidRPr="00200C19">
        <w:rPr>
          <w:rFonts w:eastAsia="Times New Roman"/>
          <w:szCs w:val="24"/>
          <w:lang w:eastAsia="ru-RU"/>
        </w:rPr>
        <w:t>Оценка результатов мероприятий по профориентации производится на основании анализа качественных и количественных показателей повторно проведенной диагностики ребенка-инвалида:</w:t>
      </w:r>
    </w:p>
    <w:p w:rsidR="006B4F2F" w:rsidRPr="00200C19" w:rsidRDefault="006B4F2F" w:rsidP="006B4F2F">
      <w:pPr>
        <w:ind w:firstLine="0"/>
        <w:contextualSpacing/>
        <w:rPr>
          <w:szCs w:val="24"/>
        </w:rPr>
      </w:pPr>
    </w:p>
    <w:p w:rsidR="006B4F2F" w:rsidRPr="00200C19" w:rsidRDefault="006B4F2F" w:rsidP="006B4F2F">
      <w:pPr>
        <w:ind w:firstLine="284"/>
        <w:rPr>
          <w:szCs w:val="24"/>
        </w:rPr>
      </w:pPr>
      <w:r w:rsidRPr="00200C19">
        <w:rPr>
          <w:szCs w:val="24"/>
        </w:rPr>
        <w:t>Оценка эффективности реабилитационных мероприятий:</w:t>
      </w:r>
    </w:p>
    <w:p w:rsidR="006B4F2F" w:rsidRPr="00200C19" w:rsidRDefault="006B4F2F" w:rsidP="006B4F2F">
      <w:pPr>
        <w:ind w:left="360" w:firstLine="0"/>
        <w:jc w:val="left"/>
        <w:rPr>
          <w:szCs w:val="24"/>
        </w:rPr>
      </w:pPr>
      <w:r w:rsidRPr="00200C19">
        <w:rPr>
          <w:szCs w:val="24"/>
        </w:rPr>
        <w:t>1) Оценка полноты (объема) реализованных реабилитационных мероприятий:</w:t>
      </w:r>
    </w:p>
    <w:p w:rsidR="006B4F2F" w:rsidRPr="00200C19" w:rsidRDefault="006B4F2F" w:rsidP="006B4F2F">
      <w:pPr>
        <w:numPr>
          <w:ilvl w:val="0"/>
          <w:numId w:val="8"/>
        </w:numPr>
        <w:ind w:left="0" w:firstLine="709"/>
        <w:rPr>
          <w:szCs w:val="24"/>
        </w:rPr>
      </w:pPr>
      <w:r w:rsidRPr="00200C19">
        <w:rPr>
          <w:szCs w:val="24"/>
        </w:rPr>
        <w:t>реабилитационные мероприятия реализованы в полном объеме</w:t>
      </w:r>
    </w:p>
    <w:p w:rsidR="006B4F2F" w:rsidRPr="00200C19" w:rsidRDefault="006B4F2F" w:rsidP="006B4F2F">
      <w:pPr>
        <w:numPr>
          <w:ilvl w:val="0"/>
          <w:numId w:val="8"/>
        </w:numPr>
        <w:ind w:left="0" w:firstLine="709"/>
        <w:rPr>
          <w:szCs w:val="24"/>
        </w:rPr>
      </w:pPr>
      <w:r w:rsidRPr="00200C19">
        <w:rPr>
          <w:szCs w:val="24"/>
        </w:rPr>
        <w:t xml:space="preserve">реабилитационные мероприятия реализованы частично </w:t>
      </w:r>
    </w:p>
    <w:p w:rsidR="006B4F2F" w:rsidRPr="00200C19" w:rsidRDefault="006B4F2F" w:rsidP="006B4F2F">
      <w:pPr>
        <w:ind w:firstLine="0"/>
        <w:rPr>
          <w:szCs w:val="24"/>
        </w:rPr>
      </w:pPr>
    </w:p>
    <w:p w:rsidR="006B4F2F" w:rsidRPr="00200C19" w:rsidRDefault="006B4F2F" w:rsidP="006B4F2F">
      <w:pPr>
        <w:ind w:left="360" w:firstLine="0"/>
        <w:rPr>
          <w:szCs w:val="24"/>
        </w:rPr>
      </w:pPr>
      <w:r w:rsidRPr="00200C19">
        <w:rPr>
          <w:szCs w:val="24"/>
        </w:rPr>
        <w:t xml:space="preserve">2) Количественная оценка динамических изменений по окончании реализации мероприятий профессиональной ориентации детей-инвалидов </w:t>
      </w:r>
    </w:p>
    <w:tbl>
      <w:tblPr>
        <w:tblStyle w:val="a3"/>
        <w:tblW w:w="5000" w:type="pct"/>
        <w:tblLook w:val="04A0"/>
      </w:tblPr>
      <w:tblGrid>
        <w:gridCol w:w="816"/>
        <w:gridCol w:w="9355"/>
        <w:gridCol w:w="2677"/>
        <w:gridCol w:w="2677"/>
      </w:tblGrid>
      <w:tr w:rsidR="006B4F2F" w:rsidRPr="00200C19" w:rsidTr="00C50295">
        <w:trPr>
          <w:trHeight w:val="306"/>
        </w:trPr>
        <w:tc>
          <w:tcPr>
            <w:tcW w:w="263" w:type="pct"/>
            <w:vMerge w:val="restart"/>
            <w:vAlign w:val="center"/>
          </w:tcPr>
          <w:p w:rsidR="006B4F2F" w:rsidRPr="00200C19" w:rsidRDefault="006B4F2F" w:rsidP="006B4F2F">
            <w:pPr>
              <w:ind w:firstLine="0"/>
              <w:jc w:val="center"/>
              <w:rPr>
                <w:b/>
                <w:szCs w:val="24"/>
              </w:rPr>
            </w:pPr>
            <w:r w:rsidRPr="00200C19">
              <w:rPr>
                <w:b/>
                <w:szCs w:val="24"/>
              </w:rPr>
              <w:t>№ п/п</w:t>
            </w:r>
          </w:p>
        </w:tc>
        <w:tc>
          <w:tcPr>
            <w:tcW w:w="3013" w:type="pct"/>
            <w:vMerge w:val="restart"/>
            <w:vAlign w:val="center"/>
          </w:tcPr>
          <w:p w:rsidR="006B4F2F" w:rsidRPr="00200C19" w:rsidRDefault="006B4F2F" w:rsidP="006B4F2F">
            <w:pPr>
              <w:ind w:firstLine="0"/>
              <w:jc w:val="center"/>
              <w:rPr>
                <w:b/>
                <w:szCs w:val="24"/>
              </w:rPr>
            </w:pPr>
            <w:r w:rsidRPr="00200C19">
              <w:rPr>
                <w:b/>
                <w:szCs w:val="24"/>
              </w:rPr>
              <w:t>Критерии</w:t>
            </w:r>
          </w:p>
        </w:tc>
        <w:tc>
          <w:tcPr>
            <w:tcW w:w="1724" w:type="pct"/>
            <w:gridSpan w:val="2"/>
          </w:tcPr>
          <w:p w:rsidR="006B4F2F" w:rsidRPr="00200C19" w:rsidRDefault="006B4F2F" w:rsidP="006B4F2F">
            <w:pPr>
              <w:ind w:firstLine="0"/>
              <w:jc w:val="center"/>
              <w:rPr>
                <w:szCs w:val="24"/>
              </w:rPr>
            </w:pPr>
            <w:r w:rsidRPr="00200C19">
              <w:rPr>
                <w:szCs w:val="24"/>
              </w:rPr>
              <w:t xml:space="preserve">Критериальная оценка </w:t>
            </w:r>
          </w:p>
        </w:tc>
      </w:tr>
      <w:tr w:rsidR="006B4F2F" w:rsidRPr="00200C19" w:rsidTr="00C50295">
        <w:trPr>
          <w:trHeight w:val="536"/>
        </w:trPr>
        <w:tc>
          <w:tcPr>
            <w:tcW w:w="263" w:type="pct"/>
            <w:vMerge/>
          </w:tcPr>
          <w:p w:rsidR="006B4F2F" w:rsidRPr="00200C19" w:rsidRDefault="006B4F2F" w:rsidP="006B4F2F">
            <w:pPr>
              <w:ind w:firstLine="0"/>
              <w:rPr>
                <w:szCs w:val="24"/>
              </w:rPr>
            </w:pPr>
          </w:p>
        </w:tc>
        <w:tc>
          <w:tcPr>
            <w:tcW w:w="3013" w:type="pct"/>
            <w:vMerge/>
          </w:tcPr>
          <w:p w:rsidR="006B4F2F" w:rsidRPr="00200C19" w:rsidRDefault="006B4F2F" w:rsidP="006B4F2F">
            <w:pPr>
              <w:ind w:firstLine="0"/>
              <w:rPr>
                <w:szCs w:val="24"/>
              </w:rPr>
            </w:pPr>
          </w:p>
        </w:tc>
        <w:tc>
          <w:tcPr>
            <w:tcW w:w="862" w:type="pct"/>
          </w:tcPr>
          <w:p w:rsidR="006B4F2F" w:rsidRPr="00200C19" w:rsidRDefault="006B4F2F" w:rsidP="006B4F2F">
            <w:pPr>
              <w:ind w:firstLine="0"/>
              <w:jc w:val="center"/>
              <w:rPr>
                <w:szCs w:val="24"/>
              </w:rPr>
            </w:pPr>
            <w:r w:rsidRPr="00200C19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62" w:type="pct"/>
            <w:vAlign w:val="center"/>
          </w:tcPr>
          <w:p w:rsidR="006B4F2F" w:rsidRPr="00200C19" w:rsidRDefault="006B4F2F" w:rsidP="006B4F2F">
            <w:pPr>
              <w:ind w:firstLine="0"/>
              <w:jc w:val="center"/>
              <w:rPr>
                <w:szCs w:val="24"/>
              </w:rPr>
            </w:pPr>
            <w:r w:rsidRPr="00200C19">
              <w:rPr>
                <w:szCs w:val="24"/>
              </w:rPr>
              <w:t>Без динамических изменений</w:t>
            </w:r>
          </w:p>
        </w:tc>
      </w:tr>
      <w:tr w:rsidR="006B4F2F" w:rsidRPr="00200C19" w:rsidTr="00C50295">
        <w:trPr>
          <w:trHeight w:val="273"/>
        </w:trPr>
        <w:tc>
          <w:tcPr>
            <w:tcW w:w="263" w:type="pct"/>
          </w:tcPr>
          <w:p w:rsidR="006B4F2F" w:rsidRPr="00200C19" w:rsidRDefault="006B4F2F" w:rsidP="00751402">
            <w:pPr>
              <w:pStyle w:val="a5"/>
              <w:numPr>
                <w:ilvl w:val="0"/>
                <w:numId w:val="56"/>
              </w:numPr>
              <w:ind w:left="0" w:firstLine="0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13" w:type="pct"/>
          </w:tcPr>
          <w:p w:rsidR="006B4F2F" w:rsidRPr="00200C19" w:rsidRDefault="006B4F2F" w:rsidP="006B4F2F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00C19">
              <w:rPr>
                <w:rFonts w:eastAsia="Times New Roman"/>
                <w:color w:val="000000"/>
                <w:szCs w:val="24"/>
                <w:lang w:eastAsia="ru-RU"/>
              </w:rPr>
              <w:t>Представления о профессиях и возможностях их получения</w:t>
            </w:r>
          </w:p>
        </w:tc>
        <w:tc>
          <w:tcPr>
            <w:tcW w:w="862" w:type="pct"/>
          </w:tcPr>
          <w:p w:rsidR="006B4F2F" w:rsidRPr="00200C19" w:rsidRDefault="006B4F2F" w:rsidP="006B4F2F">
            <w:pPr>
              <w:jc w:val="center"/>
              <w:rPr>
                <w:szCs w:val="24"/>
              </w:rPr>
            </w:pPr>
          </w:p>
        </w:tc>
        <w:tc>
          <w:tcPr>
            <w:tcW w:w="862" w:type="pct"/>
          </w:tcPr>
          <w:p w:rsidR="006B4F2F" w:rsidRPr="00200C19" w:rsidRDefault="006B4F2F" w:rsidP="006B4F2F">
            <w:pPr>
              <w:jc w:val="center"/>
              <w:rPr>
                <w:szCs w:val="24"/>
              </w:rPr>
            </w:pPr>
          </w:p>
        </w:tc>
      </w:tr>
      <w:tr w:rsidR="006B4F2F" w:rsidRPr="00200C19" w:rsidTr="00C50295">
        <w:trPr>
          <w:trHeight w:val="296"/>
        </w:trPr>
        <w:tc>
          <w:tcPr>
            <w:tcW w:w="263" w:type="pct"/>
          </w:tcPr>
          <w:p w:rsidR="006B4F2F" w:rsidRPr="00200C19" w:rsidRDefault="006B4F2F" w:rsidP="00751402">
            <w:pPr>
              <w:pStyle w:val="a4"/>
              <w:numPr>
                <w:ilvl w:val="0"/>
                <w:numId w:val="56"/>
              </w:numPr>
              <w:ind w:left="0" w:firstLine="0"/>
              <w:contextualSpacing/>
            </w:pPr>
          </w:p>
        </w:tc>
        <w:tc>
          <w:tcPr>
            <w:tcW w:w="3013" w:type="pct"/>
          </w:tcPr>
          <w:p w:rsidR="006B4F2F" w:rsidRPr="00200C19" w:rsidRDefault="006B4F2F" w:rsidP="006B4F2F">
            <w:pPr>
              <w:pStyle w:val="a4"/>
              <w:ind w:firstLine="0"/>
              <w:contextualSpacing/>
            </w:pPr>
            <w:r w:rsidRPr="00200C19">
              <w:t>Адекватные профессиональные интересы</w:t>
            </w:r>
          </w:p>
        </w:tc>
        <w:tc>
          <w:tcPr>
            <w:tcW w:w="862" w:type="pct"/>
          </w:tcPr>
          <w:p w:rsidR="006B4F2F" w:rsidRPr="00200C19" w:rsidRDefault="006B4F2F" w:rsidP="006B4F2F">
            <w:pPr>
              <w:jc w:val="center"/>
              <w:rPr>
                <w:szCs w:val="24"/>
              </w:rPr>
            </w:pPr>
          </w:p>
        </w:tc>
        <w:tc>
          <w:tcPr>
            <w:tcW w:w="862" w:type="pct"/>
          </w:tcPr>
          <w:p w:rsidR="006B4F2F" w:rsidRPr="00200C19" w:rsidRDefault="006B4F2F" w:rsidP="006B4F2F">
            <w:pPr>
              <w:jc w:val="center"/>
              <w:rPr>
                <w:szCs w:val="24"/>
              </w:rPr>
            </w:pPr>
          </w:p>
        </w:tc>
      </w:tr>
      <w:tr w:rsidR="006B4F2F" w:rsidRPr="00200C19" w:rsidTr="00C50295">
        <w:trPr>
          <w:trHeight w:val="256"/>
        </w:trPr>
        <w:tc>
          <w:tcPr>
            <w:tcW w:w="263" w:type="pct"/>
          </w:tcPr>
          <w:p w:rsidR="006B4F2F" w:rsidRPr="00200C19" w:rsidRDefault="006B4F2F" w:rsidP="00751402">
            <w:pPr>
              <w:pStyle w:val="a4"/>
              <w:numPr>
                <w:ilvl w:val="0"/>
                <w:numId w:val="56"/>
              </w:numPr>
              <w:ind w:left="0" w:firstLine="0"/>
              <w:contextualSpacing/>
            </w:pPr>
          </w:p>
        </w:tc>
        <w:tc>
          <w:tcPr>
            <w:tcW w:w="3013" w:type="pct"/>
          </w:tcPr>
          <w:p w:rsidR="006B4F2F" w:rsidRPr="00200C19" w:rsidRDefault="006B4F2F" w:rsidP="006B4F2F">
            <w:pPr>
              <w:pStyle w:val="a4"/>
              <w:ind w:firstLine="0"/>
              <w:contextualSpacing/>
            </w:pPr>
            <w:r w:rsidRPr="00200C19">
              <w:t xml:space="preserve">Мотивация на трудовую деятельность </w:t>
            </w:r>
          </w:p>
        </w:tc>
        <w:tc>
          <w:tcPr>
            <w:tcW w:w="862" w:type="pct"/>
          </w:tcPr>
          <w:p w:rsidR="006B4F2F" w:rsidRPr="00200C19" w:rsidRDefault="006B4F2F" w:rsidP="006B4F2F">
            <w:pPr>
              <w:jc w:val="center"/>
              <w:rPr>
                <w:szCs w:val="24"/>
              </w:rPr>
            </w:pPr>
          </w:p>
        </w:tc>
        <w:tc>
          <w:tcPr>
            <w:tcW w:w="862" w:type="pct"/>
          </w:tcPr>
          <w:p w:rsidR="006B4F2F" w:rsidRPr="00200C19" w:rsidRDefault="006B4F2F" w:rsidP="006B4F2F">
            <w:pPr>
              <w:jc w:val="center"/>
              <w:rPr>
                <w:szCs w:val="24"/>
              </w:rPr>
            </w:pPr>
          </w:p>
        </w:tc>
      </w:tr>
      <w:tr w:rsidR="006B4F2F" w:rsidRPr="00200C19" w:rsidTr="00C50295">
        <w:trPr>
          <w:trHeight w:val="251"/>
        </w:trPr>
        <w:tc>
          <w:tcPr>
            <w:tcW w:w="263" w:type="pct"/>
          </w:tcPr>
          <w:p w:rsidR="006B4F2F" w:rsidRPr="00200C19" w:rsidRDefault="006B4F2F" w:rsidP="00751402">
            <w:pPr>
              <w:pStyle w:val="a5"/>
              <w:numPr>
                <w:ilvl w:val="0"/>
                <w:numId w:val="56"/>
              </w:numPr>
              <w:ind w:left="0" w:firstLine="0"/>
            </w:pPr>
          </w:p>
        </w:tc>
        <w:tc>
          <w:tcPr>
            <w:tcW w:w="3013" w:type="pct"/>
          </w:tcPr>
          <w:p w:rsidR="006B4F2F" w:rsidRPr="00200C19" w:rsidRDefault="006B4F2F" w:rsidP="006B4F2F">
            <w:pPr>
              <w:ind w:firstLine="0"/>
            </w:pPr>
            <w:r w:rsidRPr="00200C19">
              <w:t>Профессионально-значимые качества</w:t>
            </w:r>
          </w:p>
        </w:tc>
        <w:tc>
          <w:tcPr>
            <w:tcW w:w="862" w:type="pct"/>
          </w:tcPr>
          <w:p w:rsidR="006B4F2F" w:rsidRPr="00200C19" w:rsidRDefault="006B4F2F" w:rsidP="006B4F2F">
            <w:pPr>
              <w:jc w:val="center"/>
              <w:rPr>
                <w:szCs w:val="24"/>
              </w:rPr>
            </w:pPr>
          </w:p>
        </w:tc>
        <w:tc>
          <w:tcPr>
            <w:tcW w:w="862" w:type="pct"/>
          </w:tcPr>
          <w:p w:rsidR="006B4F2F" w:rsidRPr="00200C19" w:rsidRDefault="006B4F2F" w:rsidP="006B4F2F">
            <w:pPr>
              <w:jc w:val="center"/>
              <w:rPr>
                <w:szCs w:val="24"/>
              </w:rPr>
            </w:pPr>
          </w:p>
        </w:tc>
      </w:tr>
      <w:tr w:rsidR="006B4F2F" w:rsidRPr="00200C19" w:rsidTr="00C50295">
        <w:trPr>
          <w:trHeight w:val="234"/>
        </w:trPr>
        <w:tc>
          <w:tcPr>
            <w:tcW w:w="263" w:type="pct"/>
          </w:tcPr>
          <w:p w:rsidR="006B4F2F" w:rsidRPr="00200C19" w:rsidRDefault="006B4F2F" w:rsidP="00751402">
            <w:pPr>
              <w:pStyle w:val="a4"/>
              <w:numPr>
                <w:ilvl w:val="0"/>
                <w:numId w:val="56"/>
              </w:numPr>
              <w:ind w:left="0" w:firstLine="0"/>
              <w:contextualSpacing/>
            </w:pPr>
          </w:p>
        </w:tc>
        <w:tc>
          <w:tcPr>
            <w:tcW w:w="3013" w:type="pct"/>
          </w:tcPr>
          <w:p w:rsidR="006B4F2F" w:rsidRPr="00200C19" w:rsidRDefault="006B4F2F" w:rsidP="006B4F2F">
            <w:pPr>
              <w:pStyle w:val="a4"/>
              <w:ind w:firstLine="0"/>
              <w:contextualSpacing/>
            </w:pPr>
            <w:r w:rsidRPr="00200C19">
              <w:t>Навык составления резюме</w:t>
            </w:r>
          </w:p>
        </w:tc>
        <w:tc>
          <w:tcPr>
            <w:tcW w:w="862" w:type="pct"/>
          </w:tcPr>
          <w:p w:rsidR="006B4F2F" w:rsidRPr="00200C19" w:rsidRDefault="006B4F2F" w:rsidP="006B4F2F">
            <w:pPr>
              <w:jc w:val="center"/>
              <w:rPr>
                <w:szCs w:val="24"/>
              </w:rPr>
            </w:pPr>
          </w:p>
        </w:tc>
        <w:tc>
          <w:tcPr>
            <w:tcW w:w="862" w:type="pct"/>
          </w:tcPr>
          <w:p w:rsidR="006B4F2F" w:rsidRPr="00200C19" w:rsidRDefault="006B4F2F" w:rsidP="006B4F2F">
            <w:pPr>
              <w:jc w:val="center"/>
              <w:rPr>
                <w:szCs w:val="24"/>
              </w:rPr>
            </w:pPr>
          </w:p>
        </w:tc>
      </w:tr>
      <w:tr w:rsidR="006B4F2F" w:rsidRPr="00200C19" w:rsidTr="00C50295">
        <w:trPr>
          <w:trHeight w:val="270"/>
        </w:trPr>
        <w:tc>
          <w:tcPr>
            <w:tcW w:w="263" w:type="pct"/>
          </w:tcPr>
          <w:p w:rsidR="006B4F2F" w:rsidRPr="00200C19" w:rsidRDefault="006B4F2F" w:rsidP="00751402">
            <w:pPr>
              <w:pStyle w:val="a4"/>
              <w:numPr>
                <w:ilvl w:val="0"/>
                <w:numId w:val="56"/>
              </w:numPr>
              <w:ind w:left="0" w:firstLine="0"/>
              <w:contextualSpacing/>
            </w:pPr>
          </w:p>
        </w:tc>
        <w:tc>
          <w:tcPr>
            <w:tcW w:w="3013" w:type="pct"/>
          </w:tcPr>
          <w:p w:rsidR="006B4F2F" w:rsidRPr="00200C19" w:rsidRDefault="006B4F2F" w:rsidP="006B4F2F">
            <w:pPr>
              <w:pStyle w:val="a4"/>
              <w:ind w:firstLine="0"/>
              <w:contextualSpacing/>
            </w:pPr>
            <w:r w:rsidRPr="00200C19">
              <w:t>Навык самопрезентации</w:t>
            </w:r>
          </w:p>
        </w:tc>
        <w:tc>
          <w:tcPr>
            <w:tcW w:w="862" w:type="pct"/>
          </w:tcPr>
          <w:p w:rsidR="006B4F2F" w:rsidRPr="00200C19" w:rsidRDefault="006B4F2F" w:rsidP="006B4F2F">
            <w:pPr>
              <w:jc w:val="center"/>
              <w:rPr>
                <w:szCs w:val="24"/>
              </w:rPr>
            </w:pPr>
          </w:p>
        </w:tc>
        <w:tc>
          <w:tcPr>
            <w:tcW w:w="862" w:type="pct"/>
          </w:tcPr>
          <w:p w:rsidR="006B4F2F" w:rsidRPr="00200C19" w:rsidRDefault="006B4F2F" w:rsidP="006B4F2F">
            <w:pPr>
              <w:jc w:val="center"/>
              <w:rPr>
                <w:szCs w:val="24"/>
              </w:rPr>
            </w:pPr>
          </w:p>
        </w:tc>
      </w:tr>
    </w:tbl>
    <w:p w:rsidR="005E17E2" w:rsidRDefault="005E17E2" w:rsidP="006B4F2F">
      <w:pPr>
        <w:ind w:left="360" w:firstLine="0"/>
        <w:rPr>
          <w:szCs w:val="24"/>
        </w:rPr>
      </w:pPr>
    </w:p>
    <w:p w:rsidR="006B4F2F" w:rsidRPr="00200C19" w:rsidRDefault="006B4F2F" w:rsidP="006B4F2F">
      <w:pPr>
        <w:ind w:left="360" w:firstLine="0"/>
        <w:rPr>
          <w:szCs w:val="24"/>
        </w:rPr>
      </w:pPr>
      <w:r w:rsidRPr="00200C19">
        <w:rPr>
          <w:szCs w:val="24"/>
        </w:rPr>
        <w:t>3) Оценка эффективности мероприятий профессиональной ориентации детей-инвалидов</w:t>
      </w:r>
      <w:r w:rsidRPr="00200C19">
        <w:rPr>
          <w:b/>
          <w:szCs w:val="24"/>
        </w:rPr>
        <w:t xml:space="preserve"> </w:t>
      </w:r>
      <w:r w:rsidRPr="00200C19">
        <w:rPr>
          <w:szCs w:val="24"/>
        </w:rPr>
        <w:t xml:space="preserve">(реабилитационного результата) на основании оценки динамических изменений: </w:t>
      </w:r>
    </w:p>
    <w:p w:rsidR="00B26FCD" w:rsidRPr="00200C19" w:rsidRDefault="00B26FCD" w:rsidP="006B4F2F">
      <w:pPr>
        <w:ind w:left="360" w:firstLine="0"/>
        <w:rPr>
          <w:szCs w:val="24"/>
        </w:rPr>
      </w:pPr>
    </w:p>
    <w:tbl>
      <w:tblPr>
        <w:tblW w:w="14608" w:type="dxa"/>
        <w:tblInd w:w="720" w:type="dxa"/>
        <w:tblLook w:val="04A0"/>
      </w:tblPr>
      <w:tblGrid>
        <w:gridCol w:w="5498"/>
        <w:gridCol w:w="9110"/>
      </w:tblGrid>
      <w:tr w:rsidR="006B4F2F" w:rsidRPr="00200C19" w:rsidTr="006B4F2F">
        <w:trPr>
          <w:trHeight w:val="1102"/>
        </w:trPr>
        <w:tc>
          <w:tcPr>
            <w:tcW w:w="5498" w:type="dxa"/>
          </w:tcPr>
          <w:p w:rsidR="006B4F2F" w:rsidRPr="00C50295" w:rsidRDefault="006B4F2F" w:rsidP="00C50295">
            <w:pPr>
              <w:pStyle w:val="a5"/>
              <w:numPr>
                <w:ilvl w:val="0"/>
                <w:numId w:val="10"/>
              </w:numPr>
              <w:ind w:left="698" w:hanging="709"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положительный реабилитационный результат</w:t>
            </w:r>
          </w:p>
        </w:tc>
        <w:tc>
          <w:tcPr>
            <w:tcW w:w="9110" w:type="dxa"/>
          </w:tcPr>
          <w:p w:rsidR="006B4F2F" w:rsidRPr="00200C19" w:rsidRDefault="006B4F2F" w:rsidP="006B4F2F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200C19">
              <w:rPr>
                <w:rFonts w:eastAsia="Times New Roman"/>
                <w:szCs w:val="24"/>
                <w:lang w:eastAsia="ru-RU"/>
              </w:rPr>
              <w:t>критерии</w:t>
            </w:r>
            <w:r w:rsidRPr="00200C19">
              <w:rPr>
                <w:szCs w:val="24"/>
              </w:rPr>
              <w:t xml:space="preserve"> полностью сформированы</w:t>
            </w:r>
          </w:p>
          <w:p w:rsidR="006B4F2F" w:rsidRPr="00200C19" w:rsidRDefault="006B4F2F" w:rsidP="00C50295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200C19">
              <w:rPr>
                <w:rFonts w:eastAsia="Times New Roman"/>
                <w:szCs w:val="24"/>
                <w:lang w:eastAsia="ru-RU"/>
              </w:rPr>
              <w:t>критерии</w:t>
            </w:r>
            <w:r w:rsidRPr="00200C19">
              <w:rPr>
                <w:szCs w:val="24"/>
              </w:rPr>
              <w:t xml:space="preserve"> частично сформированы</w:t>
            </w:r>
          </w:p>
        </w:tc>
      </w:tr>
      <w:tr w:rsidR="006B4F2F" w:rsidRPr="00200C19" w:rsidTr="006B4F2F">
        <w:trPr>
          <w:trHeight w:val="563"/>
        </w:trPr>
        <w:tc>
          <w:tcPr>
            <w:tcW w:w="5498" w:type="dxa"/>
          </w:tcPr>
          <w:p w:rsidR="006B4F2F" w:rsidRPr="00200C19" w:rsidRDefault="006B4F2F" w:rsidP="006B4F2F">
            <w:pPr>
              <w:pStyle w:val="a5"/>
              <w:numPr>
                <w:ilvl w:val="0"/>
                <w:numId w:val="9"/>
              </w:numPr>
              <w:ind w:left="698" w:right="459" w:hanging="709"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отрицательный реабилитационный результат</w:t>
            </w:r>
          </w:p>
        </w:tc>
        <w:tc>
          <w:tcPr>
            <w:tcW w:w="9110" w:type="dxa"/>
          </w:tcPr>
          <w:p w:rsidR="006B4F2F" w:rsidRPr="00200C19" w:rsidRDefault="006B4F2F" w:rsidP="006B4F2F">
            <w:pPr>
              <w:numPr>
                <w:ilvl w:val="0"/>
                <w:numId w:val="9"/>
              </w:numPr>
              <w:tabs>
                <w:tab w:val="left" w:pos="318"/>
              </w:tabs>
              <w:ind w:left="34" w:firstLine="0"/>
              <w:rPr>
                <w:szCs w:val="24"/>
              </w:rPr>
            </w:pPr>
            <w:r w:rsidRPr="00200C19">
              <w:rPr>
                <w:rFonts w:eastAsia="Times New Roman"/>
                <w:szCs w:val="24"/>
                <w:lang w:eastAsia="ru-RU"/>
              </w:rPr>
              <w:t xml:space="preserve">критерии </w:t>
            </w:r>
            <w:r w:rsidRPr="00200C19">
              <w:rPr>
                <w:szCs w:val="24"/>
              </w:rPr>
              <w:t>не сформированы</w:t>
            </w:r>
          </w:p>
          <w:p w:rsidR="006B4F2F" w:rsidRPr="00200C19" w:rsidRDefault="006B4F2F" w:rsidP="006B4F2F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303D09" w:rsidRDefault="00303D09" w:rsidP="006B4F2F">
      <w:pPr>
        <w:ind w:left="360" w:firstLine="0"/>
        <w:rPr>
          <w:szCs w:val="24"/>
        </w:rPr>
      </w:pPr>
    </w:p>
    <w:p w:rsidR="006B4F2F" w:rsidRPr="00200C19" w:rsidRDefault="006B4F2F" w:rsidP="006B4F2F">
      <w:pPr>
        <w:ind w:left="360" w:firstLine="0"/>
        <w:rPr>
          <w:szCs w:val="24"/>
        </w:rPr>
      </w:pPr>
      <w:r w:rsidRPr="00200C19">
        <w:rPr>
          <w:szCs w:val="24"/>
        </w:rPr>
        <w:t>4) Выдано на руки заключение по результатам проведения реабилитационных мероприятий родителю/законному или уполномоченному представителю ребенка-инвалида:</w:t>
      </w:r>
    </w:p>
    <w:p w:rsidR="00B26FCD" w:rsidRPr="00200C19" w:rsidRDefault="00B26FCD" w:rsidP="006B4F2F">
      <w:pPr>
        <w:ind w:left="360" w:firstLine="0"/>
        <w:rPr>
          <w:szCs w:val="24"/>
        </w:rPr>
      </w:pPr>
    </w:p>
    <w:p w:rsidR="006B4F2F" w:rsidRPr="00200C19" w:rsidRDefault="006B4F2F" w:rsidP="006B4F2F">
      <w:pPr>
        <w:ind w:left="360" w:firstLine="0"/>
        <w:rPr>
          <w:szCs w:val="24"/>
        </w:rPr>
      </w:pPr>
      <w:r w:rsidRPr="00200C19">
        <w:rPr>
          <w:szCs w:val="24"/>
        </w:rPr>
        <w:t xml:space="preserve">      </w:t>
      </w:r>
      <w:r w:rsidRPr="00200C19">
        <w:rPr>
          <w:szCs w:val="24"/>
        </w:rPr>
        <w:sym w:font="Symbol" w:char="F082"/>
      </w:r>
      <w:r w:rsidRPr="00200C19">
        <w:rPr>
          <w:szCs w:val="24"/>
        </w:rPr>
        <w:tab/>
        <w:t>ДА</w:t>
      </w:r>
    </w:p>
    <w:p w:rsidR="006B4F2F" w:rsidRDefault="006B4F2F" w:rsidP="006B4F2F">
      <w:pPr>
        <w:rPr>
          <w:szCs w:val="24"/>
        </w:rPr>
      </w:pPr>
      <w:r w:rsidRPr="00200C19">
        <w:rPr>
          <w:szCs w:val="24"/>
        </w:rPr>
        <w:sym w:font="Symbol" w:char="F082"/>
      </w:r>
      <w:r w:rsidRPr="00200C19">
        <w:rPr>
          <w:szCs w:val="24"/>
        </w:rPr>
        <w:tab/>
        <w:t>НЕТ</w:t>
      </w:r>
    </w:p>
    <w:p w:rsidR="00303D09" w:rsidRPr="00200C19" w:rsidRDefault="00303D09" w:rsidP="006B4F2F">
      <w:pPr>
        <w:rPr>
          <w:szCs w:val="24"/>
        </w:rPr>
      </w:pPr>
    </w:p>
    <w:p w:rsidR="006B4F2F" w:rsidRPr="00200C19" w:rsidRDefault="006B4F2F" w:rsidP="006B4F2F">
      <w:pPr>
        <w:ind w:firstLine="0"/>
        <w:rPr>
          <w:b/>
          <w:szCs w:val="24"/>
        </w:rPr>
      </w:pPr>
      <w:r w:rsidRPr="00200C19">
        <w:rPr>
          <w:b/>
          <w:szCs w:val="24"/>
        </w:rPr>
        <w:t>11. Показатели кратности мероприятий по профессиональной ориентации детей-инвалидов (с 14 лет):</w:t>
      </w:r>
    </w:p>
    <w:p w:rsidR="006B4F2F" w:rsidRPr="00200C19" w:rsidRDefault="006B4F2F" w:rsidP="006B4F2F">
      <w:pPr>
        <w:ind w:firstLine="0"/>
        <w:rPr>
          <w:szCs w:val="24"/>
        </w:rPr>
      </w:pPr>
    </w:p>
    <w:tbl>
      <w:tblPr>
        <w:tblW w:w="0" w:type="auto"/>
        <w:jc w:val="center"/>
        <w:tblInd w:w="-2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33"/>
        <w:gridCol w:w="5386"/>
        <w:gridCol w:w="4681"/>
      </w:tblGrid>
      <w:tr w:rsidR="006B4F2F" w:rsidRPr="00200C19" w:rsidTr="00C50295">
        <w:trPr>
          <w:jc w:val="center"/>
        </w:trPr>
        <w:tc>
          <w:tcPr>
            <w:tcW w:w="5533" w:type="dxa"/>
            <w:vMerge w:val="restart"/>
            <w:vAlign w:val="center"/>
          </w:tcPr>
          <w:p w:rsidR="006B4F2F" w:rsidRPr="00200C19" w:rsidRDefault="006B4F2F" w:rsidP="006B4F2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00C19">
              <w:rPr>
                <w:rFonts w:eastAsia="Calibri"/>
                <w:b/>
                <w:szCs w:val="24"/>
              </w:rPr>
              <w:t>Вид мероприятия</w:t>
            </w:r>
          </w:p>
        </w:tc>
        <w:tc>
          <w:tcPr>
            <w:tcW w:w="10067" w:type="dxa"/>
            <w:gridSpan w:val="2"/>
          </w:tcPr>
          <w:p w:rsidR="006B4F2F" w:rsidRPr="00200C19" w:rsidRDefault="006B4F2F" w:rsidP="006B4F2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00C19">
              <w:rPr>
                <w:rFonts w:eastAsia="Calibri"/>
                <w:b/>
                <w:szCs w:val="24"/>
              </w:rPr>
              <w:t>Показатель кратности реабилитационных мероприятий</w:t>
            </w:r>
          </w:p>
        </w:tc>
      </w:tr>
      <w:tr w:rsidR="006B4F2F" w:rsidRPr="00200C19" w:rsidTr="00C50295">
        <w:trPr>
          <w:jc w:val="center"/>
        </w:trPr>
        <w:tc>
          <w:tcPr>
            <w:tcW w:w="5533" w:type="dxa"/>
            <w:vMerge/>
          </w:tcPr>
          <w:p w:rsidR="006B4F2F" w:rsidRPr="00200C19" w:rsidRDefault="006B4F2F" w:rsidP="006B4F2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386" w:type="dxa"/>
          </w:tcPr>
          <w:p w:rsidR="006B4F2F" w:rsidRPr="00200C19" w:rsidRDefault="006B4F2F" w:rsidP="006B4F2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00C19"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4681" w:type="dxa"/>
          </w:tcPr>
          <w:p w:rsidR="006B4F2F" w:rsidRPr="00200C19" w:rsidRDefault="006B4F2F" w:rsidP="006B4F2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00C19">
              <w:rPr>
                <w:rFonts w:eastAsia="Calibri"/>
                <w:b/>
                <w:szCs w:val="24"/>
              </w:rPr>
              <w:t xml:space="preserve">Диапазонный </w:t>
            </w:r>
          </w:p>
        </w:tc>
      </w:tr>
      <w:tr w:rsidR="006B4F2F" w:rsidRPr="00200C19" w:rsidTr="00C50295">
        <w:trPr>
          <w:jc w:val="center"/>
        </w:trPr>
        <w:tc>
          <w:tcPr>
            <w:tcW w:w="5533" w:type="dxa"/>
          </w:tcPr>
          <w:p w:rsidR="006B4F2F" w:rsidRPr="00200C19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 xml:space="preserve">Профориентационная диагностика </w:t>
            </w:r>
          </w:p>
        </w:tc>
        <w:tc>
          <w:tcPr>
            <w:tcW w:w="5386" w:type="dxa"/>
            <w:vAlign w:val="center"/>
          </w:tcPr>
          <w:p w:rsidR="006B4F2F" w:rsidRPr="00200C19" w:rsidRDefault="006B4F2F" w:rsidP="006B4F2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00C19">
              <w:rPr>
                <w:rFonts w:eastAsia="Calibri"/>
                <w:szCs w:val="24"/>
              </w:rPr>
              <w:t>1</w:t>
            </w:r>
          </w:p>
        </w:tc>
        <w:tc>
          <w:tcPr>
            <w:tcW w:w="4681" w:type="dxa"/>
            <w:vAlign w:val="center"/>
          </w:tcPr>
          <w:p w:rsidR="006B4F2F" w:rsidRPr="00200C19" w:rsidRDefault="006B4F2F" w:rsidP="006B4F2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00C19">
              <w:rPr>
                <w:rFonts w:eastAsia="Calibri"/>
                <w:szCs w:val="24"/>
              </w:rPr>
              <w:t>1</w:t>
            </w:r>
          </w:p>
        </w:tc>
      </w:tr>
      <w:tr w:rsidR="006B4F2F" w:rsidRPr="00200C19" w:rsidTr="00C50295">
        <w:trPr>
          <w:jc w:val="center"/>
        </w:trPr>
        <w:tc>
          <w:tcPr>
            <w:tcW w:w="5533" w:type="dxa"/>
          </w:tcPr>
          <w:p w:rsidR="006B4F2F" w:rsidRPr="00200C19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Профориентационное информирование</w:t>
            </w:r>
          </w:p>
        </w:tc>
        <w:tc>
          <w:tcPr>
            <w:tcW w:w="5386" w:type="dxa"/>
            <w:vAlign w:val="center"/>
          </w:tcPr>
          <w:p w:rsidR="006B4F2F" w:rsidRPr="00200C19" w:rsidRDefault="00B12ED9" w:rsidP="006B4F2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4681" w:type="dxa"/>
            <w:vAlign w:val="center"/>
          </w:tcPr>
          <w:p w:rsidR="006B4F2F" w:rsidRPr="00200C19" w:rsidRDefault="006B4F2F" w:rsidP="006B4F2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00C19">
              <w:rPr>
                <w:rFonts w:eastAsia="Calibri"/>
                <w:szCs w:val="24"/>
              </w:rPr>
              <w:t>1-</w:t>
            </w:r>
            <w:r w:rsidR="00B12ED9">
              <w:rPr>
                <w:rFonts w:eastAsia="Calibri"/>
                <w:szCs w:val="24"/>
              </w:rPr>
              <w:t>2</w:t>
            </w:r>
          </w:p>
        </w:tc>
      </w:tr>
      <w:tr w:rsidR="006B4F2F" w:rsidRPr="00200C19" w:rsidTr="00C50295">
        <w:trPr>
          <w:jc w:val="center"/>
        </w:trPr>
        <w:tc>
          <w:tcPr>
            <w:tcW w:w="5533" w:type="dxa"/>
          </w:tcPr>
          <w:p w:rsidR="006B4F2F" w:rsidRPr="00200C19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Профориентационное консультирование</w:t>
            </w:r>
          </w:p>
        </w:tc>
        <w:tc>
          <w:tcPr>
            <w:tcW w:w="5386" w:type="dxa"/>
            <w:vAlign w:val="center"/>
          </w:tcPr>
          <w:p w:rsidR="006B4F2F" w:rsidRPr="00200C19" w:rsidRDefault="00B12ED9" w:rsidP="006B4F2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4681" w:type="dxa"/>
            <w:vAlign w:val="center"/>
          </w:tcPr>
          <w:p w:rsidR="006B4F2F" w:rsidRPr="00200C19" w:rsidRDefault="00B12ED9" w:rsidP="006B4F2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1-2</w:t>
            </w:r>
          </w:p>
        </w:tc>
      </w:tr>
      <w:tr w:rsidR="006B4F2F" w:rsidRPr="00200C19" w:rsidTr="00C50295">
        <w:trPr>
          <w:jc w:val="center"/>
        </w:trPr>
        <w:tc>
          <w:tcPr>
            <w:tcW w:w="5533" w:type="dxa"/>
          </w:tcPr>
          <w:p w:rsidR="006B4F2F" w:rsidRPr="00200C19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Профориентационная коррекция</w:t>
            </w:r>
          </w:p>
        </w:tc>
        <w:tc>
          <w:tcPr>
            <w:tcW w:w="5386" w:type="dxa"/>
            <w:vAlign w:val="center"/>
          </w:tcPr>
          <w:p w:rsidR="006B4F2F" w:rsidRPr="00B12ED9" w:rsidRDefault="00B12ED9" w:rsidP="006B4F2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B12ED9">
              <w:rPr>
                <w:rFonts w:eastAsia="Calibri"/>
                <w:b/>
                <w:szCs w:val="24"/>
              </w:rPr>
              <w:t>7</w:t>
            </w:r>
          </w:p>
        </w:tc>
        <w:tc>
          <w:tcPr>
            <w:tcW w:w="4681" w:type="dxa"/>
            <w:vAlign w:val="center"/>
          </w:tcPr>
          <w:p w:rsidR="006B4F2F" w:rsidRPr="00200C19" w:rsidRDefault="006B4F2F" w:rsidP="006B4F2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00C19">
              <w:rPr>
                <w:rFonts w:eastAsia="Calibri"/>
                <w:szCs w:val="24"/>
              </w:rPr>
              <w:t>3-7</w:t>
            </w:r>
          </w:p>
        </w:tc>
      </w:tr>
      <w:tr w:rsidR="006B4F2F" w:rsidRPr="00200C19" w:rsidTr="00C50295">
        <w:trPr>
          <w:jc w:val="center"/>
        </w:trPr>
        <w:tc>
          <w:tcPr>
            <w:tcW w:w="5533" w:type="dxa"/>
          </w:tcPr>
          <w:p w:rsidR="006B4F2F" w:rsidRPr="00200C19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Профотбор</w:t>
            </w:r>
          </w:p>
        </w:tc>
        <w:tc>
          <w:tcPr>
            <w:tcW w:w="5386" w:type="dxa"/>
            <w:vAlign w:val="center"/>
          </w:tcPr>
          <w:p w:rsidR="006B4F2F" w:rsidRPr="00200C19" w:rsidRDefault="006B4F2F" w:rsidP="006B4F2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00C19">
              <w:rPr>
                <w:rFonts w:eastAsia="Calibri"/>
                <w:szCs w:val="24"/>
              </w:rPr>
              <w:t>1</w:t>
            </w:r>
          </w:p>
        </w:tc>
        <w:tc>
          <w:tcPr>
            <w:tcW w:w="4681" w:type="dxa"/>
            <w:vAlign w:val="center"/>
          </w:tcPr>
          <w:p w:rsidR="006B4F2F" w:rsidRPr="00200C19" w:rsidRDefault="006B4F2F" w:rsidP="006B4F2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00C19">
              <w:rPr>
                <w:rFonts w:eastAsia="Calibri"/>
                <w:szCs w:val="24"/>
              </w:rPr>
              <w:t>1</w:t>
            </w:r>
            <w:r w:rsidR="00B12ED9">
              <w:rPr>
                <w:rFonts w:eastAsia="Calibri"/>
                <w:szCs w:val="24"/>
              </w:rPr>
              <w:t>-2</w:t>
            </w:r>
          </w:p>
        </w:tc>
      </w:tr>
      <w:tr w:rsidR="006B4F2F" w:rsidRPr="00200C19" w:rsidTr="00C50295">
        <w:trPr>
          <w:trHeight w:val="303"/>
          <w:jc w:val="center"/>
        </w:trPr>
        <w:tc>
          <w:tcPr>
            <w:tcW w:w="5533" w:type="dxa"/>
          </w:tcPr>
          <w:p w:rsidR="006B4F2F" w:rsidRPr="00200C19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Профподбор</w:t>
            </w:r>
          </w:p>
        </w:tc>
        <w:tc>
          <w:tcPr>
            <w:tcW w:w="5386" w:type="dxa"/>
            <w:vAlign w:val="center"/>
          </w:tcPr>
          <w:p w:rsidR="006B4F2F" w:rsidRPr="00200C19" w:rsidRDefault="006B4F2F" w:rsidP="006B4F2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00C19">
              <w:rPr>
                <w:rFonts w:eastAsia="Calibri"/>
                <w:szCs w:val="24"/>
              </w:rPr>
              <w:t>1</w:t>
            </w:r>
          </w:p>
        </w:tc>
        <w:tc>
          <w:tcPr>
            <w:tcW w:w="4681" w:type="dxa"/>
            <w:vAlign w:val="center"/>
          </w:tcPr>
          <w:p w:rsidR="006B4F2F" w:rsidRPr="00200C19" w:rsidRDefault="006B4F2F" w:rsidP="006B4F2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00C19">
              <w:rPr>
                <w:rFonts w:eastAsia="Calibri"/>
                <w:szCs w:val="24"/>
              </w:rPr>
              <w:t>1</w:t>
            </w:r>
            <w:r w:rsidR="00B12ED9">
              <w:rPr>
                <w:rFonts w:eastAsia="Calibri"/>
                <w:szCs w:val="24"/>
              </w:rPr>
              <w:t>-2</w:t>
            </w:r>
          </w:p>
        </w:tc>
      </w:tr>
      <w:tr w:rsidR="006B4F2F" w:rsidRPr="00200C19" w:rsidTr="00C50295">
        <w:trPr>
          <w:jc w:val="center"/>
        </w:trPr>
        <w:tc>
          <w:tcPr>
            <w:tcW w:w="5533" w:type="dxa"/>
          </w:tcPr>
          <w:p w:rsidR="006B4F2F" w:rsidRPr="00200C19" w:rsidRDefault="006B4F2F" w:rsidP="006B4F2F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200C19">
              <w:rPr>
                <w:rFonts w:eastAsia="Calibri"/>
                <w:b/>
                <w:szCs w:val="24"/>
              </w:rPr>
              <w:t>ИТОГО МЕРОПРИЯТИЙ</w:t>
            </w:r>
          </w:p>
        </w:tc>
        <w:tc>
          <w:tcPr>
            <w:tcW w:w="5386" w:type="dxa"/>
            <w:vAlign w:val="center"/>
          </w:tcPr>
          <w:p w:rsidR="006B4F2F" w:rsidRPr="00200C19" w:rsidRDefault="006B4F2F" w:rsidP="006B4F2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00C19">
              <w:rPr>
                <w:rFonts w:eastAsia="Calibri"/>
                <w:b/>
                <w:szCs w:val="24"/>
              </w:rPr>
              <w:t>12</w:t>
            </w:r>
          </w:p>
        </w:tc>
        <w:tc>
          <w:tcPr>
            <w:tcW w:w="4681" w:type="dxa"/>
            <w:vAlign w:val="center"/>
          </w:tcPr>
          <w:p w:rsidR="006B4F2F" w:rsidRPr="00200C19" w:rsidRDefault="00B12ED9" w:rsidP="006B4F2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</w:rPr>
              <w:t>8-16</w:t>
            </w:r>
          </w:p>
        </w:tc>
      </w:tr>
    </w:tbl>
    <w:p w:rsidR="006B4F2F" w:rsidRPr="00200C19" w:rsidRDefault="006B4F2F" w:rsidP="006B4F2F"/>
    <w:p w:rsidR="006B4F2F" w:rsidRPr="00200C19" w:rsidRDefault="006B4F2F" w:rsidP="006B4F2F">
      <w:r w:rsidRPr="00200C19">
        <w:br w:type="page"/>
      </w:r>
    </w:p>
    <w:p w:rsidR="006B4F2F" w:rsidRPr="00200C19" w:rsidRDefault="006B4F2F" w:rsidP="006B4F2F">
      <w:pPr>
        <w:pStyle w:val="1"/>
      </w:pPr>
      <w:bookmarkStart w:id="8" w:name="_Toc99369908"/>
      <w:bookmarkStart w:id="9" w:name="_Toc99524528"/>
      <w:r w:rsidRPr="00200C19">
        <w:lastRenderedPageBreak/>
        <w:t xml:space="preserve">Раздел </w:t>
      </w:r>
      <w:r w:rsidRPr="00200C19">
        <w:rPr>
          <w:lang w:val="en-US"/>
        </w:rPr>
        <w:t>VII</w:t>
      </w:r>
      <w:r w:rsidRPr="00200C19">
        <w:t>. Адаптивная физическая культура (АФК)</w:t>
      </w:r>
      <w:bookmarkEnd w:id="8"/>
      <w:bookmarkEnd w:id="9"/>
    </w:p>
    <w:p w:rsidR="006B4F2F" w:rsidRPr="00200C19" w:rsidRDefault="006B4F2F" w:rsidP="006B4F2F"/>
    <w:p w:rsidR="006B4F2F" w:rsidRPr="00200C19" w:rsidRDefault="00B674E0" w:rsidP="006B4F2F">
      <w:pPr>
        <w:ind w:firstLine="0"/>
        <w:contextualSpacing/>
        <w:rPr>
          <w:szCs w:val="24"/>
        </w:rPr>
      </w:pPr>
      <w:r w:rsidRPr="00200C19">
        <w:rPr>
          <w:b/>
          <w:szCs w:val="24"/>
        </w:rPr>
        <w:t>1. Наименование целевой реабилитационной группы</w:t>
      </w:r>
      <w:r w:rsidRPr="00200C19">
        <w:rPr>
          <w:szCs w:val="24"/>
        </w:rPr>
        <w:t xml:space="preserve">: дети-инвалиды </w:t>
      </w:r>
      <w:r w:rsidRPr="00200C19">
        <w:rPr>
          <w:b/>
          <w:szCs w:val="24"/>
        </w:rPr>
        <w:t>с преимущественными комбинированными нарушениями сенсорных функций (слуха и зрения).</w:t>
      </w:r>
    </w:p>
    <w:p w:rsidR="006B4F2F" w:rsidRPr="00200C19" w:rsidRDefault="006B4F2F" w:rsidP="006B4F2F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200C19">
        <w:rPr>
          <w:b/>
          <w:szCs w:val="24"/>
        </w:rPr>
        <w:t>2. О</w:t>
      </w:r>
      <w:r w:rsidRPr="00200C19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Pr="00200C19">
        <w:rPr>
          <w:rFonts w:eastAsia="Times New Roman"/>
          <w:color w:val="000000"/>
          <w:szCs w:val="24"/>
          <w:lang w:eastAsia="ru-RU"/>
        </w:rPr>
        <w:t>организации, реализующие мероприятия по основным направлениям комплексной реабилитации и абилитации детей-инвалидов.</w:t>
      </w:r>
    </w:p>
    <w:p w:rsidR="006B4F2F" w:rsidRPr="00200C19" w:rsidRDefault="006B4F2F" w:rsidP="006B4F2F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200C19">
        <w:rPr>
          <w:b/>
          <w:szCs w:val="24"/>
        </w:rPr>
        <w:t xml:space="preserve">3. </w:t>
      </w:r>
      <w:r w:rsidRPr="00200C19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7"/>
        <w:gridCol w:w="7567"/>
      </w:tblGrid>
      <w:tr w:rsidR="006B4F2F" w:rsidRPr="00200C19" w:rsidTr="006B4F2F">
        <w:tc>
          <w:tcPr>
            <w:tcW w:w="7567" w:type="dxa"/>
          </w:tcPr>
          <w:p w:rsidR="006B4F2F" w:rsidRPr="00200C19" w:rsidRDefault="006B4F2F" w:rsidP="006B4F2F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00C19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567" w:type="dxa"/>
          </w:tcPr>
          <w:p w:rsidR="006B4F2F" w:rsidRPr="00200C19" w:rsidRDefault="006B4F2F" w:rsidP="006B4F2F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00C19">
              <w:rPr>
                <w:b/>
                <w:szCs w:val="24"/>
              </w:rPr>
              <w:t>Рекомендуемые специалисты</w:t>
            </w:r>
          </w:p>
        </w:tc>
      </w:tr>
      <w:tr w:rsidR="006B4F2F" w:rsidRPr="00200C19" w:rsidTr="006B4F2F">
        <w:tc>
          <w:tcPr>
            <w:tcW w:w="7567" w:type="dxa"/>
          </w:tcPr>
          <w:p w:rsidR="006B4F2F" w:rsidRPr="00200C19" w:rsidRDefault="006B4F2F" w:rsidP="006B4F2F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200C19">
              <w:rPr>
                <w:szCs w:val="24"/>
              </w:rPr>
              <w:t>Специалист по адаптивной физической культуре и спорту (инструктор-методист по АФК и адаптивному спорту)</w:t>
            </w:r>
            <w:r w:rsidRPr="00200C19">
              <w:rPr>
                <w:rStyle w:val="a9"/>
                <w:szCs w:val="24"/>
              </w:rPr>
              <w:footnoteReference w:id="5"/>
            </w:r>
            <w:r w:rsidRPr="00200C19">
              <w:rPr>
                <w:szCs w:val="24"/>
              </w:rPr>
              <w:t>/инструктор по ЛФК/врач по лечебной физкультуре</w:t>
            </w:r>
          </w:p>
        </w:tc>
        <w:tc>
          <w:tcPr>
            <w:tcW w:w="7567" w:type="dxa"/>
          </w:tcPr>
          <w:p w:rsidR="006B4F2F" w:rsidRPr="00200C19" w:rsidRDefault="006B4F2F" w:rsidP="006B4F2F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</w:tr>
    </w:tbl>
    <w:p w:rsidR="006B4F2F" w:rsidRPr="00200C19" w:rsidRDefault="006B4F2F" w:rsidP="006B4F2F">
      <w:pPr>
        <w:ind w:firstLine="0"/>
        <w:contextualSpacing/>
        <w:jc w:val="left"/>
        <w:rPr>
          <w:b/>
          <w:szCs w:val="24"/>
        </w:rPr>
      </w:pPr>
    </w:p>
    <w:p w:rsidR="006B4F2F" w:rsidRPr="00200C19" w:rsidRDefault="006B4F2F" w:rsidP="006B4F2F">
      <w:pPr>
        <w:ind w:firstLine="0"/>
        <w:contextualSpacing/>
        <w:rPr>
          <w:b/>
          <w:szCs w:val="24"/>
        </w:rPr>
      </w:pPr>
      <w:r w:rsidRPr="00200C19">
        <w:rPr>
          <w:b/>
          <w:szCs w:val="24"/>
        </w:rPr>
        <w:t>4. Перечень мероприятий по реабилитации или абилитации детей-инвалидов методами адаптивной физической культуры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111"/>
        <w:gridCol w:w="6102"/>
        <w:gridCol w:w="4246"/>
      </w:tblGrid>
      <w:tr w:rsidR="006B4F2F" w:rsidRPr="00200C19" w:rsidTr="006B4F2F">
        <w:trPr>
          <w:trHeight w:val="808"/>
        </w:trPr>
        <w:tc>
          <w:tcPr>
            <w:tcW w:w="675" w:type="dxa"/>
            <w:vAlign w:val="center"/>
          </w:tcPr>
          <w:p w:rsidR="006B4F2F" w:rsidRPr="00200C19" w:rsidRDefault="006B4F2F" w:rsidP="006B4F2F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00C19">
              <w:rPr>
                <w:b/>
                <w:szCs w:val="24"/>
              </w:rPr>
              <w:t>№ п/п</w:t>
            </w:r>
          </w:p>
        </w:tc>
        <w:tc>
          <w:tcPr>
            <w:tcW w:w="4111" w:type="dxa"/>
            <w:vAlign w:val="center"/>
          </w:tcPr>
          <w:p w:rsidR="006B4F2F" w:rsidRPr="00200C19" w:rsidRDefault="006B4F2F" w:rsidP="006B4F2F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00C19">
              <w:rPr>
                <w:b/>
                <w:szCs w:val="24"/>
              </w:rPr>
              <w:t>Наименование мероприятия по адаптивной физической культуре</w:t>
            </w:r>
          </w:p>
        </w:tc>
        <w:tc>
          <w:tcPr>
            <w:tcW w:w="6102" w:type="dxa"/>
            <w:vAlign w:val="center"/>
          </w:tcPr>
          <w:p w:rsidR="006B4F2F" w:rsidRPr="00200C19" w:rsidRDefault="006B4F2F" w:rsidP="006B4F2F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00C19">
              <w:rPr>
                <w:b/>
                <w:szCs w:val="24"/>
              </w:rPr>
              <w:t>Получатель мероприятия</w:t>
            </w:r>
          </w:p>
        </w:tc>
        <w:tc>
          <w:tcPr>
            <w:tcW w:w="4246" w:type="dxa"/>
            <w:vAlign w:val="center"/>
          </w:tcPr>
          <w:p w:rsidR="006B4F2F" w:rsidRPr="00200C19" w:rsidRDefault="006B4F2F" w:rsidP="006B4F2F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00C19">
              <w:rPr>
                <w:b/>
                <w:szCs w:val="24"/>
              </w:rPr>
              <w:t>Примечание</w:t>
            </w:r>
          </w:p>
        </w:tc>
      </w:tr>
      <w:tr w:rsidR="006B4F2F" w:rsidRPr="00200C19" w:rsidTr="006B4F2F">
        <w:trPr>
          <w:trHeight w:val="299"/>
        </w:trPr>
        <w:tc>
          <w:tcPr>
            <w:tcW w:w="675" w:type="dxa"/>
            <w:vMerge w:val="restart"/>
          </w:tcPr>
          <w:p w:rsidR="006B4F2F" w:rsidRPr="00200C19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1</w:t>
            </w:r>
          </w:p>
          <w:p w:rsidR="006B4F2F" w:rsidRPr="00200C19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6B4F2F" w:rsidRPr="00200C19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Диагностика</w:t>
            </w:r>
          </w:p>
        </w:tc>
        <w:tc>
          <w:tcPr>
            <w:tcW w:w="6102" w:type="dxa"/>
          </w:tcPr>
          <w:p w:rsidR="006B4F2F" w:rsidRPr="00200C19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Ребенок-инвалид</w:t>
            </w:r>
          </w:p>
        </w:tc>
        <w:tc>
          <w:tcPr>
            <w:tcW w:w="4246" w:type="dxa"/>
          </w:tcPr>
          <w:p w:rsidR="006B4F2F" w:rsidRPr="00200C19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 xml:space="preserve">Первичная диагностика </w:t>
            </w:r>
          </w:p>
        </w:tc>
      </w:tr>
      <w:tr w:rsidR="006B4F2F" w:rsidRPr="00200C19" w:rsidTr="006B4F2F">
        <w:trPr>
          <w:trHeight w:val="148"/>
        </w:trPr>
        <w:tc>
          <w:tcPr>
            <w:tcW w:w="675" w:type="dxa"/>
            <w:vMerge/>
          </w:tcPr>
          <w:p w:rsidR="006B4F2F" w:rsidRPr="00200C19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111" w:type="dxa"/>
            <w:vMerge/>
          </w:tcPr>
          <w:p w:rsidR="006B4F2F" w:rsidRPr="00200C19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102" w:type="dxa"/>
          </w:tcPr>
          <w:p w:rsidR="006B4F2F" w:rsidRPr="00200C19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Ребенок-инвалид</w:t>
            </w:r>
          </w:p>
        </w:tc>
        <w:tc>
          <w:tcPr>
            <w:tcW w:w="4246" w:type="dxa"/>
          </w:tcPr>
          <w:p w:rsidR="006B4F2F" w:rsidRPr="00200C19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 xml:space="preserve">Повторная (контрольная) диагностика </w:t>
            </w:r>
          </w:p>
        </w:tc>
      </w:tr>
      <w:tr w:rsidR="006B4F2F" w:rsidRPr="00200C19" w:rsidTr="006B4F2F">
        <w:trPr>
          <w:trHeight w:val="562"/>
        </w:trPr>
        <w:tc>
          <w:tcPr>
            <w:tcW w:w="675" w:type="dxa"/>
          </w:tcPr>
          <w:p w:rsidR="006B4F2F" w:rsidRPr="00200C19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2</w:t>
            </w:r>
          </w:p>
        </w:tc>
        <w:tc>
          <w:tcPr>
            <w:tcW w:w="4111" w:type="dxa"/>
          </w:tcPr>
          <w:p w:rsidR="006B4F2F" w:rsidRPr="00200C19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Информирование</w:t>
            </w:r>
          </w:p>
        </w:tc>
        <w:tc>
          <w:tcPr>
            <w:tcW w:w="6102" w:type="dxa"/>
          </w:tcPr>
          <w:p w:rsidR="006B4F2F" w:rsidRPr="00200C19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Ребенок-инвалид (старше 14 лет);</w:t>
            </w:r>
          </w:p>
          <w:p w:rsidR="006B4F2F" w:rsidRPr="00200C19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246" w:type="dxa"/>
          </w:tcPr>
          <w:p w:rsidR="006B4F2F" w:rsidRPr="00200C19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6B4F2F" w:rsidRPr="00200C19" w:rsidTr="006B4F2F">
        <w:trPr>
          <w:trHeight w:val="500"/>
        </w:trPr>
        <w:tc>
          <w:tcPr>
            <w:tcW w:w="675" w:type="dxa"/>
          </w:tcPr>
          <w:p w:rsidR="006B4F2F" w:rsidRPr="00200C19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3</w:t>
            </w:r>
          </w:p>
        </w:tc>
        <w:tc>
          <w:tcPr>
            <w:tcW w:w="4111" w:type="dxa"/>
          </w:tcPr>
          <w:p w:rsidR="006B4F2F" w:rsidRPr="00200C19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Консультирование</w:t>
            </w:r>
          </w:p>
        </w:tc>
        <w:tc>
          <w:tcPr>
            <w:tcW w:w="6102" w:type="dxa"/>
          </w:tcPr>
          <w:p w:rsidR="006B4F2F" w:rsidRPr="00200C19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Ребенок-инвалид (старше 14 лет);</w:t>
            </w:r>
          </w:p>
          <w:p w:rsidR="006B4F2F" w:rsidRPr="00200C19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246" w:type="dxa"/>
          </w:tcPr>
          <w:p w:rsidR="006B4F2F" w:rsidRPr="00200C19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6B4F2F" w:rsidRPr="00200C19" w:rsidTr="006B4F2F">
        <w:trPr>
          <w:trHeight w:val="307"/>
        </w:trPr>
        <w:tc>
          <w:tcPr>
            <w:tcW w:w="675" w:type="dxa"/>
          </w:tcPr>
          <w:p w:rsidR="006B4F2F" w:rsidRPr="00200C19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4</w:t>
            </w:r>
          </w:p>
        </w:tc>
        <w:tc>
          <w:tcPr>
            <w:tcW w:w="4111" w:type="dxa"/>
          </w:tcPr>
          <w:p w:rsidR="006B4F2F" w:rsidRPr="00200C19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 xml:space="preserve">Практические занятия, проводимые в группах и/или индивидуально </w:t>
            </w:r>
          </w:p>
        </w:tc>
        <w:tc>
          <w:tcPr>
            <w:tcW w:w="6102" w:type="dxa"/>
          </w:tcPr>
          <w:p w:rsidR="00C50295" w:rsidRPr="00200C19" w:rsidRDefault="006B4F2F" w:rsidP="00C50295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Ребенок-инвалид</w:t>
            </w:r>
          </w:p>
          <w:p w:rsidR="006B4F2F" w:rsidRPr="00200C19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246" w:type="dxa"/>
          </w:tcPr>
          <w:p w:rsidR="006B4F2F" w:rsidRPr="00200C19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6B4F2F" w:rsidRPr="00200C19" w:rsidRDefault="006B4F2F" w:rsidP="006B4F2F">
      <w:pPr>
        <w:ind w:firstLine="0"/>
        <w:contextualSpacing/>
        <w:rPr>
          <w:b/>
          <w:szCs w:val="24"/>
        </w:rPr>
      </w:pPr>
    </w:p>
    <w:p w:rsidR="006B4F2F" w:rsidRPr="00200C19" w:rsidRDefault="006B4F2F" w:rsidP="006B4F2F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200C19">
        <w:rPr>
          <w:b/>
          <w:szCs w:val="24"/>
        </w:rPr>
        <w:t>5.</w:t>
      </w:r>
      <w:r w:rsidRPr="00200C19">
        <w:rPr>
          <w:szCs w:val="24"/>
        </w:rPr>
        <w:t xml:space="preserve"> </w:t>
      </w:r>
      <w:r w:rsidRPr="00200C19">
        <w:rPr>
          <w:rFonts w:eastAsia="Times New Roman"/>
          <w:b/>
          <w:color w:val="000000"/>
          <w:szCs w:val="24"/>
          <w:lang w:eastAsia="ru-RU"/>
        </w:rPr>
        <w:t xml:space="preserve">Условия реализации мероприятия: </w:t>
      </w:r>
      <w:r w:rsidRPr="00200C19">
        <w:rPr>
          <w:rFonts w:eastAsia="Times New Roman"/>
          <w:color w:val="000000"/>
          <w:szCs w:val="24"/>
          <w:lang w:eastAsia="ru-RU"/>
        </w:rPr>
        <w:t xml:space="preserve">стационарная форма </w:t>
      </w:r>
      <w:r w:rsidRPr="00200C19">
        <w:rPr>
          <w:szCs w:val="24"/>
        </w:rPr>
        <w:t>(</w:t>
      </w:r>
      <w:r w:rsidR="00C50295" w:rsidRPr="00C1407A">
        <w:rPr>
          <w:rFonts w:eastAsia="Times New Roman"/>
          <w:color w:val="000000"/>
          <w:szCs w:val="24"/>
          <w:lang w:eastAsia="ru-RU"/>
        </w:rPr>
        <w:t>без проживания и питания сопровождающих детей-инвалидов лиц</w:t>
      </w:r>
      <w:r w:rsidRPr="00200C19">
        <w:rPr>
          <w:color w:val="333333"/>
          <w:szCs w:val="24"/>
          <w:shd w:val="clear" w:color="auto" w:fill="FFFFFF"/>
        </w:rPr>
        <w:t>).</w:t>
      </w:r>
    </w:p>
    <w:p w:rsidR="006B4F2F" w:rsidRPr="00200C19" w:rsidRDefault="006B4F2F" w:rsidP="006B4F2F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6B4F2F" w:rsidRPr="00200C19" w:rsidRDefault="006B4F2F" w:rsidP="006B4F2F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6B4F2F" w:rsidRPr="00200C19" w:rsidRDefault="006B4F2F" w:rsidP="006B4F2F">
      <w:pPr>
        <w:ind w:firstLine="0"/>
        <w:contextualSpacing/>
        <w:rPr>
          <w:b/>
          <w:szCs w:val="24"/>
        </w:rPr>
      </w:pPr>
    </w:p>
    <w:p w:rsidR="006B4F2F" w:rsidRPr="00200C19" w:rsidRDefault="006B4F2F" w:rsidP="006B4F2F">
      <w:pPr>
        <w:ind w:firstLine="0"/>
        <w:contextualSpacing/>
        <w:rPr>
          <w:b/>
          <w:szCs w:val="24"/>
        </w:rPr>
      </w:pPr>
    </w:p>
    <w:p w:rsidR="006B4F2F" w:rsidRPr="00200C19" w:rsidRDefault="006B4F2F" w:rsidP="006B4F2F">
      <w:pPr>
        <w:ind w:firstLine="0"/>
        <w:contextualSpacing/>
        <w:rPr>
          <w:b/>
          <w:szCs w:val="24"/>
        </w:rPr>
      </w:pPr>
    </w:p>
    <w:p w:rsidR="006B4F2F" w:rsidRPr="00200C19" w:rsidRDefault="006B4F2F" w:rsidP="006B4F2F">
      <w:pPr>
        <w:ind w:firstLine="0"/>
        <w:contextualSpacing/>
        <w:rPr>
          <w:b/>
          <w:szCs w:val="24"/>
        </w:rPr>
      </w:pPr>
    </w:p>
    <w:p w:rsidR="006B4F2F" w:rsidRPr="00200C19" w:rsidRDefault="006B4F2F" w:rsidP="006B4F2F">
      <w:pPr>
        <w:ind w:firstLine="0"/>
        <w:contextualSpacing/>
        <w:rPr>
          <w:b/>
          <w:szCs w:val="24"/>
        </w:rPr>
      </w:pPr>
      <w:r w:rsidRPr="00200C19">
        <w:rPr>
          <w:b/>
          <w:szCs w:val="24"/>
        </w:rPr>
        <w:lastRenderedPageBreak/>
        <w:t>6. Содержание, время, кратность и форма реализации мероприятий реабилитации или абилитации детей-инвалидов методами адаптивной физической культуры</w:t>
      </w:r>
    </w:p>
    <w:tbl>
      <w:tblPr>
        <w:tblpPr w:leftFromText="180" w:rightFromText="180" w:vertAnchor="text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417"/>
        <w:gridCol w:w="1701"/>
        <w:gridCol w:w="6096"/>
        <w:gridCol w:w="1134"/>
        <w:gridCol w:w="1134"/>
        <w:gridCol w:w="1275"/>
        <w:gridCol w:w="1560"/>
      </w:tblGrid>
      <w:tr w:rsidR="006B4F2F" w:rsidRPr="00200C19" w:rsidTr="00C50295">
        <w:tc>
          <w:tcPr>
            <w:tcW w:w="959" w:type="dxa"/>
            <w:vAlign w:val="center"/>
          </w:tcPr>
          <w:p w:rsidR="006B4F2F" w:rsidRPr="00200C19" w:rsidRDefault="006B4F2F" w:rsidP="006B4F2F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00C19">
              <w:rPr>
                <w:b/>
                <w:szCs w:val="24"/>
              </w:rPr>
              <w:t>Код мероприятия</w:t>
            </w:r>
          </w:p>
        </w:tc>
        <w:tc>
          <w:tcPr>
            <w:tcW w:w="1417" w:type="dxa"/>
            <w:vAlign w:val="center"/>
          </w:tcPr>
          <w:p w:rsidR="006B4F2F" w:rsidRPr="00200C19" w:rsidRDefault="006B4F2F" w:rsidP="006B4F2F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00C19">
              <w:rPr>
                <w:b/>
                <w:szCs w:val="24"/>
              </w:rPr>
              <w:t>Вид мероприятия</w:t>
            </w:r>
          </w:p>
        </w:tc>
        <w:tc>
          <w:tcPr>
            <w:tcW w:w="1701" w:type="dxa"/>
            <w:vAlign w:val="center"/>
          </w:tcPr>
          <w:p w:rsidR="006B4F2F" w:rsidRPr="00200C19" w:rsidRDefault="006B4F2F" w:rsidP="006B4F2F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00C19">
              <w:rPr>
                <w:b/>
                <w:szCs w:val="24"/>
              </w:rPr>
              <w:t>Подвид мероприятия</w:t>
            </w:r>
          </w:p>
        </w:tc>
        <w:tc>
          <w:tcPr>
            <w:tcW w:w="6096" w:type="dxa"/>
            <w:vAlign w:val="center"/>
          </w:tcPr>
          <w:p w:rsidR="006B4F2F" w:rsidRPr="00200C19" w:rsidRDefault="006B4F2F" w:rsidP="006B4F2F">
            <w:pPr>
              <w:ind w:left="317" w:firstLine="0"/>
              <w:contextualSpacing/>
              <w:jc w:val="center"/>
              <w:rPr>
                <w:b/>
                <w:szCs w:val="24"/>
              </w:rPr>
            </w:pPr>
            <w:r w:rsidRPr="00200C19">
              <w:rPr>
                <w:b/>
                <w:szCs w:val="24"/>
              </w:rPr>
              <w:t>Содержание мероприятия</w:t>
            </w:r>
          </w:p>
        </w:tc>
        <w:tc>
          <w:tcPr>
            <w:tcW w:w="1134" w:type="dxa"/>
            <w:vAlign w:val="center"/>
          </w:tcPr>
          <w:p w:rsidR="006B4F2F" w:rsidRPr="00200C19" w:rsidRDefault="006B4F2F" w:rsidP="006B4F2F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00C19">
              <w:rPr>
                <w:b/>
                <w:szCs w:val="24"/>
              </w:rPr>
              <w:t>Минимальное время 1 мероприятия,</w:t>
            </w:r>
          </w:p>
          <w:p w:rsidR="006B4F2F" w:rsidRPr="00200C19" w:rsidRDefault="006B4F2F" w:rsidP="006B4F2F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00C19">
              <w:rPr>
                <w:b/>
                <w:szCs w:val="24"/>
              </w:rPr>
              <w:t>час</w:t>
            </w:r>
          </w:p>
        </w:tc>
        <w:tc>
          <w:tcPr>
            <w:tcW w:w="1134" w:type="dxa"/>
            <w:vAlign w:val="center"/>
          </w:tcPr>
          <w:p w:rsidR="006B4F2F" w:rsidRPr="00200C19" w:rsidRDefault="006B4F2F" w:rsidP="006B4F2F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00C19">
              <w:rPr>
                <w:b/>
                <w:szCs w:val="24"/>
              </w:rPr>
              <w:t>Кратность мероприятия</w:t>
            </w:r>
          </w:p>
        </w:tc>
        <w:tc>
          <w:tcPr>
            <w:tcW w:w="1275" w:type="dxa"/>
            <w:vAlign w:val="center"/>
          </w:tcPr>
          <w:p w:rsidR="006B4F2F" w:rsidRPr="00200C19" w:rsidRDefault="006B4F2F" w:rsidP="006B4F2F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00C19">
              <w:rPr>
                <w:b/>
                <w:szCs w:val="24"/>
              </w:rPr>
              <w:t>Форма реализации мероприятия</w:t>
            </w:r>
          </w:p>
        </w:tc>
        <w:tc>
          <w:tcPr>
            <w:tcW w:w="1560" w:type="dxa"/>
            <w:vAlign w:val="center"/>
          </w:tcPr>
          <w:p w:rsidR="006B4F2F" w:rsidRPr="00200C19" w:rsidRDefault="006B4F2F" w:rsidP="006B4F2F">
            <w:pPr>
              <w:ind w:left="-108" w:right="-108" w:firstLine="0"/>
              <w:contextualSpacing/>
              <w:jc w:val="center"/>
              <w:rPr>
                <w:b/>
                <w:szCs w:val="24"/>
              </w:rPr>
            </w:pPr>
            <w:r w:rsidRPr="00200C19">
              <w:rPr>
                <w:b/>
                <w:szCs w:val="24"/>
              </w:rPr>
              <w:t>Специалисты, реализующие мероприятия</w:t>
            </w:r>
          </w:p>
        </w:tc>
      </w:tr>
      <w:tr w:rsidR="006B4F2F" w:rsidRPr="00200C19" w:rsidTr="00C50295">
        <w:trPr>
          <w:trHeight w:val="240"/>
        </w:trPr>
        <w:tc>
          <w:tcPr>
            <w:tcW w:w="959" w:type="dxa"/>
            <w:vMerge w:val="restart"/>
          </w:tcPr>
          <w:p w:rsidR="006B4F2F" w:rsidRPr="00200C19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6B4F2F" w:rsidRPr="00200C19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Диагностика</w:t>
            </w:r>
          </w:p>
        </w:tc>
        <w:tc>
          <w:tcPr>
            <w:tcW w:w="1701" w:type="dxa"/>
          </w:tcPr>
          <w:p w:rsidR="006B4F2F" w:rsidRPr="00200C19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Первичная диагностика</w:t>
            </w:r>
          </w:p>
        </w:tc>
        <w:tc>
          <w:tcPr>
            <w:tcW w:w="6096" w:type="dxa"/>
          </w:tcPr>
          <w:p w:rsidR="006B4F2F" w:rsidRPr="00200C19" w:rsidRDefault="006B4F2F" w:rsidP="006B4F2F">
            <w:pPr>
              <w:ind w:left="34" w:firstLine="425"/>
              <w:rPr>
                <w:szCs w:val="24"/>
              </w:rPr>
            </w:pPr>
            <w:r w:rsidRPr="00200C19">
              <w:rPr>
                <w:szCs w:val="24"/>
              </w:rPr>
              <w:t>анализ сведений по определе</w:t>
            </w:r>
            <w:r w:rsidR="00D617E6" w:rsidRPr="00200C19">
              <w:rPr>
                <w:szCs w:val="24"/>
              </w:rPr>
              <w:t>нию нуждаемости в информировании и консультировании</w:t>
            </w:r>
            <w:r w:rsidRPr="00200C19">
              <w:rPr>
                <w:szCs w:val="24"/>
              </w:rPr>
              <w:t xml:space="preserve"> инвалида и членов его семьи по вопросам адаптивной физической культуры и адаптивного спорта в ИПРА ребенка-инвалида; </w:t>
            </w:r>
          </w:p>
          <w:p w:rsidR="006B4F2F" w:rsidRPr="00200C19" w:rsidRDefault="006B4F2F" w:rsidP="006B4F2F">
            <w:pPr>
              <w:ind w:left="34" w:firstLine="425"/>
              <w:rPr>
                <w:color w:val="000000"/>
                <w:szCs w:val="24"/>
              </w:rPr>
            </w:pPr>
            <w:r w:rsidRPr="00200C19">
              <w:rPr>
                <w:color w:val="000000"/>
                <w:szCs w:val="24"/>
              </w:rPr>
              <w:t>сбор анамнеза ребенка-инвалида посредством беседы, опроса, анкетирования (при необходимости с привлечением родителя/законного или уполномоченного представителя) с целью определения индивидуальных потребностей в области развития физических и жизненно важных навыков;</w:t>
            </w:r>
          </w:p>
          <w:p w:rsidR="006B4F2F" w:rsidRPr="00200C19" w:rsidRDefault="006B4F2F" w:rsidP="006B4F2F">
            <w:pPr>
              <w:ind w:left="34" w:firstLine="425"/>
              <w:rPr>
                <w:color w:val="000000"/>
                <w:szCs w:val="24"/>
              </w:rPr>
            </w:pPr>
            <w:r w:rsidRPr="00200C19">
              <w:rPr>
                <w:color w:val="000000"/>
                <w:szCs w:val="24"/>
              </w:rPr>
              <w:t>выявление отсутствия у детей-инвалидов и лиц с ограниченными возможностями здоровья медицинских противопоказаний для занятий по программе адаптивной физической культуры;</w:t>
            </w:r>
          </w:p>
          <w:p w:rsidR="006B4F2F" w:rsidRPr="00200C19" w:rsidRDefault="006B4F2F" w:rsidP="006B4F2F">
            <w:pPr>
              <w:ind w:left="34" w:firstLine="425"/>
              <w:rPr>
                <w:color w:val="000000"/>
                <w:szCs w:val="24"/>
              </w:rPr>
            </w:pPr>
            <w:r w:rsidRPr="00200C19">
              <w:rPr>
                <w:color w:val="000000"/>
                <w:szCs w:val="24"/>
              </w:rPr>
              <w:t>проведение исследования:</w:t>
            </w:r>
          </w:p>
          <w:p w:rsidR="006B4F2F" w:rsidRPr="00200C19" w:rsidRDefault="006B4F2F" w:rsidP="006B4F2F">
            <w:pPr>
              <w:ind w:left="34" w:firstLine="425"/>
              <w:rPr>
                <w:color w:val="000000"/>
                <w:szCs w:val="24"/>
              </w:rPr>
            </w:pPr>
            <w:r w:rsidRPr="00200C19">
              <w:rPr>
                <w:color w:val="000000"/>
                <w:szCs w:val="24"/>
              </w:rPr>
              <w:t xml:space="preserve">мобильности (изменение позы тела при положениях лежа, на корточках или на коленях, сидя или стоя, наклон и перемещение центра тяжести; нахождение в положении лежа, на корточках, на коленях, стоя и сидя; поднятие, перенос с использованием рук, плеч, бедер и спины, головы, размещение объектов; перемещение объектов стопами; ходьба на короткие или длинные расстояния; ходьба по различным поверхностям; ходьба вокруг препятствий; ползанье; преодоление препятствий; бег; бег трусцой; прыжки; плавание; передвижение в пределах своего жилища; ползание или преодоление препятствий в пределах своего жилища; </w:t>
            </w:r>
            <w:r w:rsidRPr="00200C19">
              <w:rPr>
                <w:color w:val="000000"/>
                <w:szCs w:val="24"/>
              </w:rPr>
              <w:lastRenderedPageBreak/>
              <w:t>ходьба и передвижение вне своего жилища и другие сочетания двигательной активности), в том числе с использованием высокотехнологического оборудования;</w:t>
            </w:r>
          </w:p>
          <w:p w:rsidR="006B4F2F" w:rsidRPr="00200C19" w:rsidRDefault="006B4F2F" w:rsidP="006B4F2F">
            <w:pPr>
              <w:ind w:left="34" w:firstLine="425"/>
              <w:rPr>
                <w:color w:val="000000"/>
                <w:szCs w:val="24"/>
              </w:rPr>
            </w:pPr>
            <w:r w:rsidRPr="00200C19">
              <w:rPr>
                <w:color w:val="000000"/>
                <w:szCs w:val="24"/>
              </w:rPr>
              <w:t>способности к манипулированию предметами и объектами;</w:t>
            </w:r>
          </w:p>
          <w:p w:rsidR="006B4F2F" w:rsidRPr="00200C19" w:rsidRDefault="006B4F2F" w:rsidP="006B4F2F">
            <w:pPr>
              <w:ind w:left="34" w:firstLine="425"/>
              <w:rPr>
                <w:color w:val="000000"/>
                <w:szCs w:val="24"/>
              </w:rPr>
            </w:pPr>
            <w:r w:rsidRPr="00200C19">
              <w:rPr>
                <w:color w:val="000000"/>
                <w:szCs w:val="24"/>
              </w:rPr>
              <w:t>способности к передвижению ребенка-инвалида;</w:t>
            </w:r>
          </w:p>
          <w:p w:rsidR="006B4F2F" w:rsidRPr="00200C19" w:rsidRDefault="006B4F2F" w:rsidP="006B4F2F">
            <w:pPr>
              <w:ind w:left="34" w:firstLine="425"/>
              <w:rPr>
                <w:color w:val="000000"/>
                <w:szCs w:val="24"/>
              </w:rPr>
            </w:pPr>
            <w:r w:rsidRPr="00200C19">
              <w:rPr>
                <w:color w:val="000000"/>
                <w:szCs w:val="24"/>
              </w:rPr>
              <w:t>уровня толерантности к физическим нагрузкам ребенка-инвалида;</w:t>
            </w:r>
          </w:p>
          <w:p w:rsidR="006B4F2F" w:rsidRPr="00200C19" w:rsidRDefault="006B4F2F" w:rsidP="006B4F2F">
            <w:pPr>
              <w:ind w:left="34" w:firstLine="425"/>
              <w:rPr>
                <w:color w:val="000000"/>
                <w:szCs w:val="24"/>
              </w:rPr>
            </w:pPr>
            <w:r w:rsidRPr="00200C19">
              <w:rPr>
                <w:color w:val="000000"/>
                <w:szCs w:val="24"/>
              </w:rPr>
              <w:t xml:space="preserve">- формирование заключения по результатам первичной диагностики, содержащего оценку физического состояния ребенка-инвалида; </w:t>
            </w:r>
          </w:p>
          <w:p w:rsidR="006B4F2F" w:rsidRPr="00200C19" w:rsidRDefault="006B4F2F" w:rsidP="006B4F2F">
            <w:pPr>
              <w:ind w:left="34" w:firstLine="425"/>
              <w:rPr>
                <w:color w:val="000000"/>
                <w:szCs w:val="24"/>
              </w:rPr>
            </w:pPr>
            <w:r w:rsidRPr="00200C19">
              <w:rPr>
                <w:color w:val="000000"/>
                <w:szCs w:val="24"/>
              </w:rPr>
              <w:t>- разработка индивидуального плана физической реабилитации и абилитации ребенка-инвалида в стационарной форме с определением объема конкретных мероприятий АФК, их количества, необходимости использования ТСР и вспомогательных технических устройств и др.</w:t>
            </w:r>
          </w:p>
        </w:tc>
        <w:tc>
          <w:tcPr>
            <w:tcW w:w="1134" w:type="dxa"/>
          </w:tcPr>
          <w:p w:rsidR="006B4F2F" w:rsidRPr="00200C19" w:rsidRDefault="006B4F2F" w:rsidP="006B4F2F">
            <w:pPr>
              <w:ind w:firstLine="23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6B4F2F" w:rsidRPr="00200C19" w:rsidRDefault="006B4F2F" w:rsidP="006B4F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:rsidR="006B4F2F" w:rsidRPr="00200C19" w:rsidRDefault="006B4F2F" w:rsidP="006B4F2F">
            <w:pPr>
              <w:ind w:firstLine="0"/>
              <w:contextualSpacing/>
              <w:jc w:val="center"/>
              <w:rPr>
                <w:szCs w:val="24"/>
              </w:rPr>
            </w:pPr>
            <w:r w:rsidRPr="00200C19">
              <w:rPr>
                <w:szCs w:val="24"/>
              </w:rPr>
              <w:t>Индивидуальная</w:t>
            </w:r>
          </w:p>
        </w:tc>
        <w:tc>
          <w:tcPr>
            <w:tcW w:w="1560" w:type="dxa"/>
          </w:tcPr>
          <w:p w:rsidR="006B4F2F" w:rsidRPr="00200C19" w:rsidRDefault="006B4F2F" w:rsidP="006B4F2F">
            <w:pPr>
              <w:ind w:firstLine="0"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Специалист по адаптивной физической культуре и спорту (инструктор-методист по АФК и адаптивному спорту)/инструктор по ЛФК/врач по лечебной физкультуре</w:t>
            </w:r>
          </w:p>
        </w:tc>
      </w:tr>
      <w:tr w:rsidR="006B4F2F" w:rsidRPr="00200C19" w:rsidTr="00C50295">
        <w:trPr>
          <w:trHeight w:val="240"/>
        </w:trPr>
        <w:tc>
          <w:tcPr>
            <w:tcW w:w="959" w:type="dxa"/>
            <w:vMerge/>
          </w:tcPr>
          <w:p w:rsidR="006B4F2F" w:rsidRPr="00200C19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6B4F2F" w:rsidRPr="00200C19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</w:tcPr>
          <w:p w:rsidR="006B4F2F" w:rsidRPr="00200C19" w:rsidRDefault="006B4F2F" w:rsidP="006B4F2F">
            <w:pPr>
              <w:pStyle w:val="a4"/>
              <w:tabs>
                <w:tab w:val="left" w:pos="34"/>
              </w:tabs>
              <w:ind w:left="34" w:right="-90" w:hanging="34"/>
              <w:contextualSpacing/>
              <w:rPr>
                <w:i/>
              </w:rPr>
            </w:pPr>
            <w:r w:rsidRPr="00200C19">
              <w:rPr>
                <w:i/>
              </w:rPr>
              <w:t>Итого</w:t>
            </w:r>
          </w:p>
        </w:tc>
        <w:tc>
          <w:tcPr>
            <w:tcW w:w="1134" w:type="dxa"/>
          </w:tcPr>
          <w:p w:rsidR="006B4F2F" w:rsidRPr="00200C19" w:rsidRDefault="006B4F2F" w:rsidP="006B4F2F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200C19">
              <w:rPr>
                <w:i/>
                <w:szCs w:val="24"/>
              </w:rPr>
              <w:t>1,0</w:t>
            </w:r>
          </w:p>
        </w:tc>
        <w:tc>
          <w:tcPr>
            <w:tcW w:w="1134" w:type="dxa"/>
          </w:tcPr>
          <w:p w:rsidR="006B4F2F" w:rsidRPr="00200C19" w:rsidRDefault="006B4F2F" w:rsidP="006B4F2F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200C19">
              <w:rPr>
                <w:i/>
                <w:szCs w:val="24"/>
              </w:rPr>
              <w:t>1</w:t>
            </w:r>
          </w:p>
        </w:tc>
        <w:tc>
          <w:tcPr>
            <w:tcW w:w="1275" w:type="dxa"/>
          </w:tcPr>
          <w:p w:rsidR="006B4F2F" w:rsidRPr="00200C19" w:rsidRDefault="006B4F2F" w:rsidP="006B4F2F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560" w:type="dxa"/>
          </w:tcPr>
          <w:p w:rsidR="006B4F2F" w:rsidRPr="00200C19" w:rsidRDefault="006B4F2F" w:rsidP="006B4F2F">
            <w:pPr>
              <w:ind w:firstLine="0"/>
              <w:jc w:val="left"/>
              <w:rPr>
                <w:i/>
                <w:szCs w:val="24"/>
              </w:rPr>
            </w:pPr>
          </w:p>
        </w:tc>
      </w:tr>
      <w:tr w:rsidR="006B4F2F" w:rsidRPr="00200C19" w:rsidTr="00C50295">
        <w:trPr>
          <w:trHeight w:val="565"/>
        </w:trPr>
        <w:tc>
          <w:tcPr>
            <w:tcW w:w="959" w:type="dxa"/>
            <w:vMerge/>
          </w:tcPr>
          <w:p w:rsidR="006B4F2F" w:rsidRPr="00200C19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6B4F2F" w:rsidRPr="00200C19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:rsidR="006B4F2F" w:rsidRPr="00200C19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Повторная (контрольная) диагностика</w:t>
            </w:r>
          </w:p>
        </w:tc>
        <w:tc>
          <w:tcPr>
            <w:tcW w:w="6096" w:type="dxa"/>
          </w:tcPr>
          <w:p w:rsidR="00C50295" w:rsidRDefault="006B4F2F" w:rsidP="00C50295">
            <w:pPr>
              <w:ind w:left="34" w:firstLine="425"/>
              <w:rPr>
                <w:color w:val="000000"/>
                <w:szCs w:val="24"/>
              </w:rPr>
            </w:pPr>
            <w:r w:rsidRPr="00200C19">
              <w:rPr>
                <w:color w:val="000000"/>
                <w:szCs w:val="24"/>
              </w:rPr>
              <w:t xml:space="preserve">- </w:t>
            </w:r>
            <w:r w:rsidR="00C50295" w:rsidRPr="00C1407A">
              <w:rPr>
                <w:color w:val="000000"/>
                <w:szCs w:val="24"/>
              </w:rPr>
              <w:t xml:space="preserve"> анкетирование и опрос с целью определения уровня самооценки его удовлетворенности качеством </w:t>
            </w:r>
            <w:r w:rsidR="00C50295" w:rsidRPr="008526B7">
              <w:rPr>
                <w:color w:val="000000"/>
                <w:szCs w:val="24"/>
              </w:rPr>
              <w:t>полученных реабилитационных мероприятий по АФК;</w:t>
            </w:r>
          </w:p>
          <w:p w:rsidR="00923D41" w:rsidRPr="00200C19" w:rsidRDefault="00C50295" w:rsidP="00C50295">
            <w:pPr>
              <w:ind w:left="34" w:firstLine="42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 </w:t>
            </w:r>
            <w:r w:rsidR="00923D41" w:rsidRPr="00200C19">
              <w:rPr>
                <w:szCs w:val="24"/>
              </w:rPr>
              <w:t>тестовые задания и функциональные пробы для оценки физических показателей и уровня толерантности к физическим нагрузкам ребенка-инвалида (МКФ «Мобильность»), а именно исследование</w:t>
            </w:r>
            <w:r w:rsidR="00923D41" w:rsidRPr="00200C19">
              <w:rPr>
                <w:color w:val="000000"/>
                <w:szCs w:val="24"/>
              </w:rPr>
              <w:t>:</w:t>
            </w:r>
          </w:p>
          <w:p w:rsidR="006B4F2F" w:rsidRPr="00200C19" w:rsidRDefault="006B4F2F" w:rsidP="006B4F2F">
            <w:pPr>
              <w:ind w:left="34" w:firstLine="425"/>
              <w:rPr>
                <w:color w:val="000000"/>
                <w:szCs w:val="24"/>
              </w:rPr>
            </w:pPr>
            <w:r w:rsidRPr="00200C19">
              <w:rPr>
                <w:color w:val="000000"/>
                <w:szCs w:val="24"/>
              </w:rPr>
              <w:t xml:space="preserve">мобильности (изменение позы тела при положениях лежа, на корточках или на коленях, сидя или стоя, наклон и перемещение центра тяжести; нахождение в положении лежа, на корточках, на коленях, стоя и сидя; поднятие, перенос с использованием рук, плеч, бедер и спины, головы, размещение объектов; перемещение объектов стопами; ходьба на короткие или длинные расстояния; ходьба по различным поверхностям; ходьба вокруг препятствий; ползанье; преодоление препятствий; бег; бег трусцой; прыжки; плавание; </w:t>
            </w:r>
            <w:r w:rsidRPr="00200C19">
              <w:rPr>
                <w:color w:val="000000"/>
                <w:szCs w:val="24"/>
              </w:rPr>
              <w:lastRenderedPageBreak/>
              <w:t>передвижение в пределах своего жилища; ползание или преодоление препятствий в пределах своего жилища; ходьба и передвижение вне своего жилища и другие сочетания двигательной активности), в том числе с использованием высокотехнологического оборудования;</w:t>
            </w:r>
          </w:p>
          <w:p w:rsidR="006B4F2F" w:rsidRPr="00200C19" w:rsidRDefault="006B4F2F" w:rsidP="006B4F2F">
            <w:pPr>
              <w:ind w:left="34" w:firstLine="425"/>
              <w:rPr>
                <w:color w:val="000000"/>
                <w:szCs w:val="24"/>
              </w:rPr>
            </w:pPr>
            <w:r w:rsidRPr="00200C19">
              <w:rPr>
                <w:color w:val="000000"/>
                <w:szCs w:val="24"/>
              </w:rPr>
              <w:t>способности к манипулированию предметами и объектами;</w:t>
            </w:r>
          </w:p>
          <w:p w:rsidR="006B4F2F" w:rsidRPr="00200C19" w:rsidRDefault="006B4F2F" w:rsidP="006B4F2F">
            <w:pPr>
              <w:ind w:left="34" w:firstLine="425"/>
              <w:rPr>
                <w:color w:val="000000"/>
                <w:szCs w:val="24"/>
              </w:rPr>
            </w:pPr>
            <w:r w:rsidRPr="00200C19">
              <w:rPr>
                <w:color w:val="000000"/>
                <w:szCs w:val="24"/>
              </w:rPr>
              <w:t>способности к передвижению ребенка-инвалида;</w:t>
            </w:r>
          </w:p>
          <w:p w:rsidR="006B4F2F" w:rsidRPr="00200C19" w:rsidRDefault="006B4F2F" w:rsidP="006B4F2F">
            <w:pPr>
              <w:ind w:left="34" w:firstLine="425"/>
              <w:rPr>
                <w:color w:val="000000"/>
                <w:szCs w:val="24"/>
              </w:rPr>
            </w:pPr>
            <w:r w:rsidRPr="00200C19">
              <w:rPr>
                <w:color w:val="000000"/>
                <w:szCs w:val="24"/>
              </w:rPr>
              <w:t>уровня толерантности к физическим нагрузкам ребенка-инвалида;</w:t>
            </w:r>
          </w:p>
          <w:p w:rsidR="006B4F2F" w:rsidRPr="00200C19" w:rsidRDefault="006B4F2F" w:rsidP="006B4F2F">
            <w:pPr>
              <w:ind w:left="34" w:firstLine="425"/>
              <w:rPr>
                <w:color w:val="000000"/>
                <w:szCs w:val="24"/>
              </w:rPr>
            </w:pPr>
            <w:r w:rsidRPr="00200C19">
              <w:rPr>
                <w:color w:val="000000"/>
                <w:szCs w:val="24"/>
              </w:rPr>
              <w:t>формирование заключения по итогам повторной диагностики ребенка-инвалида, содержащего:</w:t>
            </w:r>
          </w:p>
          <w:p w:rsidR="006B4F2F" w:rsidRPr="00200C19" w:rsidRDefault="006B4F2F" w:rsidP="006B4F2F">
            <w:pPr>
              <w:ind w:left="34" w:firstLine="425"/>
              <w:rPr>
                <w:color w:val="000000"/>
                <w:szCs w:val="24"/>
              </w:rPr>
            </w:pPr>
            <w:r w:rsidRPr="00200C19">
              <w:rPr>
                <w:color w:val="000000"/>
                <w:szCs w:val="24"/>
              </w:rPr>
              <w:t>оценку физических показателей ребенка-инвалида;</w:t>
            </w:r>
          </w:p>
          <w:p w:rsidR="006B4F2F" w:rsidRPr="00200C19" w:rsidRDefault="006B4F2F" w:rsidP="006B4F2F">
            <w:pPr>
              <w:ind w:left="34" w:firstLine="425"/>
              <w:rPr>
                <w:color w:val="000000"/>
                <w:szCs w:val="24"/>
              </w:rPr>
            </w:pPr>
            <w:r w:rsidRPr="00200C19">
              <w:rPr>
                <w:color w:val="000000"/>
                <w:szCs w:val="24"/>
              </w:rPr>
              <w:t>оценку эффективности проведенного курса АФК (на основании анализа количественных и качественных показателей повторно проведенной диагностики);</w:t>
            </w:r>
          </w:p>
          <w:p w:rsidR="006B4F2F" w:rsidRPr="00200C19" w:rsidRDefault="006B4F2F" w:rsidP="006B4F2F">
            <w:pPr>
              <w:ind w:left="34" w:firstLine="425"/>
              <w:rPr>
                <w:color w:val="000000"/>
                <w:szCs w:val="24"/>
              </w:rPr>
            </w:pPr>
            <w:r w:rsidRPr="00200C19">
              <w:rPr>
                <w:color w:val="000000"/>
                <w:szCs w:val="24"/>
              </w:rPr>
              <w:t>рекомендации по дальнейшим мероприятия АФК, информационной поддержке физической и спортивной деятельности (нуждается – не нуждается);</w:t>
            </w:r>
          </w:p>
          <w:p w:rsidR="006B4F2F" w:rsidRPr="00200C19" w:rsidRDefault="00C50295" w:rsidP="006B4F2F">
            <w:pPr>
              <w:ind w:left="34" w:firstLine="425"/>
              <w:rPr>
                <w:rFonts w:eastAsia="Times New Roman"/>
                <w:szCs w:val="24"/>
                <w:lang w:eastAsia="ru-RU"/>
              </w:rPr>
            </w:pPr>
            <w:r w:rsidRPr="00633C99">
              <w:rPr>
                <w:color w:val="000000"/>
                <w:szCs w:val="24"/>
              </w:rPr>
              <w:t>оценку удовлетворенности ребенка-инвалида</w:t>
            </w:r>
            <w:r>
              <w:rPr>
                <w:color w:val="000000"/>
                <w:szCs w:val="24"/>
              </w:rPr>
              <w:t xml:space="preserve"> (с 14 лет) предоставленными мероприятиями</w:t>
            </w:r>
            <w:r w:rsidRPr="00633C99">
              <w:rPr>
                <w:color w:val="000000"/>
                <w:szCs w:val="24"/>
              </w:rPr>
              <w:t xml:space="preserve"> по АФК</w:t>
            </w:r>
          </w:p>
        </w:tc>
        <w:tc>
          <w:tcPr>
            <w:tcW w:w="1134" w:type="dxa"/>
          </w:tcPr>
          <w:p w:rsidR="006B4F2F" w:rsidRPr="00200C19" w:rsidRDefault="006B4F2F" w:rsidP="006B4F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6B4F2F" w:rsidRPr="00200C19" w:rsidRDefault="006B4F2F" w:rsidP="006B4F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:rsidR="006B4F2F" w:rsidRPr="00200C19" w:rsidRDefault="006B4F2F" w:rsidP="006B4F2F">
            <w:pPr>
              <w:ind w:firstLine="0"/>
              <w:contextualSpacing/>
              <w:jc w:val="center"/>
              <w:rPr>
                <w:szCs w:val="24"/>
              </w:rPr>
            </w:pPr>
            <w:r w:rsidRPr="00200C19">
              <w:rPr>
                <w:szCs w:val="24"/>
              </w:rPr>
              <w:t>Индивидуальная</w:t>
            </w:r>
          </w:p>
        </w:tc>
        <w:tc>
          <w:tcPr>
            <w:tcW w:w="1560" w:type="dxa"/>
          </w:tcPr>
          <w:p w:rsidR="006B4F2F" w:rsidRPr="00200C19" w:rsidRDefault="006B4F2F" w:rsidP="006B4F2F">
            <w:pPr>
              <w:ind w:firstLine="0"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Специалист по адаптивной физической культуре и спорту (инструктор-методист по АФК и адаптивному спорту)/инструктор по ЛФК/врач по лечебной физкультуре</w:t>
            </w:r>
          </w:p>
        </w:tc>
      </w:tr>
      <w:tr w:rsidR="006B4F2F" w:rsidRPr="00200C19" w:rsidTr="00C50295">
        <w:trPr>
          <w:trHeight w:val="170"/>
        </w:trPr>
        <w:tc>
          <w:tcPr>
            <w:tcW w:w="959" w:type="dxa"/>
            <w:vMerge/>
          </w:tcPr>
          <w:p w:rsidR="006B4F2F" w:rsidRPr="00200C19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6B4F2F" w:rsidRPr="00200C19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</w:tcPr>
          <w:p w:rsidR="006B4F2F" w:rsidRPr="00200C19" w:rsidRDefault="006B4F2F" w:rsidP="006B4F2F">
            <w:pPr>
              <w:pStyle w:val="a4"/>
              <w:ind w:firstLine="0"/>
              <w:contextualSpacing/>
              <w:rPr>
                <w:i/>
              </w:rPr>
            </w:pPr>
            <w:r w:rsidRPr="00200C19">
              <w:rPr>
                <w:i/>
              </w:rPr>
              <w:t>Итого</w:t>
            </w:r>
          </w:p>
        </w:tc>
        <w:tc>
          <w:tcPr>
            <w:tcW w:w="1134" w:type="dxa"/>
          </w:tcPr>
          <w:p w:rsidR="006B4F2F" w:rsidRPr="00200C19" w:rsidRDefault="006B4F2F" w:rsidP="006B4F2F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200C19">
              <w:rPr>
                <w:i/>
                <w:szCs w:val="24"/>
              </w:rPr>
              <w:t>1,0</w:t>
            </w:r>
          </w:p>
        </w:tc>
        <w:tc>
          <w:tcPr>
            <w:tcW w:w="1134" w:type="dxa"/>
          </w:tcPr>
          <w:p w:rsidR="006B4F2F" w:rsidRPr="00200C19" w:rsidRDefault="006B4F2F" w:rsidP="006B4F2F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200C19">
              <w:rPr>
                <w:i/>
                <w:szCs w:val="24"/>
              </w:rPr>
              <w:t>1</w:t>
            </w:r>
          </w:p>
        </w:tc>
        <w:tc>
          <w:tcPr>
            <w:tcW w:w="1275" w:type="dxa"/>
          </w:tcPr>
          <w:p w:rsidR="006B4F2F" w:rsidRPr="00200C19" w:rsidRDefault="006B4F2F" w:rsidP="006B4F2F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560" w:type="dxa"/>
          </w:tcPr>
          <w:p w:rsidR="006B4F2F" w:rsidRPr="00200C19" w:rsidRDefault="006B4F2F" w:rsidP="006B4F2F">
            <w:pPr>
              <w:ind w:firstLine="0"/>
              <w:jc w:val="left"/>
              <w:rPr>
                <w:i/>
                <w:szCs w:val="24"/>
              </w:rPr>
            </w:pPr>
          </w:p>
        </w:tc>
      </w:tr>
      <w:tr w:rsidR="006B4F2F" w:rsidRPr="00200C19" w:rsidTr="00C50295">
        <w:trPr>
          <w:trHeight w:val="293"/>
        </w:trPr>
        <w:tc>
          <w:tcPr>
            <w:tcW w:w="959" w:type="dxa"/>
          </w:tcPr>
          <w:p w:rsidR="006B4F2F" w:rsidRPr="00200C19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6B4F2F" w:rsidRPr="00200C19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</w:tcPr>
          <w:p w:rsidR="006B4F2F" w:rsidRPr="00200C19" w:rsidRDefault="006B4F2F" w:rsidP="006B4F2F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200C19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134" w:type="dxa"/>
          </w:tcPr>
          <w:p w:rsidR="006B4F2F" w:rsidRPr="00200C19" w:rsidRDefault="006B4F2F" w:rsidP="006B4F2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00C19">
              <w:rPr>
                <w:b/>
                <w:i/>
                <w:szCs w:val="24"/>
              </w:rPr>
              <w:t>2,0</w:t>
            </w:r>
          </w:p>
        </w:tc>
        <w:tc>
          <w:tcPr>
            <w:tcW w:w="1134" w:type="dxa"/>
          </w:tcPr>
          <w:p w:rsidR="006B4F2F" w:rsidRPr="00200C19" w:rsidRDefault="006B4F2F" w:rsidP="006B4F2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00C19">
              <w:rPr>
                <w:b/>
                <w:i/>
                <w:szCs w:val="24"/>
              </w:rPr>
              <w:t>2</w:t>
            </w:r>
          </w:p>
        </w:tc>
        <w:tc>
          <w:tcPr>
            <w:tcW w:w="1275" w:type="dxa"/>
          </w:tcPr>
          <w:p w:rsidR="006B4F2F" w:rsidRPr="00200C19" w:rsidRDefault="006B4F2F" w:rsidP="006B4F2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6B4F2F" w:rsidRPr="00200C19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6B4F2F" w:rsidRPr="00200C19" w:rsidTr="00C50295">
        <w:trPr>
          <w:trHeight w:val="845"/>
        </w:trPr>
        <w:tc>
          <w:tcPr>
            <w:tcW w:w="959" w:type="dxa"/>
            <w:vMerge w:val="restart"/>
          </w:tcPr>
          <w:p w:rsidR="006B4F2F" w:rsidRPr="00200C19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6B4F2F" w:rsidRPr="00200C19" w:rsidRDefault="006B4F2F" w:rsidP="006B4F2F">
            <w:pPr>
              <w:ind w:firstLine="0"/>
              <w:contextualSpacing/>
              <w:jc w:val="left"/>
              <w:rPr>
                <w:color w:val="000000"/>
                <w:szCs w:val="24"/>
              </w:rPr>
            </w:pPr>
            <w:r w:rsidRPr="00200C19">
              <w:rPr>
                <w:color w:val="000000"/>
                <w:szCs w:val="24"/>
              </w:rPr>
              <w:t>Информирование ребенка-инвалида (старше 14 лет), родителя/законного или уполномоченного представит</w:t>
            </w:r>
            <w:r w:rsidRPr="00200C19">
              <w:rPr>
                <w:color w:val="000000"/>
                <w:szCs w:val="24"/>
              </w:rPr>
              <w:lastRenderedPageBreak/>
              <w:t>еля</w:t>
            </w:r>
          </w:p>
        </w:tc>
        <w:tc>
          <w:tcPr>
            <w:tcW w:w="7797" w:type="dxa"/>
            <w:gridSpan w:val="2"/>
          </w:tcPr>
          <w:p w:rsidR="006B4F2F" w:rsidRPr="00200C19" w:rsidRDefault="006B4F2F" w:rsidP="006B4F2F">
            <w:pPr>
              <w:ind w:firstLine="0"/>
              <w:rPr>
                <w:color w:val="000000"/>
                <w:szCs w:val="24"/>
              </w:rPr>
            </w:pPr>
            <w:r w:rsidRPr="00200C19">
              <w:rPr>
                <w:color w:val="000000"/>
                <w:szCs w:val="24"/>
              </w:rPr>
              <w:lastRenderedPageBreak/>
              <w:t xml:space="preserve">- о порядке реализации мероприятий по АФК; </w:t>
            </w:r>
          </w:p>
          <w:p w:rsidR="006B4F2F" w:rsidRPr="00200C19" w:rsidRDefault="006B4F2F" w:rsidP="006B4F2F">
            <w:pPr>
              <w:autoSpaceDE w:val="0"/>
              <w:autoSpaceDN w:val="0"/>
              <w:adjustRightInd w:val="0"/>
              <w:ind w:left="34" w:firstLine="0"/>
              <w:rPr>
                <w:color w:val="000000"/>
                <w:szCs w:val="24"/>
              </w:rPr>
            </w:pPr>
            <w:r w:rsidRPr="00200C19">
              <w:rPr>
                <w:color w:val="000000"/>
                <w:szCs w:val="24"/>
              </w:rPr>
              <w:t>- о правах получателя мероприятий, предоставление информации об организациях-поставщиках и перечню мероприятий по АФК, которые они реализуют;</w:t>
            </w:r>
          </w:p>
          <w:p w:rsidR="006B4F2F" w:rsidRPr="00200C19" w:rsidRDefault="006B4F2F" w:rsidP="006B4F2F">
            <w:pPr>
              <w:autoSpaceDE w:val="0"/>
              <w:autoSpaceDN w:val="0"/>
              <w:adjustRightInd w:val="0"/>
              <w:ind w:left="34" w:firstLine="0"/>
              <w:rPr>
                <w:color w:val="000000"/>
                <w:szCs w:val="24"/>
              </w:rPr>
            </w:pPr>
            <w:r w:rsidRPr="00200C19">
              <w:rPr>
                <w:color w:val="000000"/>
                <w:szCs w:val="24"/>
              </w:rPr>
              <w:t>- об имеющейся спортивной инфраструктуре в субъекте, приближенной к месту проживания ребенка-инвалида;</w:t>
            </w:r>
          </w:p>
          <w:p w:rsidR="006B4F2F" w:rsidRPr="00200C19" w:rsidRDefault="006B4F2F" w:rsidP="006B4F2F">
            <w:pPr>
              <w:autoSpaceDE w:val="0"/>
              <w:autoSpaceDN w:val="0"/>
              <w:adjustRightInd w:val="0"/>
              <w:ind w:left="34" w:firstLine="0"/>
              <w:rPr>
                <w:color w:val="000000"/>
                <w:szCs w:val="24"/>
              </w:rPr>
            </w:pPr>
            <w:r w:rsidRPr="00200C19">
              <w:rPr>
                <w:color w:val="000000"/>
                <w:szCs w:val="24"/>
              </w:rPr>
              <w:t>- о возможностях сочетания методов АФК с иными методами и средствами физической реабилитации</w:t>
            </w:r>
          </w:p>
        </w:tc>
        <w:tc>
          <w:tcPr>
            <w:tcW w:w="1134" w:type="dxa"/>
          </w:tcPr>
          <w:p w:rsidR="006B4F2F" w:rsidRPr="00200C19" w:rsidRDefault="006B4F2F" w:rsidP="006B4F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6B4F2F" w:rsidRPr="00200C19" w:rsidRDefault="006B4F2F" w:rsidP="006B4F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:rsidR="006B4F2F" w:rsidRPr="00200C19" w:rsidRDefault="006B4F2F" w:rsidP="006B4F2F">
            <w:pPr>
              <w:ind w:firstLine="0"/>
              <w:contextualSpacing/>
              <w:jc w:val="center"/>
              <w:rPr>
                <w:szCs w:val="24"/>
              </w:rPr>
            </w:pPr>
            <w:r w:rsidRPr="00200C19">
              <w:rPr>
                <w:szCs w:val="24"/>
              </w:rPr>
              <w:t>Индивидуальная</w:t>
            </w:r>
          </w:p>
        </w:tc>
        <w:tc>
          <w:tcPr>
            <w:tcW w:w="1560" w:type="dxa"/>
          </w:tcPr>
          <w:p w:rsidR="006B4F2F" w:rsidRPr="00200C19" w:rsidRDefault="006B4F2F" w:rsidP="006B4F2F">
            <w:pPr>
              <w:ind w:firstLine="0"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 xml:space="preserve">Специалист по адаптивной физической культуре и спорту (инструктор-методист по АФК и адаптивному спорту)/инструктор по </w:t>
            </w:r>
            <w:r w:rsidRPr="00200C19">
              <w:rPr>
                <w:szCs w:val="24"/>
              </w:rPr>
              <w:lastRenderedPageBreak/>
              <w:t>ЛФК/врач по лечебной физкультуре</w:t>
            </w:r>
          </w:p>
        </w:tc>
      </w:tr>
      <w:tr w:rsidR="006B4F2F" w:rsidRPr="00200C19" w:rsidTr="00C50295">
        <w:trPr>
          <w:trHeight w:val="252"/>
        </w:trPr>
        <w:tc>
          <w:tcPr>
            <w:tcW w:w="959" w:type="dxa"/>
            <w:vMerge/>
          </w:tcPr>
          <w:p w:rsidR="006B4F2F" w:rsidRPr="00200C19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6B4F2F" w:rsidRPr="00200C19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</w:tcPr>
          <w:p w:rsidR="006B4F2F" w:rsidRPr="00200C19" w:rsidRDefault="006B4F2F" w:rsidP="006B4F2F">
            <w:pPr>
              <w:ind w:left="34" w:firstLine="23"/>
              <w:contextualSpacing/>
              <w:jc w:val="left"/>
              <w:rPr>
                <w:b/>
                <w:i/>
                <w:szCs w:val="24"/>
              </w:rPr>
            </w:pPr>
            <w:r w:rsidRPr="00200C19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B4F2F" w:rsidRPr="00200C19" w:rsidRDefault="006B4F2F" w:rsidP="006B4F2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00C19">
              <w:rPr>
                <w:b/>
                <w:i/>
                <w:szCs w:val="24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6B4F2F" w:rsidRPr="00B12ED9" w:rsidRDefault="00B12ED9" w:rsidP="006B4F2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275" w:type="dxa"/>
          </w:tcPr>
          <w:p w:rsidR="006B4F2F" w:rsidRPr="00200C19" w:rsidRDefault="006B4F2F" w:rsidP="006B4F2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6B4F2F" w:rsidRPr="00200C19" w:rsidRDefault="006B4F2F" w:rsidP="006B4F2F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6B4F2F" w:rsidRPr="00200C19" w:rsidTr="00C50295">
        <w:trPr>
          <w:trHeight w:val="281"/>
        </w:trPr>
        <w:tc>
          <w:tcPr>
            <w:tcW w:w="959" w:type="dxa"/>
            <w:vMerge/>
          </w:tcPr>
          <w:p w:rsidR="006B4F2F" w:rsidRPr="00200C19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6B4F2F" w:rsidRPr="00200C19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</w:tcPr>
          <w:p w:rsidR="006B4F2F" w:rsidRPr="00200C19" w:rsidRDefault="006B4F2F" w:rsidP="006B4F2F">
            <w:pPr>
              <w:ind w:left="34" w:firstLine="23"/>
              <w:contextualSpacing/>
              <w:jc w:val="left"/>
              <w:rPr>
                <w:b/>
                <w:i/>
                <w:szCs w:val="24"/>
              </w:rPr>
            </w:pPr>
            <w:r w:rsidRPr="00200C1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  <w:shd w:val="clear" w:color="auto" w:fill="auto"/>
          </w:tcPr>
          <w:p w:rsidR="006B4F2F" w:rsidRPr="00200C19" w:rsidRDefault="006B4F2F" w:rsidP="006B4F2F">
            <w:pPr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B4F2F" w:rsidRPr="00200C19" w:rsidRDefault="006B4F2F" w:rsidP="006B4F2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00C19">
              <w:rPr>
                <w:b/>
                <w:i/>
                <w:szCs w:val="24"/>
              </w:rPr>
              <w:t>1-</w:t>
            </w:r>
            <w:r w:rsidR="00B12ED9">
              <w:rPr>
                <w:b/>
                <w:i/>
                <w:szCs w:val="24"/>
              </w:rPr>
              <w:t>2</w:t>
            </w:r>
          </w:p>
        </w:tc>
        <w:tc>
          <w:tcPr>
            <w:tcW w:w="1275" w:type="dxa"/>
          </w:tcPr>
          <w:p w:rsidR="006B4F2F" w:rsidRPr="00200C19" w:rsidRDefault="006B4F2F" w:rsidP="006B4F2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6B4F2F" w:rsidRPr="00200C19" w:rsidRDefault="006B4F2F" w:rsidP="006B4F2F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6B4F2F" w:rsidRPr="00200C19" w:rsidTr="00C50295">
        <w:trPr>
          <w:trHeight w:val="3246"/>
        </w:trPr>
        <w:tc>
          <w:tcPr>
            <w:tcW w:w="959" w:type="dxa"/>
            <w:vMerge w:val="restart"/>
          </w:tcPr>
          <w:p w:rsidR="006B4F2F" w:rsidRPr="00200C19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6B4F2F" w:rsidRPr="00200C19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Консультирование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</w:tcPr>
          <w:p w:rsidR="006B4F2F" w:rsidRPr="00200C19" w:rsidRDefault="006B4F2F" w:rsidP="006B4F2F">
            <w:pPr>
              <w:ind w:firstLine="0"/>
              <w:rPr>
                <w:szCs w:val="24"/>
              </w:rPr>
            </w:pPr>
            <w:r w:rsidRPr="00200C19">
              <w:rPr>
                <w:szCs w:val="24"/>
              </w:rPr>
              <w:t>Консультирование по вопросам:</w:t>
            </w:r>
          </w:p>
          <w:p w:rsidR="006B4F2F" w:rsidRPr="00200C19" w:rsidRDefault="006B4F2F" w:rsidP="006B4F2F">
            <w:pPr>
              <w:ind w:firstLine="0"/>
              <w:rPr>
                <w:szCs w:val="24"/>
              </w:rPr>
            </w:pPr>
            <w:r w:rsidRPr="00200C19">
              <w:rPr>
                <w:szCs w:val="24"/>
              </w:rPr>
              <w:t>- реабилитации ребенка-инвалида методами АФК;</w:t>
            </w:r>
          </w:p>
          <w:p w:rsidR="006B4F2F" w:rsidRPr="00200C19" w:rsidRDefault="006B4F2F" w:rsidP="006B4F2F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200C19">
              <w:rPr>
                <w:szCs w:val="24"/>
              </w:rPr>
              <w:t>- значимости АФК в комплексной реабилитации и абилитации;</w:t>
            </w:r>
          </w:p>
          <w:p w:rsidR="006B4F2F" w:rsidRPr="00200C19" w:rsidRDefault="006B4F2F" w:rsidP="006B4F2F">
            <w:pPr>
              <w:pStyle w:val="a5"/>
              <w:ind w:left="34" w:firstLine="0"/>
              <w:rPr>
                <w:szCs w:val="24"/>
              </w:rPr>
            </w:pPr>
            <w:r w:rsidRPr="00200C19">
              <w:rPr>
                <w:szCs w:val="24"/>
              </w:rPr>
              <w:t>- возможностей использования комплекса средств физической реабилитации и абилитации детей-инвалидов методами АФК;</w:t>
            </w:r>
          </w:p>
          <w:p w:rsidR="006B4F2F" w:rsidRPr="00200C19" w:rsidRDefault="006B4F2F" w:rsidP="006B4F2F">
            <w:pPr>
              <w:ind w:left="34" w:firstLine="0"/>
              <w:rPr>
                <w:szCs w:val="24"/>
              </w:rPr>
            </w:pPr>
            <w:r w:rsidRPr="00200C19">
              <w:rPr>
                <w:szCs w:val="24"/>
              </w:rPr>
              <w:t>- инструктажа по безопасности во время занятий АФК;</w:t>
            </w:r>
          </w:p>
          <w:p w:rsidR="006B4F2F" w:rsidRPr="00200C19" w:rsidRDefault="006B4F2F" w:rsidP="006B4F2F">
            <w:pPr>
              <w:autoSpaceDE w:val="0"/>
              <w:autoSpaceDN w:val="0"/>
              <w:adjustRightInd w:val="0"/>
              <w:ind w:left="34" w:firstLine="23"/>
              <w:rPr>
                <w:szCs w:val="24"/>
                <w:lang w:eastAsia="ru-RU"/>
              </w:rPr>
            </w:pPr>
            <w:r w:rsidRPr="00200C19">
              <w:rPr>
                <w:szCs w:val="24"/>
              </w:rPr>
              <w:t>- особенностей проведения домашних занятий для детей-инвалидов с преимущественными нарушениями функций центральной нервной системы, нейромышечных, скелетных и связанных с движением (статодинамических) функций; и др.</w:t>
            </w:r>
          </w:p>
        </w:tc>
        <w:tc>
          <w:tcPr>
            <w:tcW w:w="1134" w:type="dxa"/>
          </w:tcPr>
          <w:p w:rsidR="006B4F2F" w:rsidRPr="00200C19" w:rsidRDefault="006B4F2F" w:rsidP="006B4F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6B4F2F" w:rsidRPr="00200C19" w:rsidRDefault="006B4F2F" w:rsidP="006B4F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:rsidR="006B4F2F" w:rsidRPr="00200C19" w:rsidRDefault="006B4F2F" w:rsidP="006B4F2F">
            <w:pPr>
              <w:ind w:firstLine="0"/>
              <w:contextualSpacing/>
              <w:jc w:val="center"/>
              <w:rPr>
                <w:szCs w:val="24"/>
              </w:rPr>
            </w:pPr>
            <w:r w:rsidRPr="00200C19">
              <w:rPr>
                <w:szCs w:val="24"/>
              </w:rPr>
              <w:t>Индивидуальная</w:t>
            </w:r>
          </w:p>
        </w:tc>
        <w:tc>
          <w:tcPr>
            <w:tcW w:w="1560" w:type="dxa"/>
          </w:tcPr>
          <w:p w:rsidR="006B4F2F" w:rsidRPr="00200C19" w:rsidRDefault="006B4F2F" w:rsidP="006B4F2F">
            <w:pPr>
              <w:ind w:firstLine="0"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Специалист по адаптивной физической культуре и спорту (инструктор-методист по АФК и адаптивному спорту)/инструктор по ЛФК/врач по лечебной физкультуре</w:t>
            </w:r>
          </w:p>
        </w:tc>
      </w:tr>
      <w:tr w:rsidR="006B4F2F" w:rsidRPr="00200C19" w:rsidTr="00C50295">
        <w:trPr>
          <w:trHeight w:val="215"/>
        </w:trPr>
        <w:tc>
          <w:tcPr>
            <w:tcW w:w="959" w:type="dxa"/>
            <w:vMerge/>
          </w:tcPr>
          <w:p w:rsidR="006B4F2F" w:rsidRPr="00200C19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6B4F2F" w:rsidRPr="00200C19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</w:tcPr>
          <w:p w:rsidR="006B4F2F" w:rsidRPr="00200C19" w:rsidRDefault="006B4F2F" w:rsidP="006B4F2F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00C19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6B4F2F" w:rsidRPr="00200C19" w:rsidRDefault="006B4F2F" w:rsidP="006B4F2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00C19">
              <w:rPr>
                <w:b/>
                <w:i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6B4F2F" w:rsidRPr="00200C19" w:rsidRDefault="00B12ED9" w:rsidP="006B4F2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275" w:type="dxa"/>
          </w:tcPr>
          <w:p w:rsidR="006B4F2F" w:rsidRPr="00200C19" w:rsidRDefault="006B4F2F" w:rsidP="006B4F2F">
            <w:pPr>
              <w:ind w:firstLine="0"/>
              <w:contextualSpacing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6B4F2F" w:rsidRPr="00200C19" w:rsidRDefault="006B4F2F" w:rsidP="006B4F2F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6B4F2F" w:rsidRPr="00200C19" w:rsidTr="00C50295">
        <w:trPr>
          <w:trHeight w:val="318"/>
        </w:trPr>
        <w:tc>
          <w:tcPr>
            <w:tcW w:w="959" w:type="dxa"/>
            <w:vMerge/>
          </w:tcPr>
          <w:p w:rsidR="006B4F2F" w:rsidRPr="00200C19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6B4F2F" w:rsidRPr="00200C19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</w:tcPr>
          <w:p w:rsidR="006B4F2F" w:rsidRPr="00200C19" w:rsidRDefault="006B4F2F" w:rsidP="006B4F2F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200C1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6B4F2F" w:rsidRPr="00200C19" w:rsidRDefault="006B4F2F" w:rsidP="006B4F2F">
            <w:pPr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B4F2F" w:rsidRPr="00200C19" w:rsidRDefault="00B12ED9" w:rsidP="006B4F2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1-2</w:t>
            </w:r>
          </w:p>
        </w:tc>
        <w:tc>
          <w:tcPr>
            <w:tcW w:w="1275" w:type="dxa"/>
          </w:tcPr>
          <w:p w:rsidR="006B4F2F" w:rsidRPr="00200C19" w:rsidRDefault="006B4F2F" w:rsidP="006B4F2F">
            <w:pPr>
              <w:ind w:firstLine="0"/>
              <w:contextualSpacing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6B4F2F" w:rsidRPr="00200C19" w:rsidRDefault="006B4F2F" w:rsidP="006B4F2F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6B4F2F" w:rsidRPr="00200C19" w:rsidTr="00C50295">
        <w:trPr>
          <w:trHeight w:val="849"/>
        </w:trPr>
        <w:tc>
          <w:tcPr>
            <w:tcW w:w="959" w:type="dxa"/>
            <w:vMerge w:val="restart"/>
          </w:tcPr>
          <w:p w:rsidR="006B4F2F" w:rsidRPr="00200C19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6B4F2F" w:rsidRPr="00200C19" w:rsidRDefault="006B4F2F" w:rsidP="00C50295">
            <w:pPr>
              <w:ind w:firstLine="0"/>
              <w:contextualSpacing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 xml:space="preserve">Практические занятия (тренинги) с ребенком-инвалидом </w:t>
            </w:r>
          </w:p>
        </w:tc>
        <w:tc>
          <w:tcPr>
            <w:tcW w:w="7797" w:type="dxa"/>
            <w:gridSpan w:val="2"/>
          </w:tcPr>
          <w:p w:rsidR="006B4F2F" w:rsidRDefault="006B4F2F" w:rsidP="00963656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</w:rPr>
            </w:pPr>
            <w:r w:rsidRPr="00200C19">
              <w:rPr>
                <w:szCs w:val="24"/>
              </w:rPr>
              <w:t xml:space="preserve">Проведение практических занятий (тренингов), в том числе с </w:t>
            </w:r>
            <w:r w:rsidRPr="00200C19">
              <w:rPr>
                <w:rFonts w:eastAsia="Times New Roman"/>
                <w:szCs w:val="24"/>
              </w:rPr>
              <w:t>использованием высокотехнологичного оборудования, направленных на:</w:t>
            </w:r>
          </w:p>
          <w:p w:rsidR="00C50295" w:rsidRPr="00200C19" w:rsidRDefault="00C50295" w:rsidP="00963656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</w:rPr>
            </w:pPr>
          </w:p>
          <w:p w:rsidR="006B4F2F" w:rsidRPr="00200C19" w:rsidRDefault="006B4F2F" w:rsidP="006B4F2F">
            <w:pPr>
              <w:autoSpaceDE w:val="0"/>
              <w:autoSpaceDN w:val="0"/>
              <w:adjustRightInd w:val="0"/>
              <w:ind w:firstLine="34"/>
              <w:rPr>
                <w:rFonts w:eastAsia="Times New Roman"/>
                <w:szCs w:val="24"/>
              </w:rPr>
            </w:pPr>
            <w:r w:rsidRPr="00200C19">
              <w:rPr>
                <w:rFonts w:eastAsia="Times New Roman"/>
                <w:szCs w:val="24"/>
              </w:rPr>
              <w:t>-</w:t>
            </w:r>
            <w:r w:rsidR="00C50295">
              <w:rPr>
                <w:rFonts w:eastAsia="Times New Roman"/>
                <w:szCs w:val="24"/>
              </w:rPr>
              <w:t xml:space="preserve"> </w:t>
            </w:r>
            <w:r w:rsidRPr="00200C19">
              <w:rPr>
                <w:rFonts w:eastAsia="Times New Roman"/>
                <w:szCs w:val="24"/>
              </w:rPr>
              <w:t xml:space="preserve"> формирование</w:t>
            </w:r>
            <w:r w:rsidRPr="00200C19">
              <w:rPr>
                <w:szCs w:val="24"/>
              </w:rPr>
              <w:t xml:space="preserve"> </w:t>
            </w:r>
            <w:r w:rsidRPr="00200C19">
              <w:rPr>
                <w:rFonts w:eastAsia="Times New Roman"/>
                <w:szCs w:val="24"/>
              </w:rPr>
              <w:t xml:space="preserve">и (или) восстановление мобильности ребенка-инвалида в естественных жизненных ситуациях, в том числе с использованием вспомогательных технических средств, а именно: </w:t>
            </w:r>
          </w:p>
          <w:p w:rsidR="006B4F2F" w:rsidRPr="00200C19" w:rsidRDefault="006B4F2F" w:rsidP="006B4F2F">
            <w:pPr>
              <w:autoSpaceDE w:val="0"/>
              <w:autoSpaceDN w:val="0"/>
              <w:adjustRightInd w:val="0"/>
              <w:ind w:firstLine="459"/>
              <w:rPr>
                <w:szCs w:val="24"/>
              </w:rPr>
            </w:pPr>
            <w:r w:rsidRPr="00200C19">
              <w:rPr>
                <w:rFonts w:eastAsia="Times New Roman"/>
                <w:szCs w:val="24"/>
              </w:rPr>
              <w:t>принятие, изменение положения тела и перемещение с одного места в другое (изменение позы тела при положениях лежа, на корточках или на коленях, сидя или стоя, наклон и перемещение центра тяжести);</w:t>
            </w:r>
          </w:p>
          <w:p w:rsidR="006B4F2F" w:rsidRPr="00200C19" w:rsidRDefault="006B4F2F" w:rsidP="006B4F2F">
            <w:pPr>
              <w:autoSpaceDE w:val="0"/>
              <w:autoSpaceDN w:val="0"/>
              <w:adjustRightInd w:val="0"/>
              <w:ind w:firstLine="459"/>
              <w:rPr>
                <w:szCs w:val="24"/>
              </w:rPr>
            </w:pPr>
            <w:r w:rsidRPr="00200C19">
              <w:rPr>
                <w:szCs w:val="24"/>
              </w:rPr>
              <w:t>п</w:t>
            </w:r>
            <w:r w:rsidRPr="00200C19">
              <w:rPr>
                <w:rFonts w:eastAsia="Times New Roman"/>
                <w:szCs w:val="24"/>
              </w:rPr>
              <w:t>ребывание в необходимом положении сколько требуется (нахождение в положении лежа, на корточках, на коленях, стоя и сидя);</w:t>
            </w:r>
          </w:p>
          <w:p w:rsidR="006B4F2F" w:rsidRPr="00200C19" w:rsidRDefault="006B4F2F" w:rsidP="005F261D">
            <w:pPr>
              <w:autoSpaceDE w:val="0"/>
              <w:autoSpaceDN w:val="0"/>
              <w:adjustRightInd w:val="0"/>
              <w:ind w:firstLine="459"/>
              <w:rPr>
                <w:szCs w:val="24"/>
              </w:rPr>
            </w:pPr>
            <w:r w:rsidRPr="00200C19">
              <w:rPr>
                <w:szCs w:val="24"/>
              </w:rPr>
              <w:t>п</w:t>
            </w:r>
            <w:r w:rsidRPr="00200C19">
              <w:rPr>
                <w:rFonts w:eastAsia="Times New Roman"/>
                <w:szCs w:val="24"/>
              </w:rPr>
              <w:t>еремещение с одной поверхности на другую (перемещение тела сидя или лежа)</w:t>
            </w:r>
          </w:p>
          <w:p w:rsidR="006B4F2F" w:rsidRPr="00200C19" w:rsidRDefault="006B4F2F" w:rsidP="006B4F2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0"/>
              <w:contextualSpacing/>
              <w:rPr>
                <w:szCs w:val="24"/>
              </w:rPr>
            </w:pPr>
            <w:r w:rsidRPr="00200C19">
              <w:rPr>
                <w:rFonts w:eastAsia="Times New Roman"/>
                <w:szCs w:val="24"/>
              </w:rPr>
              <w:t xml:space="preserve">- формирование и (или) восстановление способности к </w:t>
            </w:r>
            <w:r w:rsidRPr="00200C19">
              <w:rPr>
                <w:rFonts w:eastAsia="Times New Roman"/>
                <w:szCs w:val="24"/>
              </w:rPr>
              <w:lastRenderedPageBreak/>
              <w:t>манипулированию предметами и объектами ребенка-инвалида в естественных жизненных ситуациях, в том числе с использованием вспомогательных технических средств, а именно:</w:t>
            </w:r>
            <w:r w:rsidRPr="00200C19">
              <w:rPr>
                <w:szCs w:val="24"/>
              </w:rPr>
              <w:t xml:space="preserve"> </w:t>
            </w:r>
          </w:p>
          <w:p w:rsidR="006B4F2F" w:rsidRPr="00200C19" w:rsidRDefault="006B4F2F" w:rsidP="006B4F2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459"/>
              <w:contextualSpacing/>
              <w:rPr>
                <w:rFonts w:eastAsia="Times New Roman"/>
                <w:szCs w:val="24"/>
              </w:rPr>
            </w:pPr>
            <w:r w:rsidRPr="00200C19">
              <w:rPr>
                <w:rFonts w:eastAsia="Times New Roman"/>
                <w:szCs w:val="24"/>
              </w:rPr>
              <w:t>подъем объекта и перекладывание чего-либо с одного места на другое (поднятие, перенос с использованием рук, плеч, бедер и спины, головы, размещение объектов);</w:t>
            </w:r>
          </w:p>
          <w:p w:rsidR="006B4F2F" w:rsidRPr="00200C19" w:rsidRDefault="006B4F2F" w:rsidP="009636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459"/>
              <w:contextualSpacing/>
              <w:rPr>
                <w:rFonts w:eastAsia="Times New Roman"/>
                <w:szCs w:val="24"/>
              </w:rPr>
            </w:pPr>
            <w:r w:rsidRPr="00200C19">
              <w:rPr>
                <w:rFonts w:eastAsia="Times New Roman"/>
                <w:szCs w:val="24"/>
              </w:rPr>
              <w:t>выполнение координированных действий с целью перемещения объектов ногами и стопами (толкание ног</w:t>
            </w:r>
            <w:r w:rsidR="00963656" w:rsidRPr="00200C19">
              <w:rPr>
                <w:rFonts w:eastAsia="Times New Roman"/>
                <w:szCs w:val="24"/>
              </w:rPr>
              <w:t>ами; удар ногой)</w:t>
            </w:r>
          </w:p>
          <w:p w:rsidR="006B4F2F" w:rsidRPr="00200C19" w:rsidRDefault="006B4F2F" w:rsidP="006B4F2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0"/>
              <w:contextualSpacing/>
              <w:rPr>
                <w:rFonts w:eastAsia="Times New Roman"/>
                <w:szCs w:val="24"/>
              </w:rPr>
            </w:pPr>
            <w:r w:rsidRPr="00200C19">
              <w:rPr>
                <w:rFonts w:eastAsia="Times New Roman"/>
                <w:szCs w:val="24"/>
              </w:rPr>
              <w:t>- формирование и (или) восстановление способности к передвижению:</w:t>
            </w:r>
          </w:p>
          <w:p w:rsidR="006B4F2F" w:rsidRPr="00200C19" w:rsidRDefault="006B4F2F" w:rsidP="006B4F2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459"/>
              <w:contextualSpacing/>
              <w:rPr>
                <w:rFonts w:eastAsia="Times New Roman"/>
                <w:szCs w:val="24"/>
              </w:rPr>
            </w:pPr>
            <w:r w:rsidRPr="00200C19">
              <w:rPr>
                <w:rFonts w:eastAsia="Times New Roman"/>
                <w:szCs w:val="24"/>
              </w:rPr>
              <w:t>передвижение по поверхности пешком, шаг за шагом, так, что одна нога всегда касается поверхности (ходьба на короткие или длинные расстояния; ходьба по различным поверхностям; ходьба вокруг препятствий);</w:t>
            </w:r>
          </w:p>
          <w:p w:rsidR="006B4F2F" w:rsidRPr="00200C19" w:rsidRDefault="006B4F2F" w:rsidP="006B4F2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459"/>
              <w:contextualSpacing/>
              <w:rPr>
                <w:rFonts w:eastAsia="Times New Roman"/>
                <w:szCs w:val="24"/>
              </w:rPr>
            </w:pPr>
            <w:r w:rsidRPr="00200C19">
              <w:rPr>
                <w:rFonts w:eastAsia="Times New Roman"/>
                <w:szCs w:val="24"/>
              </w:rPr>
              <w:t>передвижение из одного места в другое способами, отличающимися от ходьбы (ползанье, преодоление препятствий, бег, бег трусцой, прыжки, плавание);</w:t>
            </w:r>
          </w:p>
          <w:p w:rsidR="006B4F2F" w:rsidRPr="00200C19" w:rsidRDefault="006B4F2F" w:rsidP="006B4F2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459"/>
              <w:contextualSpacing/>
              <w:rPr>
                <w:rFonts w:eastAsia="Times New Roman"/>
                <w:szCs w:val="24"/>
              </w:rPr>
            </w:pPr>
            <w:r w:rsidRPr="00200C19">
              <w:rPr>
                <w:rFonts w:eastAsia="Times New Roman"/>
                <w:szCs w:val="24"/>
              </w:rPr>
              <w:t xml:space="preserve">передвижение из одного места в другое, по любой поверхности или в любом месте, используя специальные средства, предназначенные для облегчения передвижения или передвижения особым образом (передвижение </w:t>
            </w:r>
            <w:r w:rsidR="00C50295">
              <w:rPr>
                <w:rFonts w:eastAsia="Times New Roman"/>
                <w:szCs w:val="24"/>
              </w:rPr>
              <w:t>с использованием белой тактильной трости</w:t>
            </w:r>
            <w:r w:rsidRPr="00200C19">
              <w:rPr>
                <w:rFonts w:eastAsia="Times New Roman"/>
                <w:szCs w:val="24"/>
              </w:rPr>
              <w:t>)</w:t>
            </w:r>
          </w:p>
          <w:p w:rsidR="006B4F2F" w:rsidRPr="00200C19" w:rsidRDefault="006B4F2F" w:rsidP="006B4F2F">
            <w:pPr>
              <w:ind w:firstLine="0"/>
              <w:contextualSpacing/>
              <w:rPr>
                <w:szCs w:val="24"/>
              </w:rPr>
            </w:pPr>
            <w:r w:rsidRPr="00200C19">
              <w:rPr>
                <w:szCs w:val="24"/>
              </w:rPr>
              <w:t>- увеличение толерантности к физическим нагрузкам, восстановление двигательных функций посредством:</w:t>
            </w:r>
          </w:p>
          <w:p w:rsidR="006B4F2F" w:rsidRPr="00200C19" w:rsidRDefault="006B4F2F" w:rsidP="006B4F2F">
            <w:pPr>
              <w:contextualSpacing/>
              <w:rPr>
                <w:szCs w:val="24"/>
              </w:rPr>
            </w:pPr>
            <w:r w:rsidRPr="00200C19">
              <w:rPr>
                <w:szCs w:val="24"/>
              </w:rPr>
              <w:t xml:space="preserve">- физических упражнений, </w:t>
            </w:r>
          </w:p>
          <w:p w:rsidR="006B4F2F" w:rsidRPr="00200C19" w:rsidRDefault="006B4F2F" w:rsidP="006B4F2F">
            <w:pPr>
              <w:contextualSpacing/>
              <w:rPr>
                <w:szCs w:val="24"/>
              </w:rPr>
            </w:pPr>
            <w:r w:rsidRPr="00200C19">
              <w:rPr>
                <w:szCs w:val="24"/>
              </w:rPr>
              <w:t>- мышечной гимнастики,</w:t>
            </w:r>
          </w:p>
          <w:p w:rsidR="006B4F2F" w:rsidRPr="00200C19" w:rsidRDefault="006B4F2F" w:rsidP="006B4F2F">
            <w:pPr>
              <w:contextualSpacing/>
              <w:rPr>
                <w:szCs w:val="24"/>
              </w:rPr>
            </w:pPr>
            <w:r w:rsidRPr="00200C19">
              <w:rPr>
                <w:szCs w:val="24"/>
              </w:rPr>
              <w:t xml:space="preserve">- дыхательных упражнений, </w:t>
            </w:r>
          </w:p>
          <w:p w:rsidR="006B4F2F" w:rsidRPr="00200C19" w:rsidRDefault="006B4F2F" w:rsidP="006B4F2F">
            <w:pPr>
              <w:contextualSpacing/>
              <w:rPr>
                <w:szCs w:val="24"/>
              </w:rPr>
            </w:pPr>
            <w:r w:rsidRPr="00200C19">
              <w:rPr>
                <w:szCs w:val="24"/>
              </w:rPr>
              <w:t xml:space="preserve">- занятий на тренажерах и с помощью тренажёрных устройств, </w:t>
            </w:r>
          </w:p>
          <w:p w:rsidR="006B4F2F" w:rsidRPr="00200C19" w:rsidRDefault="006B4F2F" w:rsidP="006B4F2F">
            <w:pPr>
              <w:contextualSpacing/>
              <w:rPr>
                <w:szCs w:val="24"/>
              </w:rPr>
            </w:pPr>
            <w:r w:rsidRPr="00200C19">
              <w:rPr>
                <w:szCs w:val="24"/>
              </w:rPr>
              <w:t xml:space="preserve">- физиотерапии, </w:t>
            </w:r>
          </w:p>
          <w:p w:rsidR="006B4F2F" w:rsidRPr="00200C19" w:rsidRDefault="006B4F2F" w:rsidP="006B4F2F">
            <w:pPr>
              <w:contextualSpacing/>
              <w:rPr>
                <w:szCs w:val="24"/>
              </w:rPr>
            </w:pPr>
            <w:r w:rsidRPr="00200C19">
              <w:rPr>
                <w:szCs w:val="24"/>
              </w:rPr>
              <w:t xml:space="preserve">- гидротерапии, </w:t>
            </w:r>
          </w:p>
          <w:p w:rsidR="006B4F2F" w:rsidRPr="00200C19" w:rsidRDefault="006B4F2F" w:rsidP="006B4F2F">
            <w:pPr>
              <w:contextualSpacing/>
              <w:rPr>
                <w:szCs w:val="24"/>
              </w:rPr>
            </w:pPr>
            <w:r w:rsidRPr="00200C19">
              <w:rPr>
                <w:szCs w:val="24"/>
              </w:rPr>
              <w:t xml:space="preserve">- массажа, </w:t>
            </w:r>
          </w:p>
          <w:p w:rsidR="006B4F2F" w:rsidRPr="00200C19" w:rsidRDefault="006B4F2F" w:rsidP="006B4F2F">
            <w:pPr>
              <w:rPr>
                <w:szCs w:val="24"/>
              </w:rPr>
            </w:pPr>
            <w:r w:rsidRPr="00200C19">
              <w:rPr>
                <w:szCs w:val="24"/>
              </w:rPr>
              <w:t>- естественно-средовых факторов.</w:t>
            </w:r>
            <w:r w:rsidRPr="00200C19">
              <w:rPr>
                <w:rFonts w:ascii="Arial" w:hAnsi="Arial" w:cs="Arial"/>
                <w:color w:val="645952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B4F2F" w:rsidRPr="00200C19" w:rsidRDefault="006B4F2F" w:rsidP="006B4F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6B4F2F" w:rsidRPr="00200C19" w:rsidRDefault="006B4F2F" w:rsidP="006B4F2F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:rsidR="006B4F2F" w:rsidRPr="00200C19" w:rsidRDefault="006B4F2F" w:rsidP="006B4F2F">
            <w:pPr>
              <w:ind w:firstLine="0"/>
              <w:contextualSpacing/>
              <w:rPr>
                <w:szCs w:val="24"/>
              </w:rPr>
            </w:pPr>
            <w:r w:rsidRPr="00200C19">
              <w:rPr>
                <w:szCs w:val="24"/>
              </w:rPr>
              <w:t>Групповая и/или индивидуальная</w:t>
            </w:r>
          </w:p>
          <w:p w:rsidR="006B4F2F" w:rsidRPr="00200C19" w:rsidRDefault="006B4F2F" w:rsidP="006B4F2F">
            <w:pPr>
              <w:ind w:firstLine="0"/>
              <w:contextualSpacing/>
              <w:rPr>
                <w:szCs w:val="24"/>
              </w:rPr>
            </w:pPr>
          </w:p>
          <w:p w:rsidR="006B4F2F" w:rsidRPr="00200C19" w:rsidRDefault="006B4F2F" w:rsidP="006B4F2F">
            <w:pPr>
              <w:contextualSpacing/>
              <w:rPr>
                <w:szCs w:val="24"/>
              </w:rPr>
            </w:pPr>
          </w:p>
        </w:tc>
        <w:tc>
          <w:tcPr>
            <w:tcW w:w="1560" w:type="dxa"/>
          </w:tcPr>
          <w:p w:rsidR="006B4F2F" w:rsidRPr="00200C19" w:rsidRDefault="006B4F2F" w:rsidP="006B4F2F">
            <w:pPr>
              <w:ind w:firstLine="0"/>
              <w:jc w:val="left"/>
              <w:rPr>
                <w:color w:val="FF0000"/>
                <w:szCs w:val="24"/>
              </w:rPr>
            </w:pPr>
            <w:r w:rsidRPr="00200C19">
              <w:rPr>
                <w:szCs w:val="24"/>
              </w:rPr>
              <w:t xml:space="preserve">Специалист по адаптивной физической культуре и спорту (инструктор-методист по АФК и адаптивному спорту)/инструктор по ЛФК/врач по лечебной </w:t>
            </w:r>
            <w:r w:rsidRPr="00200C19">
              <w:rPr>
                <w:szCs w:val="24"/>
              </w:rPr>
              <w:lastRenderedPageBreak/>
              <w:t>физкультуре</w:t>
            </w:r>
          </w:p>
        </w:tc>
      </w:tr>
      <w:tr w:rsidR="006B4F2F" w:rsidRPr="00200C19" w:rsidTr="00C50295">
        <w:trPr>
          <w:trHeight w:val="335"/>
        </w:trPr>
        <w:tc>
          <w:tcPr>
            <w:tcW w:w="959" w:type="dxa"/>
            <w:vMerge/>
          </w:tcPr>
          <w:p w:rsidR="006B4F2F" w:rsidRPr="00200C19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6B4F2F" w:rsidRPr="00200C19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</w:tcPr>
          <w:p w:rsidR="006B4F2F" w:rsidRPr="00200C19" w:rsidRDefault="006B4F2F" w:rsidP="006B4F2F">
            <w:pPr>
              <w:ind w:firstLine="0"/>
              <w:contextualSpacing/>
              <w:jc w:val="left"/>
              <w:rPr>
                <w:i/>
                <w:szCs w:val="24"/>
              </w:rPr>
            </w:pPr>
            <w:r w:rsidRPr="00200C19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B4F2F" w:rsidRPr="00200C19" w:rsidRDefault="006B4F2F" w:rsidP="006B4F2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00C19">
              <w:rPr>
                <w:b/>
                <w:i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B4F2F" w:rsidRPr="00200C19" w:rsidRDefault="00B12ED9" w:rsidP="006B4F2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4</w:t>
            </w:r>
          </w:p>
        </w:tc>
        <w:tc>
          <w:tcPr>
            <w:tcW w:w="1275" w:type="dxa"/>
          </w:tcPr>
          <w:p w:rsidR="006B4F2F" w:rsidRPr="00200C19" w:rsidRDefault="006B4F2F" w:rsidP="006B4F2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6B4F2F" w:rsidRPr="00200C19" w:rsidRDefault="006B4F2F" w:rsidP="006B4F2F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6B4F2F" w:rsidRPr="00200C19" w:rsidTr="00C50295">
        <w:trPr>
          <w:trHeight w:val="345"/>
        </w:trPr>
        <w:tc>
          <w:tcPr>
            <w:tcW w:w="959" w:type="dxa"/>
            <w:vMerge/>
          </w:tcPr>
          <w:p w:rsidR="006B4F2F" w:rsidRPr="00200C19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6B4F2F" w:rsidRPr="00200C19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</w:tcPr>
          <w:p w:rsidR="006B4F2F" w:rsidRPr="00200C19" w:rsidRDefault="006B4F2F" w:rsidP="006B4F2F">
            <w:pPr>
              <w:ind w:firstLine="0"/>
              <w:contextualSpacing/>
              <w:jc w:val="left"/>
              <w:rPr>
                <w:i/>
                <w:szCs w:val="24"/>
              </w:rPr>
            </w:pPr>
            <w:r w:rsidRPr="00200C1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  <w:shd w:val="clear" w:color="auto" w:fill="auto"/>
          </w:tcPr>
          <w:p w:rsidR="006B4F2F" w:rsidRPr="00200C19" w:rsidRDefault="006B4F2F" w:rsidP="006B4F2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B4F2F" w:rsidRPr="00200C19" w:rsidRDefault="00B12ED9" w:rsidP="006B4F2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3-9</w:t>
            </w:r>
          </w:p>
        </w:tc>
        <w:tc>
          <w:tcPr>
            <w:tcW w:w="1275" w:type="dxa"/>
          </w:tcPr>
          <w:p w:rsidR="006B4F2F" w:rsidRPr="00200C19" w:rsidRDefault="006B4F2F" w:rsidP="006B4F2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6B4F2F" w:rsidRPr="00200C19" w:rsidRDefault="006B4F2F" w:rsidP="006B4F2F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6B4F2F" w:rsidRPr="00200C19" w:rsidTr="00C50295">
        <w:trPr>
          <w:trHeight w:val="344"/>
        </w:trPr>
        <w:tc>
          <w:tcPr>
            <w:tcW w:w="959" w:type="dxa"/>
          </w:tcPr>
          <w:p w:rsidR="006B4F2F" w:rsidRPr="00200C19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6B4F2F" w:rsidRPr="00200C19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</w:tcPr>
          <w:p w:rsidR="006B4F2F" w:rsidRPr="00200C19" w:rsidRDefault="006B4F2F" w:rsidP="006B4F2F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200C19">
              <w:rPr>
                <w:b/>
                <w:i/>
                <w:szCs w:val="24"/>
              </w:rPr>
              <w:t>ИТОГО МЕРОПРИЯТИЙ</w:t>
            </w:r>
          </w:p>
        </w:tc>
        <w:tc>
          <w:tcPr>
            <w:tcW w:w="1134" w:type="dxa"/>
            <w:shd w:val="clear" w:color="auto" w:fill="auto"/>
          </w:tcPr>
          <w:p w:rsidR="006B4F2F" w:rsidRPr="00200C19" w:rsidRDefault="006B4F2F" w:rsidP="006B4F2F">
            <w:pPr>
              <w:ind w:firstLine="0"/>
              <w:contextualSpacing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6B4F2F" w:rsidRPr="00200C19" w:rsidRDefault="00B12ED9" w:rsidP="006B4F2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8</w:t>
            </w:r>
          </w:p>
        </w:tc>
        <w:tc>
          <w:tcPr>
            <w:tcW w:w="1275" w:type="dxa"/>
          </w:tcPr>
          <w:p w:rsidR="006B4F2F" w:rsidRPr="00200C19" w:rsidRDefault="006B4F2F" w:rsidP="006B4F2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6B4F2F" w:rsidRPr="00200C19" w:rsidRDefault="006B4F2F" w:rsidP="006B4F2F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6B4F2F" w:rsidRPr="00200C19" w:rsidTr="00C50295">
        <w:trPr>
          <w:trHeight w:val="344"/>
        </w:trPr>
        <w:tc>
          <w:tcPr>
            <w:tcW w:w="959" w:type="dxa"/>
          </w:tcPr>
          <w:p w:rsidR="006B4F2F" w:rsidRPr="00200C19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6B4F2F" w:rsidRPr="00200C19" w:rsidRDefault="006B4F2F" w:rsidP="006B4F2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</w:tcPr>
          <w:p w:rsidR="006B4F2F" w:rsidRPr="00200C19" w:rsidRDefault="006B4F2F" w:rsidP="006B4F2F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200C1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shd w:val="clear" w:color="auto" w:fill="auto"/>
          </w:tcPr>
          <w:p w:rsidR="006B4F2F" w:rsidRPr="00200C19" w:rsidRDefault="006B4F2F" w:rsidP="006B4F2F">
            <w:pPr>
              <w:ind w:firstLine="0"/>
              <w:contextualSpacing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6B4F2F" w:rsidRPr="00200C19" w:rsidRDefault="00B12ED9" w:rsidP="006B4F2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6-10</w:t>
            </w:r>
          </w:p>
        </w:tc>
        <w:tc>
          <w:tcPr>
            <w:tcW w:w="1275" w:type="dxa"/>
          </w:tcPr>
          <w:p w:rsidR="006B4F2F" w:rsidRPr="00200C19" w:rsidRDefault="006B4F2F" w:rsidP="006B4F2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6B4F2F" w:rsidRPr="00200C19" w:rsidRDefault="006B4F2F" w:rsidP="006B4F2F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</w:tbl>
    <w:tbl>
      <w:tblPr>
        <w:tblpPr w:leftFromText="180" w:rightFromText="180" w:vertAnchor="text" w:tblpX="17052" w:tblpY="-2767"/>
        <w:tblW w:w="2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20"/>
      </w:tblGrid>
      <w:tr w:rsidR="006B4F2F" w:rsidRPr="00200C19" w:rsidTr="006B4F2F">
        <w:trPr>
          <w:trHeight w:val="19"/>
        </w:trPr>
        <w:tc>
          <w:tcPr>
            <w:tcW w:w="2020" w:type="dxa"/>
          </w:tcPr>
          <w:p w:rsidR="006B4F2F" w:rsidRPr="00200C19" w:rsidRDefault="006B4F2F" w:rsidP="006B4F2F">
            <w:pPr>
              <w:ind w:firstLine="0"/>
              <w:contextualSpacing/>
              <w:rPr>
                <w:b/>
                <w:szCs w:val="24"/>
              </w:rPr>
            </w:pPr>
          </w:p>
        </w:tc>
      </w:tr>
    </w:tbl>
    <w:tbl>
      <w:tblPr>
        <w:tblpPr w:leftFromText="180" w:rightFromText="180" w:vertAnchor="text" w:tblpX="16959" w:tblpY="-2785"/>
        <w:tblW w:w="2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2"/>
      </w:tblGrid>
      <w:tr w:rsidR="006B4F2F" w:rsidRPr="00200C19" w:rsidTr="006B4F2F">
        <w:trPr>
          <w:trHeight w:val="19"/>
        </w:trPr>
        <w:tc>
          <w:tcPr>
            <w:tcW w:w="2412" w:type="dxa"/>
          </w:tcPr>
          <w:p w:rsidR="006B4F2F" w:rsidRPr="00200C19" w:rsidRDefault="006B4F2F" w:rsidP="006B4F2F">
            <w:pPr>
              <w:ind w:firstLine="0"/>
              <w:contextualSpacing/>
              <w:rPr>
                <w:b/>
                <w:szCs w:val="24"/>
              </w:rPr>
            </w:pPr>
          </w:p>
        </w:tc>
      </w:tr>
    </w:tbl>
    <w:p w:rsidR="006B4F2F" w:rsidRPr="00200C19" w:rsidRDefault="006B4F2F" w:rsidP="006B4F2F">
      <w:pPr>
        <w:ind w:firstLine="0"/>
        <w:contextualSpacing/>
        <w:rPr>
          <w:szCs w:val="24"/>
        </w:rPr>
      </w:pPr>
      <w:r w:rsidRPr="00200C19">
        <w:rPr>
          <w:rFonts w:eastAsia="Times New Roman"/>
          <w:b/>
          <w:szCs w:val="24"/>
          <w:lang w:eastAsia="ru-RU"/>
        </w:rPr>
        <w:lastRenderedPageBreak/>
        <w:t>7. Результат реализации мероприятия</w:t>
      </w:r>
      <w:r w:rsidRPr="00200C19">
        <w:rPr>
          <w:rFonts w:eastAsia="Times New Roman"/>
          <w:szCs w:val="24"/>
          <w:lang w:eastAsia="ru-RU"/>
        </w:rPr>
        <w:t xml:space="preserve">: </w:t>
      </w:r>
      <w:r w:rsidRPr="00200C19">
        <w:rPr>
          <w:szCs w:val="24"/>
        </w:rPr>
        <w:t>заключение по результатам диагностики, отражающее эффективность проведенных реабилитационных мероприятий методами адаптивной физической культуры; реабилитационная карта.</w:t>
      </w:r>
    </w:p>
    <w:p w:rsidR="006B4F2F" w:rsidRPr="00200C19" w:rsidRDefault="006B4F2F" w:rsidP="006B4F2F">
      <w:pPr>
        <w:ind w:firstLine="0"/>
        <w:contextualSpacing/>
        <w:jc w:val="left"/>
        <w:rPr>
          <w:b/>
          <w:szCs w:val="24"/>
        </w:rPr>
      </w:pPr>
    </w:p>
    <w:p w:rsidR="00BC0A23" w:rsidRPr="00BA786A" w:rsidRDefault="008971BA" w:rsidP="00BC0A23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200C19">
        <w:rPr>
          <w:rFonts w:eastAsia="Times New Roman"/>
          <w:b/>
          <w:szCs w:val="24"/>
          <w:lang w:eastAsia="ru-RU"/>
        </w:rPr>
        <w:t xml:space="preserve">8. </w:t>
      </w:r>
      <w:r w:rsidR="00BC0A23">
        <w:rPr>
          <w:rFonts w:eastAsia="Times New Roman"/>
          <w:b/>
          <w:color w:val="000000"/>
          <w:szCs w:val="24"/>
          <w:lang w:eastAsia="ru-RU"/>
        </w:rPr>
        <w:t>Минимальный перечень оснащения оборудованием и вспомогательными средствами: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7702"/>
        <w:gridCol w:w="2503"/>
        <w:gridCol w:w="1560"/>
        <w:gridCol w:w="2835"/>
      </w:tblGrid>
      <w:tr w:rsidR="0054379C" w:rsidRPr="00290653" w:rsidTr="00951B70">
        <w:trPr>
          <w:trHeight w:val="530"/>
        </w:trPr>
        <w:tc>
          <w:tcPr>
            <w:tcW w:w="676" w:type="dxa"/>
            <w:vAlign w:val="center"/>
          </w:tcPr>
          <w:p w:rsidR="0054379C" w:rsidRPr="00290653" w:rsidRDefault="0054379C" w:rsidP="00951B70">
            <w:pPr>
              <w:ind w:firstLine="0"/>
              <w:contextualSpacing/>
              <w:jc w:val="left"/>
              <w:rPr>
                <w:b/>
                <w:szCs w:val="24"/>
                <w:lang w:val="en-US"/>
              </w:rPr>
            </w:pPr>
            <w:r w:rsidRPr="00290653">
              <w:rPr>
                <w:b/>
                <w:bCs/>
                <w:szCs w:val="24"/>
              </w:rPr>
              <w:t>№ п/п</w:t>
            </w:r>
          </w:p>
        </w:tc>
        <w:tc>
          <w:tcPr>
            <w:tcW w:w="7702" w:type="dxa"/>
            <w:vAlign w:val="center"/>
          </w:tcPr>
          <w:p w:rsidR="0054379C" w:rsidRPr="00290653" w:rsidRDefault="0054379C" w:rsidP="00951B70">
            <w:pPr>
              <w:ind w:firstLine="34"/>
              <w:contextualSpacing/>
              <w:jc w:val="center"/>
              <w:rPr>
                <w:b/>
                <w:szCs w:val="24"/>
              </w:rPr>
            </w:pPr>
            <w:r w:rsidRPr="00290653">
              <w:rPr>
                <w:b/>
                <w:bCs/>
                <w:szCs w:val="24"/>
              </w:rPr>
              <w:t>Наименование группы вспомогательных средств в соответствии с ГОСТ Р ИСО 9999-2019</w:t>
            </w:r>
          </w:p>
        </w:tc>
        <w:tc>
          <w:tcPr>
            <w:tcW w:w="2503" w:type="dxa"/>
            <w:vAlign w:val="center"/>
          </w:tcPr>
          <w:p w:rsidR="0054379C" w:rsidRPr="00290653" w:rsidRDefault="0054379C" w:rsidP="00951B70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290653">
              <w:rPr>
                <w:b/>
                <w:bCs/>
                <w:szCs w:val="24"/>
              </w:rPr>
              <w:t>Код группы</w:t>
            </w:r>
          </w:p>
        </w:tc>
        <w:tc>
          <w:tcPr>
            <w:tcW w:w="1560" w:type="dxa"/>
            <w:vAlign w:val="center"/>
          </w:tcPr>
          <w:p w:rsidR="0054379C" w:rsidRPr="00290653" w:rsidRDefault="0054379C" w:rsidP="00951B70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290653">
              <w:rPr>
                <w:b/>
                <w:bCs/>
                <w:szCs w:val="24"/>
              </w:rPr>
              <w:t>Кол-во, ед.</w:t>
            </w:r>
          </w:p>
        </w:tc>
        <w:tc>
          <w:tcPr>
            <w:tcW w:w="2835" w:type="dxa"/>
            <w:vAlign w:val="center"/>
          </w:tcPr>
          <w:p w:rsidR="0054379C" w:rsidRPr="00290653" w:rsidRDefault="0054379C" w:rsidP="00951B70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290653">
              <w:rPr>
                <w:b/>
                <w:bCs/>
                <w:szCs w:val="24"/>
              </w:rPr>
              <w:t>Примечания</w:t>
            </w:r>
          </w:p>
        </w:tc>
      </w:tr>
      <w:tr w:rsidR="0054379C" w:rsidRPr="00290653" w:rsidTr="00951B70">
        <w:trPr>
          <w:trHeight w:val="205"/>
        </w:trPr>
        <w:tc>
          <w:tcPr>
            <w:tcW w:w="676" w:type="dxa"/>
          </w:tcPr>
          <w:p w:rsidR="0054379C" w:rsidRPr="00290653" w:rsidRDefault="0054379C" w:rsidP="00951B7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290653">
              <w:rPr>
                <w:szCs w:val="24"/>
                <w:lang w:eastAsia="ru-RU"/>
              </w:rPr>
              <w:t>1</w:t>
            </w:r>
          </w:p>
        </w:tc>
        <w:tc>
          <w:tcPr>
            <w:tcW w:w="7702" w:type="dxa"/>
            <w:vAlign w:val="center"/>
          </w:tcPr>
          <w:p w:rsidR="0054379C" w:rsidRPr="00290653" w:rsidRDefault="0054379C" w:rsidP="00951B70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  <w:lang w:eastAsia="ru-RU"/>
              </w:rPr>
            </w:pPr>
            <w:r w:rsidRPr="00290653">
              <w:rPr>
                <w:szCs w:val="24"/>
                <w:lang w:eastAsia="ru-RU"/>
              </w:rPr>
              <w:t>Вспомогательные средства для обучения (тренировки) ходьбе</w:t>
            </w:r>
          </w:p>
        </w:tc>
        <w:tc>
          <w:tcPr>
            <w:tcW w:w="2503" w:type="dxa"/>
            <w:vAlign w:val="center"/>
          </w:tcPr>
          <w:p w:rsidR="0054379C" w:rsidRPr="00290653" w:rsidRDefault="0054379C" w:rsidP="00951B7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290653">
              <w:rPr>
                <w:szCs w:val="24"/>
                <w:lang w:eastAsia="ru-RU"/>
              </w:rPr>
              <w:t xml:space="preserve">04 48 07 </w:t>
            </w:r>
          </w:p>
        </w:tc>
        <w:tc>
          <w:tcPr>
            <w:tcW w:w="1560" w:type="dxa"/>
            <w:vAlign w:val="center"/>
          </w:tcPr>
          <w:p w:rsidR="0054379C" w:rsidRPr="00290653" w:rsidRDefault="0054379C" w:rsidP="00951B7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290653">
              <w:rPr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Align w:val="center"/>
          </w:tcPr>
          <w:p w:rsidR="0054379C" w:rsidRPr="00290653" w:rsidRDefault="0054379C" w:rsidP="00951B7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4379C" w:rsidRPr="00290653" w:rsidTr="00951B70">
        <w:trPr>
          <w:trHeight w:val="280"/>
        </w:trPr>
        <w:tc>
          <w:tcPr>
            <w:tcW w:w="676" w:type="dxa"/>
          </w:tcPr>
          <w:p w:rsidR="0054379C" w:rsidRPr="00290653" w:rsidRDefault="0054379C" w:rsidP="00951B7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290653">
              <w:rPr>
                <w:szCs w:val="24"/>
                <w:lang w:eastAsia="ru-RU"/>
              </w:rPr>
              <w:t>2</w:t>
            </w:r>
          </w:p>
        </w:tc>
        <w:tc>
          <w:tcPr>
            <w:tcW w:w="7702" w:type="dxa"/>
            <w:vAlign w:val="center"/>
          </w:tcPr>
          <w:p w:rsidR="0054379C" w:rsidRPr="00290653" w:rsidRDefault="0054379C" w:rsidP="00951B70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  <w:lang w:eastAsia="ru-RU"/>
              </w:rPr>
            </w:pPr>
            <w:r w:rsidRPr="00290653">
              <w:rPr>
                <w:szCs w:val="24"/>
                <w:lang w:eastAsia="ru-RU"/>
              </w:rPr>
              <w:t>Устройства для тренировки пальцев и кистей рук</w:t>
            </w:r>
          </w:p>
        </w:tc>
        <w:tc>
          <w:tcPr>
            <w:tcW w:w="2503" w:type="dxa"/>
            <w:vAlign w:val="center"/>
          </w:tcPr>
          <w:p w:rsidR="0054379C" w:rsidRPr="00290653" w:rsidRDefault="0054379C" w:rsidP="00951B7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290653">
              <w:rPr>
                <w:szCs w:val="24"/>
                <w:lang w:eastAsia="ru-RU"/>
              </w:rPr>
              <w:t>04 48 12</w:t>
            </w:r>
          </w:p>
        </w:tc>
        <w:tc>
          <w:tcPr>
            <w:tcW w:w="1560" w:type="dxa"/>
            <w:vAlign w:val="center"/>
          </w:tcPr>
          <w:p w:rsidR="0054379C" w:rsidRPr="00290653" w:rsidRDefault="0054379C" w:rsidP="00951B7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290653">
              <w:rPr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Align w:val="center"/>
          </w:tcPr>
          <w:p w:rsidR="0054379C" w:rsidRPr="00290653" w:rsidRDefault="0054379C" w:rsidP="00951B7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</w:tr>
      <w:tr w:rsidR="0054379C" w:rsidRPr="00290653" w:rsidTr="00951B70">
        <w:trPr>
          <w:trHeight w:val="271"/>
        </w:trPr>
        <w:tc>
          <w:tcPr>
            <w:tcW w:w="676" w:type="dxa"/>
          </w:tcPr>
          <w:p w:rsidR="0054379C" w:rsidRPr="00290653" w:rsidRDefault="0054379C" w:rsidP="00951B7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290653">
              <w:rPr>
                <w:szCs w:val="24"/>
                <w:lang w:eastAsia="ru-RU"/>
              </w:rPr>
              <w:t>3</w:t>
            </w:r>
          </w:p>
        </w:tc>
        <w:tc>
          <w:tcPr>
            <w:tcW w:w="7702" w:type="dxa"/>
            <w:vAlign w:val="center"/>
          </w:tcPr>
          <w:p w:rsidR="0054379C" w:rsidRPr="00290653" w:rsidRDefault="0054379C" w:rsidP="00951B70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  <w:lang w:eastAsia="ru-RU"/>
              </w:rPr>
            </w:pPr>
            <w:r w:rsidRPr="00290653">
              <w:rPr>
                <w:szCs w:val="24"/>
                <w:lang w:eastAsia="ru-RU"/>
              </w:rPr>
              <w:t>Устройства для тренировки рук, тренировки туловища и тренировки ног</w:t>
            </w:r>
          </w:p>
        </w:tc>
        <w:tc>
          <w:tcPr>
            <w:tcW w:w="2503" w:type="dxa"/>
            <w:vAlign w:val="center"/>
          </w:tcPr>
          <w:p w:rsidR="0054379C" w:rsidRPr="00290653" w:rsidRDefault="0054379C" w:rsidP="00951B7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290653">
              <w:rPr>
                <w:szCs w:val="24"/>
                <w:lang w:eastAsia="ru-RU"/>
              </w:rPr>
              <w:t>04 48 15</w:t>
            </w:r>
          </w:p>
        </w:tc>
        <w:tc>
          <w:tcPr>
            <w:tcW w:w="1560" w:type="dxa"/>
            <w:vAlign w:val="center"/>
          </w:tcPr>
          <w:p w:rsidR="0054379C" w:rsidRPr="00290653" w:rsidRDefault="0054379C" w:rsidP="00951B7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290653">
              <w:rPr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Align w:val="center"/>
          </w:tcPr>
          <w:p w:rsidR="0054379C" w:rsidRPr="00290653" w:rsidRDefault="0054379C" w:rsidP="00951B7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</w:tr>
    </w:tbl>
    <w:p w:rsidR="008971BA" w:rsidRPr="00200C19" w:rsidRDefault="008971BA" w:rsidP="006B4F2F">
      <w:pPr>
        <w:ind w:firstLine="0"/>
        <w:contextualSpacing/>
        <w:jc w:val="left"/>
        <w:rPr>
          <w:b/>
          <w:szCs w:val="24"/>
        </w:rPr>
      </w:pPr>
    </w:p>
    <w:p w:rsidR="006B4F2F" w:rsidRPr="00200C19" w:rsidRDefault="006B4F2F" w:rsidP="006B4F2F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200C19">
        <w:rPr>
          <w:rFonts w:eastAsia="Times New Roman"/>
          <w:b/>
          <w:color w:val="000000"/>
          <w:szCs w:val="24"/>
          <w:lang w:eastAsia="ru-RU"/>
        </w:rPr>
        <w:t>9. Примерный перечень методик АФК:</w:t>
      </w:r>
    </w:p>
    <w:p w:rsidR="006B4F2F" w:rsidRPr="00200C19" w:rsidRDefault="006B4F2F" w:rsidP="006B4F2F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200C19">
        <w:rPr>
          <w:rFonts w:eastAsia="Times New Roman"/>
          <w:color w:val="000000"/>
          <w:szCs w:val="24"/>
          <w:lang w:eastAsia="ru-RU"/>
        </w:rPr>
        <w:t xml:space="preserve">1. </w:t>
      </w:r>
      <w:r w:rsidRPr="00200C19">
        <w:rPr>
          <w:rFonts w:eastAsia="Times New Roman"/>
          <w:color w:val="000000"/>
          <w:szCs w:val="24"/>
          <w:u w:val="single"/>
          <w:lang w:eastAsia="ru-RU"/>
        </w:rPr>
        <w:t>Общие методики:</w:t>
      </w:r>
    </w:p>
    <w:p w:rsidR="006B4F2F" w:rsidRPr="00200C19" w:rsidRDefault="006B4F2F" w:rsidP="006B4F2F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200C19">
        <w:rPr>
          <w:rFonts w:eastAsia="Times New Roman"/>
          <w:color w:val="000000"/>
          <w:szCs w:val="24"/>
          <w:lang w:eastAsia="ru-RU"/>
        </w:rPr>
        <w:t>- Разнообразные комплексы общеукрепляющих упражнений;</w:t>
      </w:r>
    </w:p>
    <w:p w:rsidR="006B4F2F" w:rsidRPr="00200C19" w:rsidRDefault="006B4F2F" w:rsidP="006B4F2F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200C19">
        <w:rPr>
          <w:rFonts w:eastAsia="Times New Roman"/>
          <w:color w:val="000000"/>
          <w:szCs w:val="24"/>
          <w:lang w:eastAsia="ru-RU"/>
        </w:rPr>
        <w:t>- Двигательная рекреация;</w:t>
      </w:r>
    </w:p>
    <w:p w:rsidR="006B4F2F" w:rsidRPr="00200C19" w:rsidRDefault="006B4F2F" w:rsidP="006B4F2F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200C19">
        <w:rPr>
          <w:rFonts w:eastAsia="Times New Roman"/>
          <w:color w:val="000000"/>
          <w:szCs w:val="24"/>
          <w:lang w:eastAsia="ru-RU"/>
        </w:rPr>
        <w:t>- Утренняя гимнастика;</w:t>
      </w:r>
    </w:p>
    <w:p w:rsidR="006B4F2F" w:rsidRPr="00200C19" w:rsidRDefault="006B4F2F" w:rsidP="006B4F2F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200C19">
        <w:rPr>
          <w:rFonts w:eastAsia="Times New Roman"/>
          <w:color w:val="000000"/>
          <w:szCs w:val="24"/>
          <w:lang w:eastAsia="ru-RU"/>
        </w:rPr>
        <w:t>- Дыхательные упражнения</w:t>
      </w:r>
    </w:p>
    <w:p w:rsidR="006B4F2F" w:rsidRPr="00200C19" w:rsidRDefault="006B4F2F" w:rsidP="006B4F2F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200C19">
        <w:rPr>
          <w:rFonts w:eastAsia="Times New Roman"/>
          <w:color w:val="000000"/>
          <w:szCs w:val="24"/>
          <w:lang w:eastAsia="ru-RU"/>
        </w:rPr>
        <w:t>2</w:t>
      </w:r>
      <w:r w:rsidRPr="00200C19">
        <w:rPr>
          <w:rFonts w:eastAsia="Times New Roman"/>
          <w:color w:val="000000"/>
          <w:szCs w:val="24"/>
          <w:u w:val="single"/>
          <w:lang w:eastAsia="ru-RU"/>
        </w:rPr>
        <w:t>. Специальные методики</w:t>
      </w:r>
      <w:r w:rsidRPr="00200C19">
        <w:rPr>
          <w:rFonts w:eastAsia="Times New Roman"/>
          <w:color w:val="000000"/>
          <w:szCs w:val="24"/>
          <w:lang w:eastAsia="ru-RU"/>
        </w:rPr>
        <w:t>:</w:t>
      </w:r>
    </w:p>
    <w:p w:rsidR="006B4F2F" w:rsidRPr="00200C19" w:rsidRDefault="006B4F2F" w:rsidP="006B4F2F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200C19">
        <w:rPr>
          <w:rFonts w:eastAsia="Times New Roman"/>
          <w:color w:val="000000"/>
          <w:szCs w:val="24"/>
          <w:lang w:eastAsia="ru-RU"/>
        </w:rPr>
        <w:t>- Обучение ходьбе с применением различных систем;</w:t>
      </w:r>
    </w:p>
    <w:p w:rsidR="006B4F2F" w:rsidRPr="00200C19" w:rsidRDefault="006B4F2F" w:rsidP="006B4F2F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200C19">
        <w:rPr>
          <w:rFonts w:eastAsia="Times New Roman"/>
          <w:color w:val="000000"/>
          <w:szCs w:val="24"/>
          <w:lang w:eastAsia="ru-RU"/>
        </w:rPr>
        <w:t>- Вертикализация;</w:t>
      </w:r>
    </w:p>
    <w:p w:rsidR="006B4F2F" w:rsidRPr="00200C19" w:rsidRDefault="006B4F2F" w:rsidP="006B4F2F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200C19">
        <w:rPr>
          <w:rFonts w:eastAsia="Times New Roman"/>
          <w:color w:val="000000"/>
          <w:szCs w:val="24"/>
          <w:lang w:eastAsia="ru-RU"/>
        </w:rPr>
        <w:t>- Механотерапия;</w:t>
      </w:r>
    </w:p>
    <w:p w:rsidR="006B4F2F" w:rsidRPr="00200C19" w:rsidRDefault="006B4F2F" w:rsidP="006B4F2F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200C19">
        <w:rPr>
          <w:rFonts w:eastAsia="Times New Roman"/>
          <w:color w:val="000000"/>
          <w:szCs w:val="24"/>
          <w:lang w:eastAsia="ru-RU"/>
        </w:rPr>
        <w:t>- Программы виртуальной реабилитации типа «Орторент виртуал»;</w:t>
      </w:r>
    </w:p>
    <w:p w:rsidR="006B4F2F" w:rsidRPr="00200C19" w:rsidRDefault="006B4F2F" w:rsidP="006B4F2F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200C19">
        <w:rPr>
          <w:rFonts w:eastAsia="Times New Roman"/>
          <w:color w:val="000000"/>
          <w:szCs w:val="24"/>
          <w:lang w:eastAsia="ru-RU"/>
        </w:rPr>
        <w:t>- Комплексы занятий на тренировочных платформах типа «balance system sd», «biodex medical balance system sd»;</w:t>
      </w:r>
    </w:p>
    <w:p w:rsidR="006B4F2F" w:rsidRPr="00200C19" w:rsidRDefault="006B4F2F" w:rsidP="006B4F2F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200C19">
        <w:rPr>
          <w:rFonts w:eastAsia="Times New Roman"/>
          <w:color w:val="000000"/>
          <w:szCs w:val="24"/>
          <w:lang w:eastAsia="ru-RU"/>
        </w:rPr>
        <w:t>- Комплексы занятий, проводимые посредством подвесных систем типа «Экзарта»</w:t>
      </w:r>
    </w:p>
    <w:p w:rsidR="006B4F2F" w:rsidRPr="00200C19" w:rsidRDefault="006B4F2F" w:rsidP="006B4F2F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200C19">
        <w:rPr>
          <w:rFonts w:eastAsia="Times New Roman"/>
          <w:color w:val="000000"/>
          <w:szCs w:val="24"/>
          <w:lang w:eastAsia="ru-RU"/>
        </w:rPr>
        <w:t xml:space="preserve">3. </w:t>
      </w:r>
      <w:r w:rsidRPr="00200C19">
        <w:rPr>
          <w:rFonts w:eastAsia="Times New Roman"/>
          <w:color w:val="000000"/>
          <w:szCs w:val="24"/>
          <w:u w:val="single"/>
          <w:lang w:eastAsia="ru-RU"/>
        </w:rPr>
        <w:t>Занятия на высокотехнологичном оборудовании</w:t>
      </w:r>
      <w:r w:rsidRPr="00200C19">
        <w:rPr>
          <w:rFonts w:eastAsia="Times New Roman"/>
          <w:color w:val="000000"/>
          <w:szCs w:val="24"/>
          <w:lang w:eastAsia="ru-RU"/>
        </w:rPr>
        <w:t>:</w:t>
      </w:r>
    </w:p>
    <w:p w:rsidR="006B4F2F" w:rsidRPr="00200C19" w:rsidRDefault="006B4F2F" w:rsidP="006B4F2F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200C19">
        <w:rPr>
          <w:rFonts w:eastAsia="Times New Roman"/>
          <w:color w:val="000000"/>
          <w:szCs w:val="24"/>
          <w:lang w:eastAsia="ru-RU"/>
        </w:rPr>
        <w:t>-  Кинезиотейпирование (Метод наложения специальных клейких лент таким образом, что под ними образуются складки и увеличивается межтканевое пространство. В результате этого происходит декомпрессия тканей и увеличение микроциркуляции крови и лимфы. Это способствует снятию лимфостаза, заживлению рубцов, уменьшению боли и отечности);</w:t>
      </w:r>
    </w:p>
    <w:p w:rsidR="006B4F2F" w:rsidRPr="00200C19" w:rsidRDefault="006B4F2F" w:rsidP="006B4F2F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200C19">
        <w:rPr>
          <w:rFonts w:eastAsia="Times New Roman"/>
          <w:color w:val="000000"/>
          <w:szCs w:val="24"/>
          <w:lang w:eastAsia="ru-RU"/>
        </w:rPr>
        <w:t>- Методика «</w:t>
      </w:r>
      <w:r w:rsidRPr="00200C19">
        <w:rPr>
          <w:rFonts w:eastAsia="Times New Roman"/>
          <w:color w:val="000000"/>
          <w:szCs w:val="24"/>
          <w:lang w:val="en-US" w:eastAsia="ru-RU"/>
        </w:rPr>
        <w:t>The</w:t>
      </w:r>
      <w:r w:rsidRPr="00200C19">
        <w:rPr>
          <w:rFonts w:eastAsia="Times New Roman"/>
          <w:color w:val="000000"/>
          <w:szCs w:val="24"/>
          <w:lang w:eastAsia="ru-RU"/>
        </w:rPr>
        <w:t xml:space="preserve"> </w:t>
      </w:r>
      <w:r w:rsidRPr="00200C19">
        <w:rPr>
          <w:rFonts w:eastAsia="Times New Roman"/>
          <w:color w:val="000000"/>
          <w:szCs w:val="24"/>
          <w:lang w:val="en-US" w:eastAsia="ru-RU"/>
        </w:rPr>
        <w:t>MOVE</w:t>
      </w:r>
      <w:r w:rsidRPr="00200C19">
        <w:rPr>
          <w:rFonts w:eastAsia="Times New Roman"/>
          <w:color w:val="000000"/>
          <w:szCs w:val="24"/>
          <w:lang w:eastAsia="ru-RU"/>
        </w:rPr>
        <w:t xml:space="preserve"> </w:t>
      </w:r>
      <w:r w:rsidRPr="00200C19">
        <w:rPr>
          <w:rFonts w:eastAsia="Times New Roman"/>
          <w:color w:val="000000"/>
          <w:szCs w:val="24"/>
          <w:lang w:val="en-US" w:eastAsia="ru-RU"/>
        </w:rPr>
        <w:t>Programme</w:t>
      </w:r>
      <w:r w:rsidRPr="00200C19">
        <w:rPr>
          <w:rFonts w:eastAsia="Times New Roman"/>
          <w:color w:val="000000"/>
          <w:szCs w:val="24"/>
          <w:lang w:eastAsia="ru-RU"/>
        </w:rPr>
        <w:t>» (Основана на активности по принципу «Сверху вниз» с целью ребенка-инвалида основным функциональным моторным навыкам, необходимым в жизни. Формирует навыки и увеличивает степень независимости в процессе сидения, стояния и ходьбе).</w:t>
      </w:r>
    </w:p>
    <w:p w:rsidR="00476787" w:rsidRDefault="00476787" w:rsidP="006B4F2F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54379C" w:rsidRDefault="0054379C" w:rsidP="006B4F2F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54379C" w:rsidRDefault="0054379C" w:rsidP="006B4F2F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54379C" w:rsidRDefault="0054379C" w:rsidP="006B4F2F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54379C" w:rsidRDefault="0054379C" w:rsidP="006B4F2F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54379C" w:rsidRDefault="0054379C" w:rsidP="006B4F2F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54379C" w:rsidRDefault="0054379C" w:rsidP="006B4F2F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6B4F2F" w:rsidRPr="00200C19" w:rsidRDefault="006B4F2F" w:rsidP="006B4F2F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200C19">
        <w:rPr>
          <w:rFonts w:eastAsia="Times New Roman"/>
          <w:b/>
          <w:color w:val="000000"/>
          <w:szCs w:val="24"/>
          <w:lang w:eastAsia="ru-RU"/>
        </w:rPr>
        <w:lastRenderedPageBreak/>
        <w:t xml:space="preserve">10. </w:t>
      </w:r>
      <w:r w:rsidRPr="00200C19">
        <w:rPr>
          <w:rFonts w:eastAsia="Times New Roman"/>
          <w:b/>
          <w:szCs w:val="24"/>
          <w:lang w:eastAsia="ru-RU"/>
        </w:rPr>
        <w:t xml:space="preserve">Показатели качества и оценка результатов реализации мероприятий: </w:t>
      </w:r>
    </w:p>
    <w:p w:rsidR="006B4F2F" w:rsidRPr="00200C19" w:rsidRDefault="006B4F2F" w:rsidP="006B4F2F">
      <w:pPr>
        <w:ind w:firstLine="0"/>
        <w:contextualSpacing/>
        <w:rPr>
          <w:rFonts w:eastAsia="Times New Roman"/>
          <w:szCs w:val="24"/>
          <w:lang w:eastAsia="ru-RU"/>
        </w:rPr>
      </w:pPr>
      <w:r w:rsidRPr="00200C19">
        <w:rPr>
          <w:rFonts w:eastAsia="Times New Roman"/>
          <w:szCs w:val="24"/>
          <w:lang w:eastAsia="ru-RU"/>
        </w:rPr>
        <w:t xml:space="preserve">Оценка результатов </w:t>
      </w:r>
      <w:r w:rsidR="008D5A4B" w:rsidRPr="00200C19">
        <w:rPr>
          <w:rFonts w:eastAsia="Times New Roman"/>
          <w:szCs w:val="24"/>
          <w:lang w:eastAsia="ru-RU"/>
        </w:rPr>
        <w:t xml:space="preserve">мероприятий </w:t>
      </w:r>
      <w:r w:rsidRPr="00200C19">
        <w:rPr>
          <w:rFonts w:eastAsia="Times New Roman"/>
          <w:szCs w:val="24"/>
          <w:lang w:eastAsia="ru-RU"/>
        </w:rPr>
        <w:t>комплексной реабилитации и абилитации методами адаптивной физической культуры производится на основании анализа количественных и качественных показателей повторно проведенной диагностики ребенка-инвалида.</w:t>
      </w:r>
    </w:p>
    <w:p w:rsidR="006B4F2F" w:rsidRPr="00200C19" w:rsidRDefault="006B4F2F" w:rsidP="006B4F2F">
      <w:pPr>
        <w:ind w:firstLine="284"/>
        <w:rPr>
          <w:szCs w:val="24"/>
        </w:rPr>
      </w:pPr>
      <w:r w:rsidRPr="00200C19">
        <w:rPr>
          <w:szCs w:val="24"/>
        </w:rPr>
        <w:t>Оценка эффективности реабилитационных мероприятий:</w:t>
      </w:r>
    </w:p>
    <w:p w:rsidR="006B4F2F" w:rsidRPr="00200C19" w:rsidRDefault="006B4F2F" w:rsidP="00751402">
      <w:pPr>
        <w:numPr>
          <w:ilvl w:val="0"/>
          <w:numId w:val="58"/>
        </w:numPr>
        <w:jc w:val="left"/>
        <w:rPr>
          <w:szCs w:val="24"/>
        </w:rPr>
      </w:pPr>
      <w:r w:rsidRPr="00200C19">
        <w:rPr>
          <w:szCs w:val="24"/>
        </w:rPr>
        <w:t>Оценка объема реализованных реабилитационных мероприятий:</w:t>
      </w:r>
    </w:p>
    <w:p w:rsidR="006B4F2F" w:rsidRPr="00200C19" w:rsidRDefault="006B4F2F" w:rsidP="006B4F2F">
      <w:pPr>
        <w:numPr>
          <w:ilvl w:val="0"/>
          <w:numId w:val="8"/>
        </w:numPr>
        <w:ind w:left="0" w:firstLine="709"/>
        <w:rPr>
          <w:szCs w:val="24"/>
        </w:rPr>
      </w:pPr>
      <w:r w:rsidRPr="00200C19">
        <w:rPr>
          <w:szCs w:val="24"/>
        </w:rPr>
        <w:t>реабилитационные мероприятия реализованы в полном объеме</w:t>
      </w:r>
    </w:p>
    <w:p w:rsidR="006B4F2F" w:rsidRPr="00200C19" w:rsidRDefault="006B4F2F" w:rsidP="006B4F2F">
      <w:pPr>
        <w:numPr>
          <w:ilvl w:val="0"/>
          <w:numId w:val="8"/>
        </w:numPr>
        <w:ind w:left="0" w:firstLine="709"/>
        <w:rPr>
          <w:szCs w:val="24"/>
        </w:rPr>
      </w:pPr>
      <w:r w:rsidRPr="00200C19">
        <w:rPr>
          <w:szCs w:val="24"/>
        </w:rPr>
        <w:t xml:space="preserve">реабилитационные мероприятия реализованы частично </w:t>
      </w:r>
    </w:p>
    <w:p w:rsidR="006B4F2F" w:rsidRPr="00200C19" w:rsidRDefault="006B4F2F" w:rsidP="006B4F2F">
      <w:pPr>
        <w:rPr>
          <w:szCs w:val="24"/>
        </w:rPr>
      </w:pPr>
    </w:p>
    <w:p w:rsidR="006B4F2F" w:rsidRPr="00200C19" w:rsidRDefault="006B4F2F" w:rsidP="00751402">
      <w:pPr>
        <w:numPr>
          <w:ilvl w:val="0"/>
          <w:numId w:val="58"/>
        </w:numPr>
        <w:rPr>
          <w:szCs w:val="24"/>
        </w:rPr>
      </w:pPr>
      <w:r w:rsidRPr="00200C19">
        <w:rPr>
          <w:szCs w:val="24"/>
        </w:rPr>
        <w:t>Качественная оценка динамических изменений физического состояния и мобильности</w:t>
      </w:r>
      <w:r w:rsidR="008D5A4B" w:rsidRPr="00200C19">
        <w:rPr>
          <w:szCs w:val="24"/>
        </w:rPr>
        <w:t xml:space="preserve"> реализованных</w:t>
      </w:r>
      <w:r w:rsidRPr="00200C19">
        <w:rPr>
          <w:szCs w:val="24"/>
        </w:rPr>
        <w:t xml:space="preserve"> реабилитационных мероприятий методами АФК: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5"/>
        <w:gridCol w:w="2695"/>
        <w:gridCol w:w="2515"/>
      </w:tblGrid>
      <w:tr w:rsidR="006B4F2F" w:rsidRPr="00200C19" w:rsidTr="006B4F2F">
        <w:trPr>
          <w:trHeight w:val="306"/>
        </w:trPr>
        <w:tc>
          <w:tcPr>
            <w:tcW w:w="3322" w:type="pct"/>
            <w:vMerge w:val="restart"/>
          </w:tcPr>
          <w:p w:rsidR="006B4F2F" w:rsidRPr="00200C19" w:rsidRDefault="006B4F2F" w:rsidP="006B4F2F">
            <w:pPr>
              <w:ind w:firstLine="0"/>
              <w:jc w:val="center"/>
              <w:rPr>
                <w:b/>
                <w:szCs w:val="24"/>
              </w:rPr>
            </w:pPr>
          </w:p>
          <w:p w:rsidR="006B4F2F" w:rsidRPr="00200C19" w:rsidRDefault="006B4F2F" w:rsidP="006B4F2F">
            <w:pPr>
              <w:ind w:firstLine="0"/>
              <w:jc w:val="center"/>
              <w:rPr>
                <w:b/>
                <w:szCs w:val="24"/>
              </w:rPr>
            </w:pPr>
            <w:r w:rsidRPr="00200C19">
              <w:rPr>
                <w:b/>
                <w:szCs w:val="24"/>
              </w:rPr>
              <w:t>Результаты восстановления (формирования) мобильности, достигнутые в ходе предоставления реабилитационных мероприятий</w:t>
            </w:r>
          </w:p>
        </w:tc>
        <w:tc>
          <w:tcPr>
            <w:tcW w:w="1678" w:type="pct"/>
            <w:gridSpan w:val="2"/>
          </w:tcPr>
          <w:p w:rsidR="006B4F2F" w:rsidRPr="00200C19" w:rsidRDefault="006B4F2F" w:rsidP="006B4F2F">
            <w:pPr>
              <w:ind w:firstLine="0"/>
              <w:jc w:val="center"/>
              <w:rPr>
                <w:szCs w:val="24"/>
              </w:rPr>
            </w:pPr>
            <w:r w:rsidRPr="00200C19">
              <w:rPr>
                <w:szCs w:val="24"/>
              </w:rPr>
              <w:t xml:space="preserve">Критериальная оценка </w:t>
            </w:r>
          </w:p>
        </w:tc>
      </w:tr>
      <w:tr w:rsidR="006B4F2F" w:rsidRPr="00200C19" w:rsidTr="006B4F2F">
        <w:trPr>
          <w:trHeight w:val="536"/>
        </w:trPr>
        <w:tc>
          <w:tcPr>
            <w:tcW w:w="3322" w:type="pct"/>
            <w:vMerge/>
          </w:tcPr>
          <w:p w:rsidR="006B4F2F" w:rsidRPr="00200C19" w:rsidRDefault="006B4F2F" w:rsidP="006B4F2F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6B4F2F" w:rsidRPr="00200C19" w:rsidRDefault="006B4F2F" w:rsidP="006B4F2F">
            <w:pPr>
              <w:ind w:firstLine="0"/>
              <w:jc w:val="center"/>
              <w:rPr>
                <w:szCs w:val="24"/>
              </w:rPr>
            </w:pPr>
            <w:r w:rsidRPr="00200C19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6B4F2F" w:rsidRPr="00200C19" w:rsidRDefault="006B4F2F" w:rsidP="006B4F2F">
            <w:pPr>
              <w:ind w:firstLine="0"/>
              <w:jc w:val="center"/>
              <w:rPr>
                <w:szCs w:val="24"/>
              </w:rPr>
            </w:pPr>
            <w:r w:rsidRPr="00200C19">
              <w:rPr>
                <w:szCs w:val="24"/>
              </w:rPr>
              <w:t>Без динамических изменений</w:t>
            </w:r>
          </w:p>
        </w:tc>
      </w:tr>
      <w:tr w:rsidR="006B4F2F" w:rsidRPr="00200C19" w:rsidTr="006B4F2F">
        <w:trPr>
          <w:trHeight w:val="325"/>
        </w:trPr>
        <w:tc>
          <w:tcPr>
            <w:tcW w:w="3322" w:type="pct"/>
          </w:tcPr>
          <w:p w:rsidR="006B4F2F" w:rsidRPr="00200C19" w:rsidRDefault="006B4F2F" w:rsidP="006B4F2F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00C19">
              <w:rPr>
                <w:szCs w:val="24"/>
              </w:rPr>
              <w:t xml:space="preserve">Изменение и поддержание положения тела, координация движений, общей мобильности </w:t>
            </w:r>
          </w:p>
        </w:tc>
        <w:tc>
          <w:tcPr>
            <w:tcW w:w="868" w:type="pct"/>
          </w:tcPr>
          <w:p w:rsidR="006B4F2F" w:rsidRPr="00200C19" w:rsidRDefault="006B4F2F" w:rsidP="006B4F2F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6B4F2F" w:rsidRPr="00200C19" w:rsidRDefault="006B4F2F" w:rsidP="006B4F2F">
            <w:pPr>
              <w:jc w:val="center"/>
              <w:rPr>
                <w:szCs w:val="24"/>
              </w:rPr>
            </w:pPr>
          </w:p>
        </w:tc>
      </w:tr>
      <w:tr w:rsidR="006B4F2F" w:rsidRPr="00200C19" w:rsidTr="006B4F2F">
        <w:trPr>
          <w:trHeight w:val="296"/>
        </w:trPr>
        <w:tc>
          <w:tcPr>
            <w:tcW w:w="3322" w:type="pct"/>
          </w:tcPr>
          <w:p w:rsidR="006B4F2F" w:rsidRPr="00200C19" w:rsidRDefault="006B4F2F" w:rsidP="006B4F2F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00C19">
              <w:rPr>
                <w:szCs w:val="24"/>
              </w:rPr>
              <w:t>Объѐм движений (в категории ходьба и передвижение), в том числе  передвижение способом отличным от ходьбы</w:t>
            </w:r>
          </w:p>
        </w:tc>
        <w:tc>
          <w:tcPr>
            <w:tcW w:w="868" w:type="pct"/>
          </w:tcPr>
          <w:p w:rsidR="006B4F2F" w:rsidRPr="00200C19" w:rsidRDefault="006B4F2F" w:rsidP="006B4F2F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6B4F2F" w:rsidRPr="00200C19" w:rsidRDefault="006B4F2F" w:rsidP="006B4F2F">
            <w:pPr>
              <w:jc w:val="center"/>
              <w:rPr>
                <w:szCs w:val="24"/>
              </w:rPr>
            </w:pPr>
          </w:p>
        </w:tc>
      </w:tr>
      <w:tr w:rsidR="006B4F2F" w:rsidRPr="00200C19" w:rsidTr="006B4F2F">
        <w:trPr>
          <w:trHeight w:val="296"/>
        </w:trPr>
        <w:tc>
          <w:tcPr>
            <w:tcW w:w="3322" w:type="pct"/>
          </w:tcPr>
          <w:p w:rsidR="006B4F2F" w:rsidRPr="00200C19" w:rsidRDefault="006B4F2F" w:rsidP="006B4F2F">
            <w:pPr>
              <w:ind w:firstLine="0"/>
              <w:rPr>
                <w:szCs w:val="24"/>
              </w:rPr>
            </w:pPr>
            <w:r w:rsidRPr="00200C19">
              <w:rPr>
                <w:rFonts w:eastAsia="Times New Roman"/>
                <w:szCs w:val="24"/>
              </w:rPr>
              <w:t>Повышение способности к манипулированию предметами и объектами</w:t>
            </w:r>
          </w:p>
        </w:tc>
        <w:tc>
          <w:tcPr>
            <w:tcW w:w="868" w:type="pct"/>
          </w:tcPr>
          <w:p w:rsidR="006B4F2F" w:rsidRPr="00200C19" w:rsidRDefault="006B4F2F" w:rsidP="006B4F2F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6B4F2F" w:rsidRPr="00200C19" w:rsidRDefault="006B4F2F" w:rsidP="006B4F2F">
            <w:pPr>
              <w:jc w:val="center"/>
              <w:rPr>
                <w:szCs w:val="24"/>
              </w:rPr>
            </w:pPr>
          </w:p>
        </w:tc>
      </w:tr>
      <w:tr w:rsidR="006B4F2F" w:rsidRPr="00200C19" w:rsidTr="006B4F2F">
        <w:trPr>
          <w:trHeight w:val="296"/>
        </w:trPr>
        <w:tc>
          <w:tcPr>
            <w:tcW w:w="3322" w:type="pct"/>
          </w:tcPr>
          <w:p w:rsidR="006B4F2F" w:rsidRPr="00200C19" w:rsidRDefault="006B4F2F" w:rsidP="006B4F2F">
            <w:pPr>
              <w:ind w:firstLine="0"/>
              <w:rPr>
                <w:szCs w:val="24"/>
              </w:rPr>
            </w:pPr>
            <w:r w:rsidRPr="00200C19">
              <w:rPr>
                <w:rFonts w:eastAsia="Times New Roman"/>
                <w:szCs w:val="24"/>
              </w:rPr>
              <w:t xml:space="preserve">Повышение </w:t>
            </w:r>
            <w:r w:rsidRPr="00200C19">
              <w:rPr>
                <w:szCs w:val="24"/>
                <w:lang w:eastAsia="ru-RU"/>
              </w:rPr>
              <w:t xml:space="preserve">уровня </w:t>
            </w:r>
            <w:r w:rsidRPr="00200C19">
              <w:rPr>
                <w:szCs w:val="24"/>
              </w:rPr>
              <w:t>толерантности к физическим нагрузкам ребенка-инвалида</w:t>
            </w:r>
          </w:p>
        </w:tc>
        <w:tc>
          <w:tcPr>
            <w:tcW w:w="868" w:type="pct"/>
          </w:tcPr>
          <w:p w:rsidR="006B4F2F" w:rsidRPr="00200C19" w:rsidRDefault="006B4F2F" w:rsidP="006B4F2F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6B4F2F" w:rsidRPr="00200C19" w:rsidRDefault="006B4F2F" w:rsidP="006B4F2F">
            <w:pPr>
              <w:jc w:val="center"/>
              <w:rPr>
                <w:szCs w:val="24"/>
              </w:rPr>
            </w:pPr>
          </w:p>
        </w:tc>
      </w:tr>
    </w:tbl>
    <w:p w:rsidR="00923D41" w:rsidRPr="00200C19" w:rsidRDefault="00923D41" w:rsidP="006B4F2F">
      <w:pPr>
        <w:pStyle w:val="a5"/>
        <w:ind w:firstLine="0"/>
        <w:rPr>
          <w:szCs w:val="24"/>
        </w:rPr>
      </w:pPr>
    </w:p>
    <w:p w:rsidR="006B4F2F" w:rsidRDefault="006B4F2F" w:rsidP="00751402">
      <w:pPr>
        <w:pStyle w:val="a5"/>
        <w:numPr>
          <w:ilvl w:val="0"/>
          <w:numId w:val="58"/>
        </w:numPr>
        <w:rPr>
          <w:szCs w:val="24"/>
        </w:rPr>
      </w:pPr>
      <w:r w:rsidRPr="00200C19">
        <w:rPr>
          <w:szCs w:val="24"/>
        </w:rPr>
        <w:t xml:space="preserve">Оценка эффективности мероприятий </w:t>
      </w:r>
      <w:r w:rsidRPr="00200C19">
        <w:rPr>
          <w:rFonts w:eastAsia="Times New Roman"/>
          <w:szCs w:val="24"/>
          <w:lang w:eastAsia="ru-RU"/>
        </w:rPr>
        <w:t xml:space="preserve">АФК </w:t>
      </w:r>
      <w:r w:rsidRPr="00200C19">
        <w:rPr>
          <w:szCs w:val="24"/>
        </w:rPr>
        <w:t xml:space="preserve">(реабилитационного результата) на основании оценки динамики физического состояния и мобильности ребенка-инвалида: </w:t>
      </w:r>
    </w:p>
    <w:p w:rsidR="0054379C" w:rsidRPr="00200C19" w:rsidRDefault="0054379C" w:rsidP="0054379C">
      <w:pPr>
        <w:pStyle w:val="a5"/>
        <w:ind w:firstLine="0"/>
        <w:rPr>
          <w:szCs w:val="24"/>
        </w:rPr>
      </w:pPr>
    </w:p>
    <w:tbl>
      <w:tblPr>
        <w:tblW w:w="14608" w:type="dxa"/>
        <w:tblInd w:w="720" w:type="dxa"/>
        <w:tblLook w:val="04A0"/>
      </w:tblPr>
      <w:tblGrid>
        <w:gridCol w:w="5498"/>
        <w:gridCol w:w="9110"/>
      </w:tblGrid>
      <w:tr w:rsidR="006B4F2F" w:rsidRPr="00200C19" w:rsidTr="006B4F2F">
        <w:trPr>
          <w:trHeight w:val="1102"/>
        </w:trPr>
        <w:tc>
          <w:tcPr>
            <w:tcW w:w="5498" w:type="dxa"/>
          </w:tcPr>
          <w:p w:rsidR="006B4F2F" w:rsidRPr="00200C19" w:rsidRDefault="006B4F2F" w:rsidP="006B4F2F">
            <w:pPr>
              <w:pStyle w:val="a5"/>
              <w:numPr>
                <w:ilvl w:val="0"/>
                <w:numId w:val="10"/>
              </w:numPr>
              <w:ind w:left="698" w:hanging="709"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положительный реабилитационный результат</w:t>
            </w:r>
          </w:p>
          <w:p w:rsidR="006B4F2F" w:rsidRPr="00200C19" w:rsidRDefault="006B4F2F" w:rsidP="006B4F2F">
            <w:pPr>
              <w:pStyle w:val="a5"/>
              <w:ind w:left="698" w:firstLine="0"/>
              <w:jc w:val="left"/>
              <w:rPr>
                <w:szCs w:val="24"/>
              </w:rPr>
            </w:pPr>
          </w:p>
          <w:p w:rsidR="006B4F2F" w:rsidRPr="00200C19" w:rsidRDefault="006B4F2F" w:rsidP="006B4F2F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9110" w:type="dxa"/>
          </w:tcPr>
          <w:p w:rsidR="006B4F2F" w:rsidRPr="00200C19" w:rsidRDefault="006B4F2F" w:rsidP="006B4F2F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200C19">
              <w:rPr>
                <w:rFonts w:eastAsia="Times New Roman"/>
                <w:szCs w:val="24"/>
                <w:lang w:eastAsia="ru-RU"/>
              </w:rPr>
              <w:t>координаторно-двигательные навыки</w:t>
            </w:r>
            <w:r w:rsidRPr="00200C19">
              <w:rPr>
                <w:szCs w:val="24"/>
              </w:rPr>
              <w:t xml:space="preserve"> полностью восстановлены/полностью сформированы</w:t>
            </w:r>
          </w:p>
          <w:p w:rsidR="006B4F2F" w:rsidRPr="00200C19" w:rsidRDefault="006B4F2F" w:rsidP="006B4F2F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200C19">
              <w:rPr>
                <w:rFonts w:eastAsia="Times New Roman"/>
                <w:szCs w:val="24"/>
                <w:lang w:eastAsia="ru-RU"/>
              </w:rPr>
              <w:t>координаторно-двигательные навыки</w:t>
            </w:r>
            <w:r w:rsidRPr="00200C19">
              <w:rPr>
                <w:szCs w:val="24"/>
              </w:rPr>
              <w:t xml:space="preserve"> частично восстановлены/частично сформированы</w:t>
            </w:r>
          </w:p>
        </w:tc>
      </w:tr>
      <w:tr w:rsidR="006B4F2F" w:rsidRPr="00200C19" w:rsidTr="006B4F2F">
        <w:trPr>
          <w:trHeight w:val="563"/>
        </w:trPr>
        <w:tc>
          <w:tcPr>
            <w:tcW w:w="5498" w:type="dxa"/>
          </w:tcPr>
          <w:p w:rsidR="006B4F2F" w:rsidRPr="00200C19" w:rsidRDefault="006B4F2F" w:rsidP="006B4F2F">
            <w:pPr>
              <w:pStyle w:val="a5"/>
              <w:numPr>
                <w:ilvl w:val="0"/>
                <w:numId w:val="9"/>
              </w:numPr>
              <w:ind w:left="698" w:right="459" w:hanging="709"/>
              <w:jc w:val="left"/>
              <w:rPr>
                <w:szCs w:val="24"/>
              </w:rPr>
            </w:pPr>
            <w:r w:rsidRPr="00200C19">
              <w:rPr>
                <w:szCs w:val="24"/>
              </w:rPr>
              <w:t>отрицательный реабилитационный результат</w:t>
            </w:r>
          </w:p>
        </w:tc>
        <w:tc>
          <w:tcPr>
            <w:tcW w:w="9110" w:type="dxa"/>
          </w:tcPr>
          <w:p w:rsidR="006B4F2F" w:rsidRPr="00200C19" w:rsidRDefault="006B4F2F" w:rsidP="006B4F2F">
            <w:pPr>
              <w:numPr>
                <w:ilvl w:val="0"/>
                <w:numId w:val="9"/>
              </w:numPr>
              <w:tabs>
                <w:tab w:val="left" w:pos="318"/>
              </w:tabs>
              <w:ind w:left="34" w:firstLine="0"/>
              <w:rPr>
                <w:szCs w:val="24"/>
              </w:rPr>
            </w:pPr>
            <w:r w:rsidRPr="00200C19">
              <w:rPr>
                <w:rFonts w:eastAsia="Times New Roman"/>
                <w:szCs w:val="24"/>
                <w:lang w:eastAsia="ru-RU"/>
              </w:rPr>
              <w:t>координаторно-двигательные навыки</w:t>
            </w:r>
            <w:r w:rsidRPr="00200C19">
              <w:rPr>
                <w:szCs w:val="24"/>
              </w:rPr>
              <w:t xml:space="preserve"> не восстановлены/не сформированы</w:t>
            </w:r>
          </w:p>
          <w:p w:rsidR="006B4F2F" w:rsidRPr="00200C19" w:rsidRDefault="006B4F2F" w:rsidP="006B4F2F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BE2B32" w:rsidRPr="00200C19" w:rsidRDefault="00BE2B32" w:rsidP="006B4F2F">
      <w:pPr>
        <w:pStyle w:val="a5"/>
        <w:ind w:firstLine="0"/>
        <w:rPr>
          <w:szCs w:val="24"/>
        </w:rPr>
      </w:pPr>
    </w:p>
    <w:p w:rsidR="006B4F2F" w:rsidRPr="00200C19" w:rsidRDefault="006B4F2F" w:rsidP="00751402">
      <w:pPr>
        <w:pStyle w:val="a5"/>
        <w:numPr>
          <w:ilvl w:val="0"/>
          <w:numId w:val="58"/>
        </w:numPr>
        <w:rPr>
          <w:szCs w:val="24"/>
        </w:rPr>
      </w:pPr>
      <w:r w:rsidRPr="00200C19">
        <w:rPr>
          <w:szCs w:val="24"/>
        </w:rPr>
        <w:t xml:space="preserve">Выдано на </w:t>
      </w:r>
      <w:r w:rsidR="00385A56" w:rsidRPr="00200C19">
        <w:rPr>
          <w:szCs w:val="24"/>
        </w:rPr>
        <w:t>руки заключение по результатам реализации</w:t>
      </w:r>
      <w:r w:rsidRPr="00200C19">
        <w:rPr>
          <w:szCs w:val="24"/>
        </w:rPr>
        <w:t xml:space="preserve"> реабилитационных мероприятий родителю/законному или уполномоченному представителю ребенка-инвалида:</w:t>
      </w:r>
    </w:p>
    <w:p w:rsidR="00BE2B32" w:rsidRPr="00200C19" w:rsidRDefault="00BE2B32" w:rsidP="00BE2B32">
      <w:pPr>
        <w:pStyle w:val="a5"/>
        <w:ind w:firstLine="0"/>
        <w:rPr>
          <w:szCs w:val="24"/>
        </w:rPr>
      </w:pPr>
    </w:p>
    <w:p w:rsidR="006B4F2F" w:rsidRPr="00200C19" w:rsidRDefault="006B4F2F" w:rsidP="006B4F2F">
      <w:pPr>
        <w:rPr>
          <w:szCs w:val="24"/>
        </w:rPr>
      </w:pPr>
      <w:r w:rsidRPr="00200C19">
        <w:rPr>
          <w:szCs w:val="24"/>
        </w:rPr>
        <w:sym w:font="Symbol" w:char="F082"/>
      </w:r>
      <w:r w:rsidRPr="00200C19">
        <w:rPr>
          <w:szCs w:val="24"/>
        </w:rPr>
        <w:tab/>
        <w:t>ДА</w:t>
      </w:r>
    </w:p>
    <w:p w:rsidR="006B4F2F" w:rsidRPr="00200C19" w:rsidRDefault="006B4F2F" w:rsidP="006B4F2F">
      <w:pPr>
        <w:rPr>
          <w:szCs w:val="24"/>
        </w:rPr>
      </w:pPr>
      <w:r w:rsidRPr="00200C19">
        <w:rPr>
          <w:szCs w:val="24"/>
        </w:rPr>
        <w:sym w:font="Symbol" w:char="F082"/>
      </w:r>
      <w:r w:rsidRPr="00200C19">
        <w:rPr>
          <w:szCs w:val="24"/>
        </w:rPr>
        <w:tab/>
        <w:t>НЕТ</w:t>
      </w:r>
    </w:p>
    <w:p w:rsidR="006B4F2F" w:rsidRPr="00200C19" w:rsidRDefault="006B4F2F" w:rsidP="006B4F2F">
      <w:pPr>
        <w:ind w:firstLine="0"/>
        <w:rPr>
          <w:b/>
          <w:szCs w:val="24"/>
        </w:rPr>
      </w:pPr>
      <w:r w:rsidRPr="00200C19">
        <w:rPr>
          <w:b/>
          <w:szCs w:val="24"/>
        </w:rPr>
        <w:lastRenderedPageBreak/>
        <w:t>11. Показатели кратности мероприятий по адаптивной физической культуре:</w:t>
      </w:r>
    </w:p>
    <w:p w:rsidR="006B4F2F" w:rsidRPr="00200C19" w:rsidRDefault="006B4F2F" w:rsidP="006B4F2F">
      <w:pPr>
        <w:ind w:firstLine="0"/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93"/>
        <w:gridCol w:w="5370"/>
        <w:gridCol w:w="5670"/>
      </w:tblGrid>
      <w:tr w:rsidR="006B4F2F" w:rsidRPr="00200C19" w:rsidTr="006B4F2F">
        <w:trPr>
          <w:jc w:val="center"/>
        </w:trPr>
        <w:tc>
          <w:tcPr>
            <w:tcW w:w="2393" w:type="dxa"/>
            <w:vMerge w:val="restart"/>
            <w:vAlign w:val="center"/>
          </w:tcPr>
          <w:p w:rsidR="006B4F2F" w:rsidRPr="00200C19" w:rsidRDefault="006B4F2F" w:rsidP="006B4F2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00C19">
              <w:rPr>
                <w:rFonts w:eastAsia="Calibri"/>
                <w:b/>
                <w:szCs w:val="24"/>
              </w:rPr>
              <w:t>Вид мероприятия</w:t>
            </w:r>
          </w:p>
        </w:tc>
        <w:tc>
          <w:tcPr>
            <w:tcW w:w="11040" w:type="dxa"/>
            <w:gridSpan w:val="2"/>
          </w:tcPr>
          <w:p w:rsidR="006B4F2F" w:rsidRPr="00200C19" w:rsidRDefault="006B4F2F" w:rsidP="006B4F2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00C19">
              <w:rPr>
                <w:rFonts w:eastAsia="Calibri"/>
                <w:b/>
                <w:szCs w:val="24"/>
              </w:rPr>
              <w:t>Показатель кратности реабилитационных мероприятий</w:t>
            </w:r>
          </w:p>
        </w:tc>
      </w:tr>
      <w:tr w:rsidR="006B4F2F" w:rsidRPr="00200C19" w:rsidTr="006B4F2F">
        <w:trPr>
          <w:jc w:val="center"/>
        </w:trPr>
        <w:tc>
          <w:tcPr>
            <w:tcW w:w="2393" w:type="dxa"/>
            <w:vMerge/>
          </w:tcPr>
          <w:p w:rsidR="006B4F2F" w:rsidRPr="00200C19" w:rsidRDefault="006B4F2F" w:rsidP="006B4F2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370" w:type="dxa"/>
          </w:tcPr>
          <w:p w:rsidR="006B4F2F" w:rsidRPr="00200C19" w:rsidRDefault="006B4F2F" w:rsidP="006B4F2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00C19"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670" w:type="dxa"/>
          </w:tcPr>
          <w:p w:rsidR="006B4F2F" w:rsidRPr="00200C19" w:rsidRDefault="006B4F2F" w:rsidP="006B4F2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00C19">
              <w:rPr>
                <w:rFonts w:eastAsia="Calibri"/>
                <w:b/>
                <w:szCs w:val="24"/>
              </w:rPr>
              <w:t xml:space="preserve">Диапазонный </w:t>
            </w:r>
          </w:p>
        </w:tc>
      </w:tr>
      <w:tr w:rsidR="006B4F2F" w:rsidRPr="00200C19" w:rsidTr="006B4F2F">
        <w:trPr>
          <w:jc w:val="center"/>
        </w:trPr>
        <w:tc>
          <w:tcPr>
            <w:tcW w:w="2393" w:type="dxa"/>
          </w:tcPr>
          <w:p w:rsidR="006B4F2F" w:rsidRPr="00200C19" w:rsidRDefault="006B4F2F" w:rsidP="006B4F2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00C19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370" w:type="dxa"/>
            <w:vAlign w:val="center"/>
          </w:tcPr>
          <w:p w:rsidR="006B4F2F" w:rsidRPr="00200C19" w:rsidRDefault="006B4F2F" w:rsidP="006B4F2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00C19"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6B4F2F" w:rsidRPr="00200C19" w:rsidRDefault="006B4F2F" w:rsidP="006B4F2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00C19">
              <w:rPr>
                <w:rFonts w:eastAsia="Calibri"/>
                <w:szCs w:val="24"/>
              </w:rPr>
              <w:t>2 (константа)</w:t>
            </w:r>
          </w:p>
        </w:tc>
      </w:tr>
      <w:tr w:rsidR="006B4F2F" w:rsidRPr="00200C19" w:rsidTr="006B4F2F">
        <w:trPr>
          <w:jc w:val="center"/>
        </w:trPr>
        <w:tc>
          <w:tcPr>
            <w:tcW w:w="2393" w:type="dxa"/>
          </w:tcPr>
          <w:p w:rsidR="006B4F2F" w:rsidRPr="00200C19" w:rsidRDefault="006B4F2F" w:rsidP="006B4F2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00C19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370" w:type="dxa"/>
            <w:vAlign w:val="center"/>
          </w:tcPr>
          <w:p w:rsidR="006B4F2F" w:rsidRPr="00200C19" w:rsidRDefault="00B12ED9" w:rsidP="006B4F2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6B4F2F" w:rsidRPr="00200C19" w:rsidRDefault="006B4F2F" w:rsidP="006B4F2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00C19">
              <w:rPr>
                <w:rFonts w:eastAsia="Calibri"/>
                <w:szCs w:val="24"/>
              </w:rPr>
              <w:t>1-</w:t>
            </w:r>
            <w:r w:rsidR="00B12ED9">
              <w:rPr>
                <w:rFonts w:eastAsia="Calibri"/>
                <w:szCs w:val="24"/>
              </w:rPr>
              <w:t>2</w:t>
            </w:r>
          </w:p>
        </w:tc>
      </w:tr>
      <w:tr w:rsidR="006B4F2F" w:rsidRPr="00200C19" w:rsidTr="006B4F2F">
        <w:trPr>
          <w:jc w:val="center"/>
        </w:trPr>
        <w:tc>
          <w:tcPr>
            <w:tcW w:w="2393" w:type="dxa"/>
          </w:tcPr>
          <w:p w:rsidR="006B4F2F" w:rsidRPr="00200C19" w:rsidRDefault="006B4F2F" w:rsidP="006B4F2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00C19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370" w:type="dxa"/>
            <w:vAlign w:val="center"/>
          </w:tcPr>
          <w:p w:rsidR="006B4F2F" w:rsidRPr="00200C19" w:rsidRDefault="00B12ED9" w:rsidP="006B4F2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6B4F2F" w:rsidRPr="00200C19" w:rsidRDefault="00B12ED9" w:rsidP="006B4F2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1-2</w:t>
            </w:r>
          </w:p>
        </w:tc>
      </w:tr>
      <w:tr w:rsidR="006B4F2F" w:rsidRPr="00200C19" w:rsidTr="006B4F2F">
        <w:trPr>
          <w:jc w:val="center"/>
        </w:trPr>
        <w:tc>
          <w:tcPr>
            <w:tcW w:w="2393" w:type="dxa"/>
          </w:tcPr>
          <w:p w:rsidR="006B4F2F" w:rsidRPr="00200C19" w:rsidRDefault="006B4F2F" w:rsidP="006B4F2F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00C19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370" w:type="dxa"/>
            <w:vAlign w:val="center"/>
          </w:tcPr>
          <w:p w:rsidR="006B4F2F" w:rsidRPr="00200C19" w:rsidRDefault="00B12ED9" w:rsidP="006B4F2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</w:t>
            </w:r>
          </w:p>
        </w:tc>
        <w:tc>
          <w:tcPr>
            <w:tcW w:w="5670" w:type="dxa"/>
            <w:vAlign w:val="center"/>
          </w:tcPr>
          <w:p w:rsidR="006B4F2F" w:rsidRPr="00200C19" w:rsidRDefault="00B12ED9" w:rsidP="006B4F2F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3-9</w:t>
            </w:r>
          </w:p>
        </w:tc>
      </w:tr>
      <w:tr w:rsidR="006B4F2F" w:rsidRPr="00200C19" w:rsidTr="006B4F2F">
        <w:trPr>
          <w:jc w:val="center"/>
        </w:trPr>
        <w:tc>
          <w:tcPr>
            <w:tcW w:w="2393" w:type="dxa"/>
          </w:tcPr>
          <w:p w:rsidR="006B4F2F" w:rsidRPr="00200C19" w:rsidRDefault="006B4F2F" w:rsidP="006B4F2F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200C19">
              <w:rPr>
                <w:rFonts w:eastAsia="Calibri"/>
                <w:b/>
                <w:szCs w:val="24"/>
              </w:rPr>
              <w:t>ИТОГО МЕРОПРИЯТИЙ</w:t>
            </w:r>
          </w:p>
        </w:tc>
        <w:tc>
          <w:tcPr>
            <w:tcW w:w="5370" w:type="dxa"/>
            <w:vAlign w:val="center"/>
          </w:tcPr>
          <w:p w:rsidR="006B4F2F" w:rsidRPr="00200C19" w:rsidRDefault="00B12ED9" w:rsidP="006B4F2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8</w:t>
            </w:r>
          </w:p>
        </w:tc>
        <w:tc>
          <w:tcPr>
            <w:tcW w:w="5670" w:type="dxa"/>
            <w:vAlign w:val="center"/>
          </w:tcPr>
          <w:p w:rsidR="006B4F2F" w:rsidRPr="00200C19" w:rsidRDefault="00B12ED9" w:rsidP="006B4F2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</w:rPr>
              <w:t>6-10</w:t>
            </w:r>
          </w:p>
        </w:tc>
      </w:tr>
    </w:tbl>
    <w:p w:rsidR="006B4F2F" w:rsidRPr="00200C19" w:rsidRDefault="006B4F2F" w:rsidP="006B4F2F">
      <w:pPr>
        <w:ind w:firstLine="0"/>
        <w:rPr>
          <w:szCs w:val="24"/>
        </w:rPr>
      </w:pPr>
    </w:p>
    <w:p w:rsidR="006B4F2F" w:rsidRPr="00200C19" w:rsidRDefault="006B4F2F" w:rsidP="006B4F2F">
      <w:pPr>
        <w:rPr>
          <w:szCs w:val="24"/>
        </w:rPr>
      </w:pPr>
    </w:p>
    <w:p w:rsidR="006B4F2F" w:rsidRPr="00200C19" w:rsidRDefault="006B4F2F" w:rsidP="006B4F2F">
      <w:pPr>
        <w:rPr>
          <w:rFonts w:eastAsiaTheme="majorEastAsia" w:cstheme="majorBidi"/>
          <w:b/>
          <w:bCs/>
          <w:szCs w:val="24"/>
        </w:rPr>
      </w:pPr>
      <w:r w:rsidRPr="00200C19">
        <w:rPr>
          <w:szCs w:val="24"/>
        </w:rPr>
        <w:br w:type="page"/>
      </w:r>
    </w:p>
    <w:p w:rsidR="001775EE" w:rsidRPr="00200C19" w:rsidRDefault="001775EE" w:rsidP="000B68F6">
      <w:pPr>
        <w:pStyle w:val="1"/>
        <w:rPr>
          <w:rFonts w:cs="Times New Roman"/>
        </w:rPr>
      </w:pPr>
    </w:p>
    <w:p w:rsidR="002F3373" w:rsidRPr="00200C19" w:rsidRDefault="002F3373" w:rsidP="002F3373">
      <w:pPr>
        <w:pStyle w:val="1"/>
      </w:pPr>
      <w:bookmarkStart w:id="10" w:name="_Toc92974187"/>
      <w:bookmarkStart w:id="11" w:name="_Toc99524529"/>
      <w:bookmarkEnd w:id="7"/>
      <w:r w:rsidRPr="00200C19">
        <w:t xml:space="preserve">Раздел </w:t>
      </w:r>
      <w:r w:rsidRPr="00200C19">
        <w:rPr>
          <w:lang w:val="en-US"/>
        </w:rPr>
        <w:t>VII</w:t>
      </w:r>
      <w:r w:rsidR="00B34592" w:rsidRPr="00200C19">
        <w:rPr>
          <w:lang w:val="en-US"/>
        </w:rPr>
        <w:t>I</w:t>
      </w:r>
      <w:r w:rsidR="00273E81" w:rsidRPr="00200C19">
        <w:t>. КОЛИЧЕСТВО МЕРОПРИЯТИЙ</w:t>
      </w:r>
      <w:r w:rsidRPr="00200C19">
        <w:t xml:space="preserve"> ПО КОМПЛЕКСНОЙ РЕАБИЛИТАЦИИ И АБИЛИТАЦИИ ДЕТЕЙ-ИНВАЛИДОВ </w:t>
      </w:r>
      <w:r w:rsidR="00A94BD7" w:rsidRPr="00200C19">
        <w:t xml:space="preserve">ЦЕЛЕВОЙ РЕАБИЛИТАЦИОННОЙ ГРУППЫ </w:t>
      </w:r>
      <w:bookmarkEnd w:id="10"/>
      <w:r w:rsidRPr="00200C19">
        <w:t>4</w:t>
      </w:r>
      <w:bookmarkEnd w:id="11"/>
    </w:p>
    <w:p w:rsidR="002F3373" w:rsidRPr="00200C19" w:rsidRDefault="002F3373" w:rsidP="002F3373"/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79"/>
        <w:gridCol w:w="958"/>
        <w:gridCol w:w="959"/>
        <w:gridCol w:w="959"/>
        <w:gridCol w:w="958"/>
        <w:gridCol w:w="959"/>
        <w:gridCol w:w="959"/>
        <w:gridCol w:w="959"/>
        <w:gridCol w:w="958"/>
        <w:gridCol w:w="959"/>
        <w:gridCol w:w="959"/>
        <w:gridCol w:w="958"/>
        <w:gridCol w:w="959"/>
        <w:gridCol w:w="959"/>
        <w:gridCol w:w="959"/>
      </w:tblGrid>
      <w:tr w:rsidR="00423DBE" w:rsidRPr="00200C19" w:rsidTr="005F261D">
        <w:tc>
          <w:tcPr>
            <w:tcW w:w="2279" w:type="dxa"/>
            <w:vMerge w:val="restart"/>
            <w:vAlign w:val="center"/>
          </w:tcPr>
          <w:p w:rsidR="00423DBE" w:rsidRPr="00200C19" w:rsidRDefault="00423DBE" w:rsidP="00273E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00C19">
              <w:rPr>
                <w:rFonts w:eastAsia="Calibri"/>
                <w:b/>
                <w:szCs w:val="24"/>
              </w:rPr>
              <w:t>Вид мероприятия</w:t>
            </w:r>
          </w:p>
        </w:tc>
        <w:tc>
          <w:tcPr>
            <w:tcW w:w="13422" w:type="dxa"/>
            <w:gridSpan w:val="14"/>
          </w:tcPr>
          <w:p w:rsidR="00423DBE" w:rsidRPr="00200C19" w:rsidRDefault="00423DBE" w:rsidP="00450E3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00C19">
              <w:rPr>
                <w:rFonts w:eastAsia="Calibri"/>
                <w:b/>
                <w:szCs w:val="24"/>
              </w:rPr>
              <w:t>Направление реабилитации и абилитации</w:t>
            </w:r>
          </w:p>
        </w:tc>
      </w:tr>
      <w:tr w:rsidR="003A5D0C" w:rsidRPr="00200C19" w:rsidTr="00A92600">
        <w:tc>
          <w:tcPr>
            <w:tcW w:w="2279" w:type="dxa"/>
            <w:vMerge/>
            <w:vAlign w:val="center"/>
          </w:tcPr>
          <w:p w:rsidR="003A5D0C" w:rsidRPr="00200C19" w:rsidRDefault="003A5D0C" w:rsidP="00450E3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1917" w:type="dxa"/>
            <w:gridSpan w:val="2"/>
            <w:vAlign w:val="center"/>
          </w:tcPr>
          <w:p w:rsidR="003A5D0C" w:rsidRPr="00200C19" w:rsidRDefault="003A5D0C" w:rsidP="00450E3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00C19">
              <w:rPr>
                <w:rFonts w:eastAsia="Calibri"/>
                <w:b/>
                <w:szCs w:val="24"/>
              </w:rPr>
              <w:t>Социально-бытовая</w:t>
            </w:r>
          </w:p>
        </w:tc>
        <w:tc>
          <w:tcPr>
            <w:tcW w:w="1917" w:type="dxa"/>
            <w:gridSpan w:val="2"/>
            <w:vAlign w:val="center"/>
          </w:tcPr>
          <w:p w:rsidR="003A5D0C" w:rsidRPr="00200C19" w:rsidRDefault="003A5D0C" w:rsidP="00450E3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00C19">
              <w:rPr>
                <w:rFonts w:eastAsia="Calibri"/>
                <w:b/>
                <w:szCs w:val="24"/>
              </w:rPr>
              <w:t>Социально-средовая</w:t>
            </w:r>
          </w:p>
        </w:tc>
        <w:tc>
          <w:tcPr>
            <w:tcW w:w="1918" w:type="dxa"/>
            <w:gridSpan w:val="2"/>
            <w:vAlign w:val="center"/>
          </w:tcPr>
          <w:p w:rsidR="003A5D0C" w:rsidRPr="00200C19" w:rsidRDefault="003A5D0C" w:rsidP="00450E3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00C19">
              <w:rPr>
                <w:rFonts w:eastAsia="Calibri"/>
                <w:b/>
                <w:szCs w:val="24"/>
              </w:rPr>
              <w:t>Социально-педагогическая</w:t>
            </w:r>
          </w:p>
        </w:tc>
        <w:tc>
          <w:tcPr>
            <w:tcW w:w="1917" w:type="dxa"/>
            <w:gridSpan w:val="2"/>
            <w:vAlign w:val="center"/>
          </w:tcPr>
          <w:p w:rsidR="003A5D0C" w:rsidRPr="00200C19" w:rsidRDefault="003A5D0C" w:rsidP="00450E3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00C19">
              <w:rPr>
                <w:rFonts w:eastAsia="Calibri"/>
                <w:b/>
                <w:szCs w:val="24"/>
              </w:rPr>
              <w:t>Социально-психологическая</w:t>
            </w:r>
          </w:p>
        </w:tc>
        <w:tc>
          <w:tcPr>
            <w:tcW w:w="1918" w:type="dxa"/>
            <w:gridSpan w:val="2"/>
            <w:vAlign w:val="center"/>
          </w:tcPr>
          <w:p w:rsidR="003A5D0C" w:rsidRPr="00200C19" w:rsidRDefault="003A5D0C" w:rsidP="00450E3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00C19">
              <w:rPr>
                <w:rFonts w:eastAsia="Calibri"/>
                <w:b/>
                <w:szCs w:val="24"/>
              </w:rPr>
              <w:t>Социокультурная</w:t>
            </w:r>
          </w:p>
        </w:tc>
        <w:tc>
          <w:tcPr>
            <w:tcW w:w="1917" w:type="dxa"/>
            <w:gridSpan w:val="2"/>
            <w:vAlign w:val="center"/>
          </w:tcPr>
          <w:p w:rsidR="003A5D0C" w:rsidRPr="00200C19" w:rsidRDefault="002E74D9" w:rsidP="00A92600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00C19">
              <w:rPr>
                <w:rFonts w:eastAsia="Calibri"/>
                <w:b/>
                <w:szCs w:val="24"/>
              </w:rPr>
              <w:t>Профессиональная ориентация</w:t>
            </w:r>
            <w:r w:rsidR="00A92600" w:rsidRPr="00200C19">
              <w:rPr>
                <w:rStyle w:val="a9"/>
                <w:rFonts w:eastAsia="Calibri"/>
                <w:b/>
                <w:szCs w:val="24"/>
              </w:rPr>
              <w:footnoteReference w:id="6"/>
            </w:r>
          </w:p>
        </w:tc>
        <w:tc>
          <w:tcPr>
            <w:tcW w:w="1918" w:type="dxa"/>
            <w:gridSpan w:val="2"/>
            <w:vAlign w:val="center"/>
          </w:tcPr>
          <w:p w:rsidR="003A5D0C" w:rsidRPr="00200C19" w:rsidRDefault="003A5D0C" w:rsidP="00450E3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00C19">
              <w:rPr>
                <w:rFonts w:eastAsia="Calibri"/>
                <w:b/>
                <w:szCs w:val="24"/>
              </w:rPr>
              <w:t>Адаптивная физическая культура и спорт</w:t>
            </w:r>
          </w:p>
        </w:tc>
      </w:tr>
      <w:tr w:rsidR="002E74D9" w:rsidRPr="00200C19" w:rsidTr="00423DBE">
        <w:tc>
          <w:tcPr>
            <w:tcW w:w="2279" w:type="dxa"/>
            <w:vMerge/>
          </w:tcPr>
          <w:p w:rsidR="002E74D9" w:rsidRPr="00200C19" w:rsidRDefault="002E74D9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58" w:type="dxa"/>
          </w:tcPr>
          <w:p w:rsidR="002E74D9" w:rsidRPr="00200C19" w:rsidRDefault="002E74D9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00C19">
              <w:rPr>
                <w:rFonts w:eastAsia="Calibri"/>
                <w:b/>
                <w:szCs w:val="24"/>
              </w:rPr>
              <w:t>УПК</w:t>
            </w:r>
            <w:r w:rsidRPr="00200C19">
              <w:rPr>
                <w:rStyle w:val="a9"/>
                <w:rFonts w:eastAsia="Calibri"/>
                <w:b/>
                <w:szCs w:val="24"/>
              </w:rPr>
              <w:footnoteReference w:id="7"/>
            </w:r>
          </w:p>
        </w:tc>
        <w:tc>
          <w:tcPr>
            <w:tcW w:w="959" w:type="dxa"/>
          </w:tcPr>
          <w:p w:rsidR="002E74D9" w:rsidRPr="00200C19" w:rsidRDefault="002E74D9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00C19">
              <w:rPr>
                <w:rFonts w:eastAsia="Calibri"/>
                <w:b/>
                <w:szCs w:val="24"/>
              </w:rPr>
              <w:t>ДПК</w:t>
            </w:r>
            <w:r w:rsidRPr="00200C19">
              <w:rPr>
                <w:rStyle w:val="a9"/>
                <w:rFonts w:eastAsia="Calibri"/>
                <w:b/>
                <w:szCs w:val="24"/>
              </w:rPr>
              <w:footnoteReference w:id="8"/>
            </w:r>
          </w:p>
        </w:tc>
        <w:tc>
          <w:tcPr>
            <w:tcW w:w="959" w:type="dxa"/>
          </w:tcPr>
          <w:p w:rsidR="002E74D9" w:rsidRPr="00200C19" w:rsidRDefault="002E74D9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00C19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58" w:type="dxa"/>
          </w:tcPr>
          <w:p w:rsidR="002E74D9" w:rsidRPr="00200C19" w:rsidRDefault="002E74D9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00C19"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959" w:type="dxa"/>
          </w:tcPr>
          <w:p w:rsidR="002E74D9" w:rsidRPr="00200C19" w:rsidRDefault="002E74D9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00C19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59" w:type="dxa"/>
          </w:tcPr>
          <w:p w:rsidR="002E74D9" w:rsidRPr="00200C19" w:rsidRDefault="002E74D9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00C19"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959" w:type="dxa"/>
          </w:tcPr>
          <w:p w:rsidR="002E74D9" w:rsidRPr="00200C19" w:rsidRDefault="002E74D9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00C19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58" w:type="dxa"/>
          </w:tcPr>
          <w:p w:rsidR="002E74D9" w:rsidRPr="00200C19" w:rsidRDefault="002E74D9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00C19"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959" w:type="dxa"/>
          </w:tcPr>
          <w:p w:rsidR="002E74D9" w:rsidRPr="00200C19" w:rsidRDefault="002E74D9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00C19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59" w:type="dxa"/>
          </w:tcPr>
          <w:p w:rsidR="002E74D9" w:rsidRPr="00200C19" w:rsidRDefault="002E74D9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00C19"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958" w:type="dxa"/>
          </w:tcPr>
          <w:p w:rsidR="002E74D9" w:rsidRPr="00200C19" w:rsidRDefault="002E74D9" w:rsidP="002E74D9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00C19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59" w:type="dxa"/>
          </w:tcPr>
          <w:p w:rsidR="002E74D9" w:rsidRPr="00200C19" w:rsidRDefault="002E74D9" w:rsidP="002E74D9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00C19"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959" w:type="dxa"/>
          </w:tcPr>
          <w:p w:rsidR="002E74D9" w:rsidRPr="00200C19" w:rsidRDefault="002E74D9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00C19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59" w:type="dxa"/>
          </w:tcPr>
          <w:p w:rsidR="002E74D9" w:rsidRPr="00200C19" w:rsidRDefault="002E74D9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00C19">
              <w:rPr>
                <w:rFonts w:eastAsia="Calibri"/>
                <w:b/>
                <w:szCs w:val="24"/>
              </w:rPr>
              <w:t>ДПК</w:t>
            </w:r>
          </w:p>
        </w:tc>
      </w:tr>
      <w:tr w:rsidR="00A6470A" w:rsidRPr="00200C19" w:rsidTr="007D0EF4">
        <w:tc>
          <w:tcPr>
            <w:tcW w:w="2279" w:type="dxa"/>
          </w:tcPr>
          <w:p w:rsidR="00A6470A" w:rsidRPr="00200C19" w:rsidRDefault="00A6470A" w:rsidP="001C2BA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00C19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958" w:type="dxa"/>
            <w:vAlign w:val="center"/>
          </w:tcPr>
          <w:p w:rsidR="00A6470A" w:rsidRPr="00B12ED9" w:rsidRDefault="00A6470A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B12ED9">
              <w:rPr>
                <w:rFonts w:eastAsia="Calibri"/>
                <w:szCs w:val="24"/>
              </w:rPr>
              <w:t>2</w:t>
            </w:r>
          </w:p>
        </w:tc>
        <w:tc>
          <w:tcPr>
            <w:tcW w:w="959" w:type="dxa"/>
          </w:tcPr>
          <w:p w:rsidR="00A6470A" w:rsidRPr="00B12ED9" w:rsidRDefault="00A6470A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B12ED9">
              <w:rPr>
                <w:rFonts w:eastAsia="Calibri"/>
                <w:szCs w:val="24"/>
              </w:rPr>
              <w:t>2</w:t>
            </w:r>
          </w:p>
        </w:tc>
        <w:tc>
          <w:tcPr>
            <w:tcW w:w="959" w:type="dxa"/>
            <w:vAlign w:val="center"/>
          </w:tcPr>
          <w:p w:rsidR="00A6470A" w:rsidRPr="00B12ED9" w:rsidRDefault="00A6470A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B12ED9">
              <w:rPr>
                <w:rFonts w:eastAsia="Calibri"/>
                <w:szCs w:val="24"/>
              </w:rPr>
              <w:t>2</w:t>
            </w:r>
          </w:p>
        </w:tc>
        <w:tc>
          <w:tcPr>
            <w:tcW w:w="958" w:type="dxa"/>
          </w:tcPr>
          <w:p w:rsidR="00A6470A" w:rsidRPr="00B12ED9" w:rsidRDefault="00A6470A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B12ED9">
              <w:rPr>
                <w:rFonts w:eastAsia="Calibri"/>
                <w:szCs w:val="24"/>
              </w:rPr>
              <w:t>2</w:t>
            </w:r>
          </w:p>
        </w:tc>
        <w:tc>
          <w:tcPr>
            <w:tcW w:w="959" w:type="dxa"/>
            <w:vAlign w:val="center"/>
          </w:tcPr>
          <w:p w:rsidR="00A6470A" w:rsidRPr="00B12ED9" w:rsidRDefault="00A6470A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B12ED9">
              <w:rPr>
                <w:rFonts w:eastAsia="Calibri"/>
                <w:szCs w:val="24"/>
              </w:rPr>
              <w:t>2</w:t>
            </w:r>
          </w:p>
        </w:tc>
        <w:tc>
          <w:tcPr>
            <w:tcW w:w="959" w:type="dxa"/>
          </w:tcPr>
          <w:p w:rsidR="00A6470A" w:rsidRPr="00B12ED9" w:rsidRDefault="00A6470A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B12ED9">
              <w:rPr>
                <w:rFonts w:eastAsia="Calibri"/>
                <w:szCs w:val="24"/>
              </w:rPr>
              <w:t>2</w:t>
            </w:r>
          </w:p>
        </w:tc>
        <w:tc>
          <w:tcPr>
            <w:tcW w:w="959" w:type="dxa"/>
            <w:vAlign w:val="center"/>
          </w:tcPr>
          <w:p w:rsidR="00A6470A" w:rsidRPr="00B12ED9" w:rsidRDefault="00A6470A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B12ED9">
              <w:rPr>
                <w:rFonts w:eastAsia="Calibri"/>
                <w:szCs w:val="24"/>
              </w:rPr>
              <w:t>2</w:t>
            </w:r>
          </w:p>
        </w:tc>
        <w:tc>
          <w:tcPr>
            <w:tcW w:w="958" w:type="dxa"/>
          </w:tcPr>
          <w:p w:rsidR="00A6470A" w:rsidRPr="00B12ED9" w:rsidRDefault="00A6470A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B12ED9">
              <w:rPr>
                <w:rFonts w:eastAsia="Calibri"/>
                <w:szCs w:val="24"/>
              </w:rPr>
              <w:t>2</w:t>
            </w:r>
          </w:p>
        </w:tc>
        <w:tc>
          <w:tcPr>
            <w:tcW w:w="959" w:type="dxa"/>
            <w:vAlign w:val="center"/>
          </w:tcPr>
          <w:p w:rsidR="00A6470A" w:rsidRPr="00B12ED9" w:rsidRDefault="00A6470A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B12ED9">
              <w:rPr>
                <w:rFonts w:eastAsia="Calibri"/>
                <w:szCs w:val="24"/>
              </w:rPr>
              <w:t>2</w:t>
            </w:r>
          </w:p>
        </w:tc>
        <w:tc>
          <w:tcPr>
            <w:tcW w:w="959" w:type="dxa"/>
          </w:tcPr>
          <w:p w:rsidR="00A6470A" w:rsidRPr="00B12ED9" w:rsidRDefault="00A6470A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B12ED9">
              <w:rPr>
                <w:rFonts w:eastAsia="Calibri"/>
                <w:szCs w:val="24"/>
              </w:rPr>
              <w:t>2</w:t>
            </w:r>
          </w:p>
        </w:tc>
        <w:tc>
          <w:tcPr>
            <w:tcW w:w="958" w:type="dxa"/>
            <w:vAlign w:val="center"/>
          </w:tcPr>
          <w:p w:rsidR="00A6470A" w:rsidRPr="00B12ED9" w:rsidRDefault="00A6470A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B12ED9">
              <w:rPr>
                <w:rFonts w:eastAsia="Calibri"/>
                <w:szCs w:val="24"/>
              </w:rPr>
              <w:t>1</w:t>
            </w:r>
          </w:p>
        </w:tc>
        <w:tc>
          <w:tcPr>
            <w:tcW w:w="959" w:type="dxa"/>
          </w:tcPr>
          <w:p w:rsidR="00A6470A" w:rsidRPr="00B12ED9" w:rsidRDefault="00A6470A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B12ED9">
              <w:rPr>
                <w:rFonts w:eastAsia="Calibri"/>
                <w:szCs w:val="24"/>
              </w:rPr>
              <w:t>1</w:t>
            </w:r>
          </w:p>
        </w:tc>
        <w:tc>
          <w:tcPr>
            <w:tcW w:w="959" w:type="dxa"/>
            <w:vAlign w:val="center"/>
          </w:tcPr>
          <w:p w:rsidR="00A6470A" w:rsidRPr="00B12ED9" w:rsidRDefault="00A6470A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B12ED9">
              <w:rPr>
                <w:rFonts w:eastAsia="Calibri"/>
                <w:szCs w:val="24"/>
              </w:rPr>
              <w:t>2</w:t>
            </w:r>
          </w:p>
        </w:tc>
        <w:tc>
          <w:tcPr>
            <w:tcW w:w="959" w:type="dxa"/>
          </w:tcPr>
          <w:p w:rsidR="00A6470A" w:rsidRPr="00B12ED9" w:rsidRDefault="00A6470A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B12ED9">
              <w:rPr>
                <w:rFonts w:eastAsia="Calibri"/>
                <w:szCs w:val="24"/>
              </w:rPr>
              <w:t>2</w:t>
            </w:r>
          </w:p>
        </w:tc>
      </w:tr>
      <w:tr w:rsidR="00A6470A" w:rsidRPr="00200C19" w:rsidTr="007D0EF4">
        <w:tc>
          <w:tcPr>
            <w:tcW w:w="2279" w:type="dxa"/>
          </w:tcPr>
          <w:p w:rsidR="00A6470A" w:rsidRPr="00200C19" w:rsidRDefault="00A6470A" w:rsidP="001C2BA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00C19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958" w:type="dxa"/>
            <w:vAlign w:val="center"/>
          </w:tcPr>
          <w:p w:rsidR="00A6470A" w:rsidRPr="00B12ED9" w:rsidRDefault="00A6470A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B12ED9">
              <w:rPr>
                <w:rFonts w:eastAsia="Calibri"/>
                <w:szCs w:val="24"/>
              </w:rPr>
              <w:t>1</w:t>
            </w:r>
          </w:p>
        </w:tc>
        <w:tc>
          <w:tcPr>
            <w:tcW w:w="959" w:type="dxa"/>
          </w:tcPr>
          <w:p w:rsidR="00A6470A" w:rsidRPr="00B12ED9" w:rsidRDefault="00A6470A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B12ED9">
              <w:rPr>
                <w:rFonts w:eastAsia="Calibri"/>
                <w:szCs w:val="24"/>
              </w:rPr>
              <w:t>1-2</w:t>
            </w:r>
          </w:p>
        </w:tc>
        <w:tc>
          <w:tcPr>
            <w:tcW w:w="959" w:type="dxa"/>
            <w:vAlign w:val="center"/>
          </w:tcPr>
          <w:p w:rsidR="00A6470A" w:rsidRPr="00B12ED9" w:rsidRDefault="00A6470A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B12ED9">
              <w:rPr>
                <w:rFonts w:eastAsia="Calibri"/>
                <w:szCs w:val="24"/>
              </w:rPr>
              <w:t>1</w:t>
            </w:r>
          </w:p>
        </w:tc>
        <w:tc>
          <w:tcPr>
            <w:tcW w:w="958" w:type="dxa"/>
          </w:tcPr>
          <w:p w:rsidR="00A6470A" w:rsidRPr="00B12ED9" w:rsidRDefault="00A6470A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B12ED9">
              <w:rPr>
                <w:rFonts w:eastAsia="Calibri"/>
                <w:szCs w:val="24"/>
              </w:rPr>
              <w:t>1-2</w:t>
            </w:r>
          </w:p>
        </w:tc>
        <w:tc>
          <w:tcPr>
            <w:tcW w:w="959" w:type="dxa"/>
            <w:vAlign w:val="center"/>
          </w:tcPr>
          <w:p w:rsidR="00A6470A" w:rsidRPr="00B12ED9" w:rsidRDefault="00A6470A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B12ED9">
              <w:rPr>
                <w:rFonts w:eastAsia="Calibri"/>
                <w:szCs w:val="24"/>
              </w:rPr>
              <w:t>1</w:t>
            </w:r>
          </w:p>
        </w:tc>
        <w:tc>
          <w:tcPr>
            <w:tcW w:w="959" w:type="dxa"/>
          </w:tcPr>
          <w:p w:rsidR="00A6470A" w:rsidRPr="00B12ED9" w:rsidRDefault="00A6470A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B12ED9">
              <w:rPr>
                <w:rFonts w:eastAsia="Calibri"/>
                <w:szCs w:val="24"/>
              </w:rPr>
              <w:t>1-2</w:t>
            </w:r>
          </w:p>
        </w:tc>
        <w:tc>
          <w:tcPr>
            <w:tcW w:w="959" w:type="dxa"/>
            <w:vAlign w:val="center"/>
          </w:tcPr>
          <w:p w:rsidR="00A6470A" w:rsidRPr="00B12ED9" w:rsidRDefault="00A6470A">
            <w:pPr>
              <w:ind w:firstLine="0"/>
              <w:jc w:val="center"/>
              <w:rPr>
                <w:rFonts w:eastAsia="Calibri"/>
                <w:szCs w:val="24"/>
                <w:lang w:val="en-US"/>
              </w:rPr>
            </w:pPr>
            <w:r w:rsidRPr="00B12ED9">
              <w:rPr>
                <w:rFonts w:eastAsia="Calibri"/>
                <w:szCs w:val="24"/>
                <w:lang w:val="en-US"/>
              </w:rPr>
              <w:t>1</w:t>
            </w:r>
          </w:p>
        </w:tc>
        <w:tc>
          <w:tcPr>
            <w:tcW w:w="958" w:type="dxa"/>
          </w:tcPr>
          <w:p w:rsidR="00A6470A" w:rsidRPr="00B12ED9" w:rsidRDefault="00A6470A">
            <w:pPr>
              <w:ind w:firstLine="0"/>
              <w:jc w:val="center"/>
              <w:rPr>
                <w:rFonts w:eastAsia="Calibri"/>
                <w:szCs w:val="24"/>
                <w:lang w:val="en-US"/>
              </w:rPr>
            </w:pPr>
            <w:r w:rsidRPr="00B12ED9">
              <w:rPr>
                <w:rFonts w:eastAsia="Calibri"/>
                <w:szCs w:val="24"/>
              </w:rPr>
              <w:t>1-</w:t>
            </w:r>
            <w:r w:rsidRPr="00B12ED9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959" w:type="dxa"/>
            <w:vAlign w:val="center"/>
          </w:tcPr>
          <w:p w:rsidR="00A6470A" w:rsidRPr="00B12ED9" w:rsidRDefault="00A6470A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B12ED9">
              <w:rPr>
                <w:rFonts w:eastAsia="Calibri"/>
                <w:szCs w:val="24"/>
              </w:rPr>
              <w:t>1</w:t>
            </w:r>
          </w:p>
        </w:tc>
        <w:tc>
          <w:tcPr>
            <w:tcW w:w="959" w:type="dxa"/>
          </w:tcPr>
          <w:p w:rsidR="00A6470A" w:rsidRPr="00B12ED9" w:rsidRDefault="00A6470A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B12ED9">
              <w:rPr>
                <w:rFonts w:eastAsia="Calibri"/>
                <w:szCs w:val="24"/>
              </w:rPr>
              <w:t>1-2</w:t>
            </w:r>
          </w:p>
        </w:tc>
        <w:tc>
          <w:tcPr>
            <w:tcW w:w="958" w:type="dxa"/>
            <w:vAlign w:val="center"/>
          </w:tcPr>
          <w:p w:rsidR="00A6470A" w:rsidRPr="00B12ED9" w:rsidRDefault="00A6470A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B12ED9">
              <w:rPr>
                <w:rFonts w:eastAsia="Calibri"/>
                <w:szCs w:val="24"/>
              </w:rPr>
              <w:t>1</w:t>
            </w:r>
          </w:p>
        </w:tc>
        <w:tc>
          <w:tcPr>
            <w:tcW w:w="959" w:type="dxa"/>
          </w:tcPr>
          <w:p w:rsidR="00A6470A" w:rsidRPr="00B12ED9" w:rsidRDefault="00A6470A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B12ED9">
              <w:rPr>
                <w:rFonts w:eastAsia="Calibri"/>
                <w:szCs w:val="24"/>
              </w:rPr>
              <w:t>1-2</w:t>
            </w:r>
          </w:p>
        </w:tc>
        <w:tc>
          <w:tcPr>
            <w:tcW w:w="959" w:type="dxa"/>
            <w:vAlign w:val="center"/>
          </w:tcPr>
          <w:p w:rsidR="00A6470A" w:rsidRPr="00B12ED9" w:rsidRDefault="00A6470A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B12ED9">
              <w:rPr>
                <w:rFonts w:eastAsia="Calibri"/>
                <w:szCs w:val="24"/>
              </w:rPr>
              <w:t>1</w:t>
            </w:r>
          </w:p>
        </w:tc>
        <w:tc>
          <w:tcPr>
            <w:tcW w:w="959" w:type="dxa"/>
          </w:tcPr>
          <w:p w:rsidR="00A6470A" w:rsidRPr="00B12ED9" w:rsidRDefault="00A6470A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B12ED9">
              <w:rPr>
                <w:rFonts w:eastAsia="Calibri"/>
                <w:szCs w:val="24"/>
              </w:rPr>
              <w:t>1-2</w:t>
            </w:r>
          </w:p>
        </w:tc>
      </w:tr>
      <w:tr w:rsidR="00A6470A" w:rsidRPr="00200C19" w:rsidTr="007D0EF4">
        <w:tc>
          <w:tcPr>
            <w:tcW w:w="2279" w:type="dxa"/>
          </w:tcPr>
          <w:p w:rsidR="00A6470A" w:rsidRPr="00200C19" w:rsidRDefault="00A6470A" w:rsidP="001C2BA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00C19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958" w:type="dxa"/>
            <w:vAlign w:val="center"/>
          </w:tcPr>
          <w:p w:rsidR="00A6470A" w:rsidRPr="00B12ED9" w:rsidRDefault="00A6470A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B12ED9">
              <w:rPr>
                <w:rFonts w:eastAsia="Calibri"/>
                <w:szCs w:val="24"/>
              </w:rPr>
              <w:t>1</w:t>
            </w:r>
          </w:p>
        </w:tc>
        <w:tc>
          <w:tcPr>
            <w:tcW w:w="959" w:type="dxa"/>
          </w:tcPr>
          <w:p w:rsidR="00A6470A" w:rsidRPr="00B12ED9" w:rsidRDefault="00A6470A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B12ED9">
              <w:rPr>
                <w:rFonts w:eastAsia="Calibri"/>
                <w:szCs w:val="24"/>
              </w:rPr>
              <w:t>1-2</w:t>
            </w:r>
          </w:p>
        </w:tc>
        <w:tc>
          <w:tcPr>
            <w:tcW w:w="959" w:type="dxa"/>
            <w:vAlign w:val="center"/>
          </w:tcPr>
          <w:p w:rsidR="00A6470A" w:rsidRPr="00B12ED9" w:rsidRDefault="00A6470A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B12ED9">
              <w:rPr>
                <w:rFonts w:eastAsia="Calibri"/>
                <w:szCs w:val="24"/>
              </w:rPr>
              <w:t>1</w:t>
            </w:r>
          </w:p>
        </w:tc>
        <w:tc>
          <w:tcPr>
            <w:tcW w:w="958" w:type="dxa"/>
          </w:tcPr>
          <w:p w:rsidR="00A6470A" w:rsidRPr="00B12ED9" w:rsidRDefault="00A6470A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B12ED9">
              <w:rPr>
                <w:rFonts w:eastAsia="Calibri"/>
                <w:szCs w:val="24"/>
              </w:rPr>
              <w:t>1-2</w:t>
            </w:r>
          </w:p>
        </w:tc>
        <w:tc>
          <w:tcPr>
            <w:tcW w:w="959" w:type="dxa"/>
            <w:vAlign w:val="center"/>
          </w:tcPr>
          <w:p w:rsidR="00A6470A" w:rsidRPr="00B12ED9" w:rsidRDefault="00A6470A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B12ED9">
              <w:rPr>
                <w:rFonts w:eastAsia="Calibri"/>
                <w:szCs w:val="24"/>
              </w:rPr>
              <w:t>1</w:t>
            </w:r>
          </w:p>
        </w:tc>
        <w:tc>
          <w:tcPr>
            <w:tcW w:w="959" w:type="dxa"/>
          </w:tcPr>
          <w:p w:rsidR="00A6470A" w:rsidRPr="00B12ED9" w:rsidRDefault="00A6470A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B12ED9">
              <w:rPr>
                <w:rFonts w:eastAsia="Calibri"/>
                <w:szCs w:val="24"/>
              </w:rPr>
              <w:t>1-2</w:t>
            </w:r>
          </w:p>
        </w:tc>
        <w:tc>
          <w:tcPr>
            <w:tcW w:w="959" w:type="dxa"/>
            <w:vAlign w:val="center"/>
          </w:tcPr>
          <w:p w:rsidR="00A6470A" w:rsidRPr="00B12ED9" w:rsidRDefault="00A6470A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B12ED9">
              <w:rPr>
                <w:rFonts w:eastAsia="Calibri"/>
                <w:szCs w:val="24"/>
              </w:rPr>
              <w:t>2</w:t>
            </w:r>
          </w:p>
        </w:tc>
        <w:tc>
          <w:tcPr>
            <w:tcW w:w="958" w:type="dxa"/>
          </w:tcPr>
          <w:p w:rsidR="00A6470A" w:rsidRPr="00B12ED9" w:rsidRDefault="00A6470A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B12ED9">
              <w:rPr>
                <w:rFonts w:eastAsia="Calibri"/>
                <w:szCs w:val="24"/>
              </w:rPr>
              <w:t>1-3</w:t>
            </w:r>
          </w:p>
        </w:tc>
        <w:tc>
          <w:tcPr>
            <w:tcW w:w="959" w:type="dxa"/>
            <w:vAlign w:val="center"/>
          </w:tcPr>
          <w:p w:rsidR="00A6470A" w:rsidRPr="00B12ED9" w:rsidRDefault="00A6470A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B12ED9">
              <w:rPr>
                <w:rFonts w:eastAsia="Calibri"/>
                <w:szCs w:val="24"/>
              </w:rPr>
              <w:t>1</w:t>
            </w:r>
          </w:p>
        </w:tc>
        <w:tc>
          <w:tcPr>
            <w:tcW w:w="959" w:type="dxa"/>
          </w:tcPr>
          <w:p w:rsidR="00A6470A" w:rsidRPr="00B12ED9" w:rsidRDefault="00A6470A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B12ED9">
              <w:rPr>
                <w:rFonts w:eastAsia="Calibri"/>
                <w:szCs w:val="24"/>
              </w:rPr>
              <w:t>1-2</w:t>
            </w:r>
          </w:p>
        </w:tc>
        <w:tc>
          <w:tcPr>
            <w:tcW w:w="958" w:type="dxa"/>
            <w:vAlign w:val="center"/>
          </w:tcPr>
          <w:p w:rsidR="00A6470A" w:rsidRPr="00B12ED9" w:rsidRDefault="00A6470A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B12ED9">
              <w:rPr>
                <w:rFonts w:eastAsia="Calibri"/>
                <w:szCs w:val="24"/>
              </w:rPr>
              <w:t>1</w:t>
            </w:r>
          </w:p>
        </w:tc>
        <w:tc>
          <w:tcPr>
            <w:tcW w:w="959" w:type="dxa"/>
          </w:tcPr>
          <w:p w:rsidR="00A6470A" w:rsidRPr="00B12ED9" w:rsidRDefault="00A6470A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B12ED9">
              <w:rPr>
                <w:rFonts w:eastAsia="Calibri"/>
                <w:szCs w:val="24"/>
              </w:rPr>
              <w:t>1-2</w:t>
            </w:r>
          </w:p>
        </w:tc>
        <w:tc>
          <w:tcPr>
            <w:tcW w:w="959" w:type="dxa"/>
            <w:vAlign w:val="center"/>
          </w:tcPr>
          <w:p w:rsidR="00A6470A" w:rsidRPr="00B12ED9" w:rsidRDefault="00A6470A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B12ED9">
              <w:rPr>
                <w:rFonts w:eastAsia="Calibri"/>
                <w:szCs w:val="24"/>
              </w:rPr>
              <w:t>1</w:t>
            </w:r>
          </w:p>
        </w:tc>
        <w:tc>
          <w:tcPr>
            <w:tcW w:w="959" w:type="dxa"/>
          </w:tcPr>
          <w:p w:rsidR="00A6470A" w:rsidRPr="00B12ED9" w:rsidRDefault="00A6470A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B12ED9">
              <w:rPr>
                <w:rFonts w:eastAsia="Calibri"/>
                <w:szCs w:val="24"/>
              </w:rPr>
              <w:t>1-2</w:t>
            </w:r>
          </w:p>
        </w:tc>
      </w:tr>
      <w:tr w:rsidR="00A6470A" w:rsidRPr="00200C19" w:rsidTr="007D0EF4">
        <w:tc>
          <w:tcPr>
            <w:tcW w:w="2279" w:type="dxa"/>
          </w:tcPr>
          <w:p w:rsidR="00A6470A" w:rsidRPr="00200C19" w:rsidRDefault="00A6470A" w:rsidP="001C2BA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00C19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958" w:type="dxa"/>
            <w:vAlign w:val="center"/>
          </w:tcPr>
          <w:p w:rsidR="00A6470A" w:rsidRPr="00B12ED9" w:rsidRDefault="00A6470A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B12ED9">
              <w:rPr>
                <w:rFonts w:eastAsia="Calibri"/>
                <w:szCs w:val="24"/>
              </w:rPr>
              <w:t>15</w:t>
            </w:r>
          </w:p>
        </w:tc>
        <w:tc>
          <w:tcPr>
            <w:tcW w:w="959" w:type="dxa"/>
            <w:vAlign w:val="center"/>
          </w:tcPr>
          <w:p w:rsidR="00A6470A" w:rsidRPr="00B12ED9" w:rsidRDefault="00A6470A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B12ED9">
              <w:rPr>
                <w:rFonts w:eastAsia="Calibri"/>
                <w:szCs w:val="24"/>
              </w:rPr>
              <w:t>10-20</w:t>
            </w:r>
          </w:p>
        </w:tc>
        <w:tc>
          <w:tcPr>
            <w:tcW w:w="959" w:type="dxa"/>
            <w:vAlign w:val="center"/>
          </w:tcPr>
          <w:p w:rsidR="00A6470A" w:rsidRPr="00B12ED9" w:rsidRDefault="00A6470A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B12ED9">
              <w:rPr>
                <w:rFonts w:eastAsia="Calibri"/>
                <w:szCs w:val="24"/>
              </w:rPr>
              <w:t>20</w:t>
            </w:r>
          </w:p>
        </w:tc>
        <w:tc>
          <w:tcPr>
            <w:tcW w:w="958" w:type="dxa"/>
            <w:vAlign w:val="center"/>
          </w:tcPr>
          <w:p w:rsidR="00A6470A" w:rsidRPr="00B12ED9" w:rsidRDefault="00A6470A" w:rsidP="00A6470A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B12ED9">
              <w:rPr>
                <w:rFonts w:eastAsia="Calibri"/>
                <w:szCs w:val="24"/>
              </w:rPr>
              <w:t>10-30</w:t>
            </w:r>
          </w:p>
        </w:tc>
        <w:tc>
          <w:tcPr>
            <w:tcW w:w="959" w:type="dxa"/>
            <w:vAlign w:val="center"/>
          </w:tcPr>
          <w:p w:rsidR="00A6470A" w:rsidRPr="00B12ED9" w:rsidRDefault="00A6470A" w:rsidP="00A6470A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B12ED9">
              <w:rPr>
                <w:rFonts w:eastAsia="Calibri"/>
                <w:szCs w:val="24"/>
              </w:rPr>
              <w:t>16</w:t>
            </w:r>
          </w:p>
        </w:tc>
        <w:tc>
          <w:tcPr>
            <w:tcW w:w="959" w:type="dxa"/>
            <w:vAlign w:val="center"/>
          </w:tcPr>
          <w:p w:rsidR="00A6470A" w:rsidRPr="00B12ED9" w:rsidRDefault="00A6470A" w:rsidP="00A6470A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B12ED9">
              <w:rPr>
                <w:rFonts w:eastAsia="Calibri"/>
                <w:szCs w:val="24"/>
              </w:rPr>
              <w:t>10-22</w:t>
            </w:r>
          </w:p>
        </w:tc>
        <w:tc>
          <w:tcPr>
            <w:tcW w:w="959" w:type="dxa"/>
            <w:vAlign w:val="center"/>
          </w:tcPr>
          <w:p w:rsidR="00A6470A" w:rsidRPr="00B12ED9" w:rsidRDefault="00A6470A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B12ED9">
              <w:rPr>
                <w:rFonts w:eastAsia="Calibri"/>
                <w:szCs w:val="24"/>
              </w:rPr>
              <w:t>10</w:t>
            </w:r>
          </w:p>
        </w:tc>
        <w:tc>
          <w:tcPr>
            <w:tcW w:w="958" w:type="dxa"/>
            <w:vAlign w:val="center"/>
          </w:tcPr>
          <w:p w:rsidR="00A6470A" w:rsidRPr="00B12ED9" w:rsidRDefault="00A6470A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B12ED9">
              <w:rPr>
                <w:rFonts w:eastAsia="Calibri"/>
                <w:szCs w:val="24"/>
              </w:rPr>
              <w:t>5-15</w:t>
            </w:r>
          </w:p>
        </w:tc>
        <w:tc>
          <w:tcPr>
            <w:tcW w:w="959" w:type="dxa"/>
            <w:vAlign w:val="center"/>
          </w:tcPr>
          <w:p w:rsidR="00A6470A" w:rsidRPr="00B12ED9" w:rsidRDefault="00B12ED9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B12ED9">
              <w:rPr>
                <w:rFonts w:eastAsia="Calibri"/>
                <w:szCs w:val="24"/>
              </w:rPr>
              <w:t>6</w:t>
            </w:r>
          </w:p>
        </w:tc>
        <w:tc>
          <w:tcPr>
            <w:tcW w:w="959" w:type="dxa"/>
            <w:vAlign w:val="center"/>
          </w:tcPr>
          <w:p w:rsidR="00A6470A" w:rsidRPr="00B12ED9" w:rsidRDefault="00B12ED9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B12ED9">
              <w:rPr>
                <w:rFonts w:eastAsia="Calibri"/>
                <w:szCs w:val="24"/>
              </w:rPr>
              <w:t>3-7</w:t>
            </w:r>
          </w:p>
        </w:tc>
        <w:tc>
          <w:tcPr>
            <w:tcW w:w="958" w:type="dxa"/>
            <w:vAlign w:val="center"/>
          </w:tcPr>
          <w:p w:rsidR="00A6470A" w:rsidRPr="00B12ED9" w:rsidRDefault="00A6470A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B12ED9">
              <w:rPr>
                <w:rFonts w:eastAsia="Calibri"/>
                <w:szCs w:val="24"/>
              </w:rPr>
              <w:t>7</w:t>
            </w:r>
          </w:p>
        </w:tc>
        <w:tc>
          <w:tcPr>
            <w:tcW w:w="959" w:type="dxa"/>
            <w:vAlign w:val="center"/>
          </w:tcPr>
          <w:p w:rsidR="00A6470A" w:rsidRPr="00B12ED9" w:rsidRDefault="00B12ED9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B12ED9">
              <w:rPr>
                <w:rFonts w:eastAsia="Calibri"/>
                <w:szCs w:val="24"/>
              </w:rPr>
              <w:t>3-7</w:t>
            </w:r>
          </w:p>
        </w:tc>
        <w:tc>
          <w:tcPr>
            <w:tcW w:w="959" w:type="dxa"/>
            <w:vAlign w:val="center"/>
          </w:tcPr>
          <w:p w:rsidR="00A6470A" w:rsidRPr="00B12ED9" w:rsidRDefault="00A6470A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B12ED9">
              <w:rPr>
                <w:rFonts w:eastAsia="Calibri"/>
                <w:szCs w:val="24"/>
              </w:rPr>
              <w:t>4</w:t>
            </w:r>
          </w:p>
        </w:tc>
        <w:tc>
          <w:tcPr>
            <w:tcW w:w="959" w:type="dxa"/>
            <w:vAlign w:val="center"/>
          </w:tcPr>
          <w:p w:rsidR="00A6470A" w:rsidRPr="00B12ED9" w:rsidRDefault="00A6470A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B12ED9">
              <w:rPr>
                <w:rFonts w:eastAsia="Calibri"/>
                <w:szCs w:val="24"/>
              </w:rPr>
              <w:t>3-9</w:t>
            </w:r>
          </w:p>
        </w:tc>
      </w:tr>
      <w:tr w:rsidR="00A6470A" w:rsidRPr="00200C19" w:rsidTr="007D0EF4">
        <w:tc>
          <w:tcPr>
            <w:tcW w:w="2279" w:type="dxa"/>
          </w:tcPr>
          <w:p w:rsidR="00A6470A" w:rsidRPr="00200C19" w:rsidRDefault="00A6470A" w:rsidP="001C2BA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00C19">
              <w:rPr>
                <w:rFonts w:eastAsia="Calibri"/>
                <w:b/>
                <w:szCs w:val="24"/>
              </w:rPr>
              <w:t>Тренинги</w:t>
            </w:r>
          </w:p>
        </w:tc>
        <w:tc>
          <w:tcPr>
            <w:tcW w:w="958" w:type="dxa"/>
            <w:vAlign w:val="center"/>
          </w:tcPr>
          <w:p w:rsidR="00A6470A" w:rsidRPr="00B12ED9" w:rsidRDefault="00A6470A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</w:tcPr>
          <w:p w:rsidR="00A6470A" w:rsidRPr="00B12ED9" w:rsidRDefault="00A6470A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A6470A" w:rsidRPr="00B12ED9" w:rsidRDefault="00A6470A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8" w:type="dxa"/>
          </w:tcPr>
          <w:p w:rsidR="00A6470A" w:rsidRPr="00B12ED9" w:rsidRDefault="00A6470A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A6470A" w:rsidRPr="00B12ED9" w:rsidRDefault="00A6470A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</w:tcPr>
          <w:p w:rsidR="00A6470A" w:rsidRPr="00B12ED9" w:rsidRDefault="00A6470A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A6470A" w:rsidRPr="00B12ED9" w:rsidRDefault="00A6470A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B12ED9">
              <w:rPr>
                <w:rFonts w:eastAsia="Calibri"/>
                <w:szCs w:val="24"/>
              </w:rPr>
              <w:t>8</w:t>
            </w:r>
          </w:p>
        </w:tc>
        <w:tc>
          <w:tcPr>
            <w:tcW w:w="958" w:type="dxa"/>
            <w:vAlign w:val="center"/>
          </w:tcPr>
          <w:p w:rsidR="00A6470A" w:rsidRPr="00B12ED9" w:rsidRDefault="00A6470A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B12ED9">
              <w:rPr>
                <w:rFonts w:eastAsia="Calibri"/>
                <w:szCs w:val="24"/>
              </w:rPr>
              <w:t>4-12</w:t>
            </w:r>
          </w:p>
        </w:tc>
        <w:tc>
          <w:tcPr>
            <w:tcW w:w="959" w:type="dxa"/>
            <w:vAlign w:val="center"/>
          </w:tcPr>
          <w:p w:rsidR="00A6470A" w:rsidRPr="00B12ED9" w:rsidRDefault="00A6470A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</w:tcPr>
          <w:p w:rsidR="00A6470A" w:rsidRPr="00B12ED9" w:rsidRDefault="00A6470A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A6470A" w:rsidRPr="00B12ED9" w:rsidRDefault="00A6470A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</w:tcPr>
          <w:p w:rsidR="00A6470A" w:rsidRPr="00B12ED9" w:rsidRDefault="00A6470A">
            <w:pPr>
              <w:ind w:firstLine="0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A6470A" w:rsidRPr="00B12ED9" w:rsidRDefault="00A6470A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</w:tcPr>
          <w:p w:rsidR="00A6470A" w:rsidRPr="00B12ED9" w:rsidRDefault="00A6470A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</w:tr>
      <w:tr w:rsidR="00A6470A" w:rsidRPr="00200C19" w:rsidTr="007D0EF4">
        <w:tc>
          <w:tcPr>
            <w:tcW w:w="2279" w:type="dxa"/>
          </w:tcPr>
          <w:p w:rsidR="00A6470A" w:rsidRPr="00200C19" w:rsidRDefault="00A6470A" w:rsidP="001C2BA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00C19">
              <w:rPr>
                <w:rFonts w:eastAsia="Calibri"/>
                <w:b/>
                <w:szCs w:val="24"/>
              </w:rPr>
              <w:t>Юридическое консультирование</w:t>
            </w:r>
          </w:p>
        </w:tc>
        <w:tc>
          <w:tcPr>
            <w:tcW w:w="958" w:type="dxa"/>
            <w:vAlign w:val="center"/>
          </w:tcPr>
          <w:p w:rsidR="00A6470A" w:rsidRPr="00B12ED9" w:rsidRDefault="00A6470A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B12ED9">
              <w:rPr>
                <w:rFonts w:eastAsia="Calibri"/>
                <w:szCs w:val="24"/>
              </w:rPr>
              <w:t>1</w:t>
            </w:r>
          </w:p>
        </w:tc>
        <w:tc>
          <w:tcPr>
            <w:tcW w:w="959" w:type="dxa"/>
            <w:vAlign w:val="center"/>
          </w:tcPr>
          <w:p w:rsidR="00A6470A" w:rsidRPr="00B12ED9" w:rsidRDefault="00A6470A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B12ED9">
              <w:rPr>
                <w:rFonts w:eastAsia="Calibri"/>
                <w:szCs w:val="24"/>
              </w:rPr>
              <w:t>1-2</w:t>
            </w:r>
          </w:p>
        </w:tc>
        <w:tc>
          <w:tcPr>
            <w:tcW w:w="959" w:type="dxa"/>
            <w:vAlign w:val="center"/>
          </w:tcPr>
          <w:p w:rsidR="00A6470A" w:rsidRPr="00B12ED9" w:rsidRDefault="00A6470A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8" w:type="dxa"/>
          </w:tcPr>
          <w:p w:rsidR="00A6470A" w:rsidRPr="00B12ED9" w:rsidRDefault="00A6470A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A6470A" w:rsidRPr="00B12ED9" w:rsidRDefault="00A6470A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</w:tcPr>
          <w:p w:rsidR="00A6470A" w:rsidRPr="00B12ED9" w:rsidRDefault="00A6470A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A6470A" w:rsidRPr="00B12ED9" w:rsidRDefault="00A6470A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8" w:type="dxa"/>
          </w:tcPr>
          <w:p w:rsidR="00A6470A" w:rsidRPr="00B12ED9" w:rsidRDefault="00A6470A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A6470A" w:rsidRPr="00B12ED9" w:rsidRDefault="00A6470A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</w:tcPr>
          <w:p w:rsidR="00A6470A" w:rsidRPr="00B12ED9" w:rsidRDefault="00A6470A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A6470A" w:rsidRPr="00B12ED9" w:rsidRDefault="00A6470A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</w:tcPr>
          <w:p w:rsidR="00A6470A" w:rsidRPr="00B12ED9" w:rsidRDefault="00A6470A">
            <w:pPr>
              <w:ind w:firstLine="0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A6470A" w:rsidRPr="00B12ED9" w:rsidRDefault="00A6470A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</w:tcPr>
          <w:p w:rsidR="00A6470A" w:rsidRPr="00B12ED9" w:rsidRDefault="00A6470A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</w:tr>
      <w:tr w:rsidR="00A6470A" w:rsidRPr="00200C19" w:rsidTr="007D0EF4">
        <w:tc>
          <w:tcPr>
            <w:tcW w:w="2279" w:type="dxa"/>
          </w:tcPr>
          <w:p w:rsidR="00A6470A" w:rsidRPr="00200C19" w:rsidRDefault="00A6470A" w:rsidP="001C2BA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00C19">
              <w:rPr>
                <w:rFonts w:eastAsia="Calibri"/>
                <w:b/>
                <w:szCs w:val="24"/>
              </w:rPr>
              <w:t>Досуговые мероприятия</w:t>
            </w:r>
          </w:p>
        </w:tc>
        <w:tc>
          <w:tcPr>
            <w:tcW w:w="958" w:type="dxa"/>
            <w:vAlign w:val="center"/>
          </w:tcPr>
          <w:p w:rsidR="00A6470A" w:rsidRPr="00B12ED9" w:rsidRDefault="00A6470A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</w:tcPr>
          <w:p w:rsidR="00A6470A" w:rsidRPr="00B12ED9" w:rsidRDefault="00A6470A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A6470A" w:rsidRPr="00B12ED9" w:rsidRDefault="00A6470A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8" w:type="dxa"/>
          </w:tcPr>
          <w:p w:rsidR="00A6470A" w:rsidRPr="00B12ED9" w:rsidRDefault="00A6470A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A6470A" w:rsidRPr="00B12ED9" w:rsidRDefault="00A6470A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</w:tcPr>
          <w:p w:rsidR="00A6470A" w:rsidRPr="00B12ED9" w:rsidRDefault="00A6470A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A6470A" w:rsidRPr="00B12ED9" w:rsidRDefault="00A6470A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8" w:type="dxa"/>
          </w:tcPr>
          <w:p w:rsidR="00A6470A" w:rsidRPr="00B12ED9" w:rsidRDefault="00A6470A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A6470A" w:rsidRPr="00B12ED9" w:rsidRDefault="00A6470A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B12ED9">
              <w:rPr>
                <w:rFonts w:eastAsia="Calibri"/>
                <w:szCs w:val="24"/>
              </w:rPr>
              <w:t>1</w:t>
            </w:r>
          </w:p>
        </w:tc>
        <w:tc>
          <w:tcPr>
            <w:tcW w:w="959" w:type="dxa"/>
            <w:vAlign w:val="center"/>
          </w:tcPr>
          <w:p w:rsidR="00A6470A" w:rsidRPr="00B12ED9" w:rsidRDefault="00A6470A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B12ED9">
              <w:rPr>
                <w:rFonts w:eastAsia="Calibri"/>
                <w:szCs w:val="24"/>
              </w:rPr>
              <w:t>1-2</w:t>
            </w:r>
          </w:p>
        </w:tc>
        <w:tc>
          <w:tcPr>
            <w:tcW w:w="958" w:type="dxa"/>
            <w:vAlign w:val="center"/>
          </w:tcPr>
          <w:p w:rsidR="00A6470A" w:rsidRPr="00B12ED9" w:rsidRDefault="00A6470A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</w:tcPr>
          <w:p w:rsidR="00A6470A" w:rsidRPr="00B12ED9" w:rsidRDefault="00A6470A">
            <w:pPr>
              <w:ind w:firstLine="0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A6470A" w:rsidRPr="00B12ED9" w:rsidRDefault="00A6470A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</w:tcPr>
          <w:p w:rsidR="00A6470A" w:rsidRPr="00B12ED9" w:rsidRDefault="00A6470A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</w:tr>
      <w:tr w:rsidR="00A6470A" w:rsidRPr="00200C19" w:rsidTr="007D0EF4">
        <w:tc>
          <w:tcPr>
            <w:tcW w:w="2279" w:type="dxa"/>
          </w:tcPr>
          <w:p w:rsidR="00A6470A" w:rsidRPr="00200C19" w:rsidRDefault="00A6470A" w:rsidP="001C2BA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00C19">
              <w:rPr>
                <w:rFonts w:eastAsia="Calibri"/>
                <w:b/>
                <w:szCs w:val="24"/>
              </w:rPr>
              <w:t>Просвещение</w:t>
            </w:r>
          </w:p>
        </w:tc>
        <w:tc>
          <w:tcPr>
            <w:tcW w:w="958" w:type="dxa"/>
            <w:vAlign w:val="center"/>
          </w:tcPr>
          <w:p w:rsidR="00A6470A" w:rsidRPr="00B12ED9" w:rsidRDefault="00A6470A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</w:tcPr>
          <w:p w:rsidR="00A6470A" w:rsidRPr="00B12ED9" w:rsidRDefault="00A6470A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A6470A" w:rsidRPr="00B12ED9" w:rsidRDefault="00A6470A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8" w:type="dxa"/>
          </w:tcPr>
          <w:p w:rsidR="00A6470A" w:rsidRPr="00B12ED9" w:rsidRDefault="00A6470A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A6470A" w:rsidRPr="00B12ED9" w:rsidRDefault="00A6470A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</w:tcPr>
          <w:p w:rsidR="00A6470A" w:rsidRPr="00B12ED9" w:rsidRDefault="00A6470A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A6470A" w:rsidRPr="00B12ED9" w:rsidRDefault="00A6470A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B12ED9">
              <w:rPr>
                <w:rFonts w:eastAsia="Calibri"/>
                <w:szCs w:val="24"/>
              </w:rPr>
              <w:t>1</w:t>
            </w:r>
          </w:p>
        </w:tc>
        <w:tc>
          <w:tcPr>
            <w:tcW w:w="958" w:type="dxa"/>
          </w:tcPr>
          <w:p w:rsidR="00A6470A" w:rsidRPr="00B12ED9" w:rsidRDefault="00A6470A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B12ED9">
              <w:rPr>
                <w:rFonts w:eastAsia="Calibri"/>
                <w:szCs w:val="24"/>
              </w:rPr>
              <w:t>1-2</w:t>
            </w:r>
          </w:p>
        </w:tc>
        <w:tc>
          <w:tcPr>
            <w:tcW w:w="959" w:type="dxa"/>
            <w:vAlign w:val="center"/>
          </w:tcPr>
          <w:p w:rsidR="00A6470A" w:rsidRPr="00B12ED9" w:rsidRDefault="00A6470A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B12ED9">
              <w:rPr>
                <w:rFonts w:eastAsia="Calibri"/>
                <w:szCs w:val="24"/>
              </w:rPr>
              <w:t>1</w:t>
            </w:r>
          </w:p>
        </w:tc>
        <w:tc>
          <w:tcPr>
            <w:tcW w:w="959" w:type="dxa"/>
          </w:tcPr>
          <w:p w:rsidR="00A6470A" w:rsidRPr="00B12ED9" w:rsidRDefault="00A6470A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B12ED9">
              <w:rPr>
                <w:rFonts w:eastAsia="Calibri"/>
                <w:szCs w:val="24"/>
              </w:rPr>
              <w:t>1-2</w:t>
            </w:r>
          </w:p>
        </w:tc>
        <w:tc>
          <w:tcPr>
            <w:tcW w:w="958" w:type="dxa"/>
            <w:vAlign w:val="center"/>
          </w:tcPr>
          <w:p w:rsidR="00A6470A" w:rsidRPr="00B12ED9" w:rsidRDefault="00A6470A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</w:tcPr>
          <w:p w:rsidR="00A6470A" w:rsidRPr="00B12ED9" w:rsidRDefault="00A6470A">
            <w:pPr>
              <w:ind w:firstLine="0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A6470A" w:rsidRPr="00B12ED9" w:rsidRDefault="00A6470A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</w:tcPr>
          <w:p w:rsidR="00A6470A" w:rsidRPr="00B12ED9" w:rsidRDefault="00A6470A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</w:tr>
      <w:tr w:rsidR="00A6470A" w:rsidRPr="00200C19" w:rsidTr="007D0EF4">
        <w:tc>
          <w:tcPr>
            <w:tcW w:w="2279" w:type="dxa"/>
          </w:tcPr>
          <w:p w:rsidR="00A6470A" w:rsidRPr="00200C19" w:rsidRDefault="00A6470A" w:rsidP="005F261D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00C19">
              <w:rPr>
                <w:rFonts w:eastAsia="Calibri"/>
                <w:b/>
                <w:szCs w:val="24"/>
              </w:rPr>
              <w:t>Профотбор</w:t>
            </w:r>
          </w:p>
        </w:tc>
        <w:tc>
          <w:tcPr>
            <w:tcW w:w="958" w:type="dxa"/>
            <w:vAlign w:val="center"/>
          </w:tcPr>
          <w:p w:rsidR="00A6470A" w:rsidRPr="00B12ED9" w:rsidRDefault="00A6470A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</w:tcPr>
          <w:p w:rsidR="00A6470A" w:rsidRPr="00B12ED9" w:rsidRDefault="00A6470A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A6470A" w:rsidRPr="00B12ED9" w:rsidRDefault="00A6470A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8" w:type="dxa"/>
          </w:tcPr>
          <w:p w:rsidR="00A6470A" w:rsidRPr="00B12ED9" w:rsidRDefault="00A6470A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A6470A" w:rsidRPr="00B12ED9" w:rsidRDefault="00A6470A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</w:tcPr>
          <w:p w:rsidR="00A6470A" w:rsidRPr="00B12ED9" w:rsidRDefault="00A6470A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A6470A" w:rsidRPr="00B12ED9" w:rsidRDefault="00A6470A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8" w:type="dxa"/>
          </w:tcPr>
          <w:p w:rsidR="00A6470A" w:rsidRPr="00B12ED9" w:rsidRDefault="00A6470A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A6470A" w:rsidRPr="00B12ED9" w:rsidRDefault="00A6470A">
            <w:pPr>
              <w:ind w:firstLine="0"/>
              <w:jc w:val="center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959" w:type="dxa"/>
          </w:tcPr>
          <w:p w:rsidR="00A6470A" w:rsidRPr="00B12ED9" w:rsidRDefault="00A6470A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A6470A" w:rsidRPr="00B12ED9" w:rsidRDefault="00A6470A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B12ED9">
              <w:rPr>
                <w:rFonts w:eastAsia="Calibri"/>
                <w:szCs w:val="24"/>
              </w:rPr>
              <w:t>1</w:t>
            </w:r>
          </w:p>
        </w:tc>
        <w:tc>
          <w:tcPr>
            <w:tcW w:w="959" w:type="dxa"/>
          </w:tcPr>
          <w:p w:rsidR="00A6470A" w:rsidRPr="00B12ED9" w:rsidRDefault="00A6470A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B12ED9">
              <w:rPr>
                <w:rFonts w:eastAsia="Calibri"/>
                <w:szCs w:val="24"/>
              </w:rPr>
              <w:t>1-2</w:t>
            </w:r>
          </w:p>
        </w:tc>
        <w:tc>
          <w:tcPr>
            <w:tcW w:w="959" w:type="dxa"/>
            <w:vAlign w:val="center"/>
          </w:tcPr>
          <w:p w:rsidR="00A6470A" w:rsidRPr="00B12ED9" w:rsidRDefault="00A6470A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</w:tcPr>
          <w:p w:rsidR="00A6470A" w:rsidRPr="00B12ED9" w:rsidRDefault="00A6470A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</w:tr>
      <w:tr w:rsidR="00A6470A" w:rsidRPr="00200C19" w:rsidTr="007D0EF4">
        <w:tc>
          <w:tcPr>
            <w:tcW w:w="2279" w:type="dxa"/>
          </w:tcPr>
          <w:p w:rsidR="00A6470A" w:rsidRPr="00200C19" w:rsidRDefault="00A6470A" w:rsidP="005F261D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00C19">
              <w:rPr>
                <w:rFonts w:eastAsia="Calibri"/>
                <w:b/>
                <w:szCs w:val="24"/>
              </w:rPr>
              <w:t>Профподбор</w:t>
            </w:r>
          </w:p>
        </w:tc>
        <w:tc>
          <w:tcPr>
            <w:tcW w:w="958" w:type="dxa"/>
            <w:vAlign w:val="center"/>
          </w:tcPr>
          <w:p w:rsidR="00A6470A" w:rsidRPr="00B12ED9" w:rsidRDefault="00A6470A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</w:tcPr>
          <w:p w:rsidR="00A6470A" w:rsidRPr="00B12ED9" w:rsidRDefault="00A6470A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A6470A" w:rsidRPr="00B12ED9" w:rsidRDefault="00A6470A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8" w:type="dxa"/>
          </w:tcPr>
          <w:p w:rsidR="00A6470A" w:rsidRPr="00B12ED9" w:rsidRDefault="00A6470A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A6470A" w:rsidRPr="00B12ED9" w:rsidRDefault="00A6470A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</w:tcPr>
          <w:p w:rsidR="00A6470A" w:rsidRPr="00B12ED9" w:rsidRDefault="00A6470A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A6470A" w:rsidRPr="00B12ED9" w:rsidRDefault="00A6470A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8" w:type="dxa"/>
          </w:tcPr>
          <w:p w:rsidR="00A6470A" w:rsidRPr="00B12ED9" w:rsidRDefault="00A6470A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A6470A" w:rsidRPr="00B12ED9" w:rsidRDefault="00A6470A">
            <w:pPr>
              <w:ind w:firstLine="0"/>
              <w:jc w:val="center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959" w:type="dxa"/>
          </w:tcPr>
          <w:p w:rsidR="00A6470A" w:rsidRPr="00B12ED9" w:rsidRDefault="00A6470A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A6470A" w:rsidRPr="00B12ED9" w:rsidRDefault="00A6470A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B12ED9">
              <w:rPr>
                <w:rFonts w:eastAsia="Calibri"/>
                <w:szCs w:val="24"/>
              </w:rPr>
              <w:t>1</w:t>
            </w:r>
          </w:p>
        </w:tc>
        <w:tc>
          <w:tcPr>
            <w:tcW w:w="959" w:type="dxa"/>
          </w:tcPr>
          <w:p w:rsidR="00A6470A" w:rsidRPr="00B12ED9" w:rsidRDefault="00A6470A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B12ED9">
              <w:rPr>
                <w:rFonts w:eastAsia="Calibri"/>
                <w:szCs w:val="24"/>
              </w:rPr>
              <w:t>1-2</w:t>
            </w:r>
          </w:p>
        </w:tc>
        <w:tc>
          <w:tcPr>
            <w:tcW w:w="959" w:type="dxa"/>
            <w:vAlign w:val="center"/>
          </w:tcPr>
          <w:p w:rsidR="00A6470A" w:rsidRPr="00B12ED9" w:rsidRDefault="00A6470A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</w:tcPr>
          <w:p w:rsidR="00A6470A" w:rsidRPr="00B12ED9" w:rsidRDefault="00A6470A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</w:tr>
      <w:tr w:rsidR="00423DBE" w:rsidRPr="00200C19" w:rsidTr="00A6470A">
        <w:tc>
          <w:tcPr>
            <w:tcW w:w="2279" w:type="dxa"/>
          </w:tcPr>
          <w:p w:rsidR="00423DBE" w:rsidRPr="00200C19" w:rsidRDefault="00423DBE" w:rsidP="00476787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200C19">
              <w:rPr>
                <w:rFonts w:eastAsia="Calibri"/>
                <w:b/>
                <w:szCs w:val="24"/>
              </w:rPr>
              <w:t xml:space="preserve">ИТОГО </w:t>
            </w:r>
            <w:r w:rsidR="00476787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958" w:type="dxa"/>
            <w:vAlign w:val="center"/>
          </w:tcPr>
          <w:p w:rsidR="00423DBE" w:rsidRPr="00B12ED9" w:rsidRDefault="00423DBE" w:rsidP="00A6470A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B12ED9">
              <w:rPr>
                <w:rFonts w:eastAsia="Calibri"/>
                <w:b/>
                <w:szCs w:val="24"/>
              </w:rPr>
              <w:t>2</w:t>
            </w:r>
            <w:r w:rsidR="00A6470A" w:rsidRPr="00B12ED9">
              <w:rPr>
                <w:rFonts w:eastAsia="Calibri"/>
                <w:b/>
                <w:szCs w:val="24"/>
              </w:rPr>
              <w:t>0</w:t>
            </w:r>
          </w:p>
        </w:tc>
        <w:tc>
          <w:tcPr>
            <w:tcW w:w="959" w:type="dxa"/>
            <w:vAlign w:val="center"/>
          </w:tcPr>
          <w:p w:rsidR="00423DBE" w:rsidRPr="00B12ED9" w:rsidRDefault="00B12ED9" w:rsidP="00A6470A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B12ED9">
              <w:rPr>
                <w:rFonts w:eastAsia="Calibri"/>
                <w:b/>
                <w:szCs w:val="24"/>
              </w:rPr>
              <w:t>15-25</w:t>
            </w:r>
          </w:p>
        </w:tc>
        <w:tc>
          <w:tcPr>
            <w:tcW w:w="959" w:type="dxa"/>
            <w:vAlign w:val="center"/>
          </w:tcPr>
          <w:p w:rsidR="00423DBE" w:rsidRPr="00B12ED9" w:rsidRDefault="00423DBE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B12ED9">
              <w:rPr>
                <w:rFonts w:eastAsia="Calibri"/>
                <w:b/>
                <w:szCs w:val="24"/>
              </w:rPr>
              <w:t>24</w:t>
            </w:r>
          </w:p>
        </w:tc>
        <w:tc>
          <w:tcPr>
            <w:tcW w:w="958" w:type="dxa"/>
            <w:vAlign w:val="center"/>
          </w:tcPr>
          <w:p w:rsidR="00423DBE" w:rsidRPr="00B12ED9" w:rsidRDefault="00B12ED9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B12ED9">
              <w:rPr>
                <w:rFonts w:eastAsia="Calibri"/>
                <w:b/>
                <w:szCs w:val="24"/>
              </w:rPr>
              <w:t>14-34</w:t>
            </w:r>
          </w:p>
        </w:tc>
        <w:tc>
          <w:tcPr>
            <w:tcW w:w="959" w:type="dxa"/>
            <w:vAlign w:val="center"/>
          </w:tcPr>
          <w:p w:rsidR="00423DBE" w:rsidRPr="00B12ED9" w:rsidRDefault="00423DBE" w:rsidP="00A6470A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B12ED9">
              <w:rPr>
                <w:rFonts w:eastAsia="Calibri"/>
                <w:b/>
                <w:szCs w:val="24"/>
              </w:rPr>
              <w:t>2</w:t>
            </w:r>
            <w:r w:rsidR="00A6470A" w:rsidRPr="00B12ED9">
              <w:rPr>
                <w:rFonts w:eastAsia="Calibri"/>
                <w:b/>
                <w:szCs w:val="24"/>
              </w:rPr>
              <w:t>0</w:t>
            </w:r>
          </w:p>
        </w:tc>
        <w:tc>
          <w:tcPr>
            <w:tcW w:w="959" w:type="dxa"/>
            <w:vAlign w:val="center"/>
          </w:tcPr>
          <w:p w:rsidR="00423DBE" w:rsidRPr="00B12ED9" w:rsidRDefault="00B12ED9" w:rsidP="00A6470A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B12ED9">
              <w:rPr>
                <w:rFonts w:eastAsia="Calibri"/>
                <w:b/>
                <w:szCs w:val="24"/>
              </w:rPr>
              <w:t>14-26</w:t>
            </w:r>
          </w:p>
        </w:tc>
        <w:tc>
          <w:tcPr>
            <w:tcW w:w="959" w:type="dxa"/>
            <w:vAlign w:val="center"/>
          </w:tcPr>
          <w:p w:rsidR="00423DBE" w:rsidRPr="00B12ED9" w:rsidRDefault="00423DBE" w:rsidP="00A6470A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B12ED9">
              <w:rPr>
                <w:rFonts w:eastAsia="Calibri"/>
                <w:b/>
                <w:szCs w:val="24"/>
              </w:rPr>
              <w:t>2</w:t>
            </w:r>
            <w:r w:rsidR="00A6470A" w:rsidRPr="00B12ED9">
              <w:rPr>
                <w:rFonts w:eastAsia="Calibri"/>
                <w:b/>
                <w:szCs w:val="24"/>
              </w:rPr>
              <w:t>4</w:t>
            </w:r>
          </w:p>
        </w:tc>
        <w:tc>
          <w:tcPr>
            <w:tcW w:w="958" w:type="dxa"/>
            <w:vAlign w:val="center"/>
          </w:tcPr>
          <w:p w:rsidR="00423DBE" w:rsidRPr="00B12ED9" w:rsidRDefault="00A6470A" w:rsidP="00A6470A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B12ED9">
              <w:rPr>
                <w:rFonts w:eastAsia="Calibri"/>
                <w:b/>
                <w:szCs w:val="24"/>
              </w:rPr>
              <w:t>14-34</w:t>
            </w:r>
          </w:p>
        </w:tc>
        <w:tc>
          <w:tcPr>
            <w:tcW w:w="959" w:type="dxa"/>
            <w:vAlign w:val="center"/>
          </w:tcPr>
          <w:p w:rsidR="00423DBE" w:rsidRPr="00B12ED9" w:rsidRDefault="00423DBE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B12ED9">
              <w:rPr>
                <w:rFonts w:eastAsia="Calibri"/>
                <w:b/>
                <w:szCs w:val="24"/>
              </w:rPr>
              <w:t>12</w:t>
            </w:r>
          </w:p>
        </w:tc>
        <w:tc>
          <w:tcPr>
            <w:tcW w:w="959" w:type="dxa"/>
            <w:vAlign w:val="center"/>
          </w:tcPr>
          <w:p w:rsidR="00423DBE" w:rsidRPr="00B12ED9" w:rsidRDefault="00423DBE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B12ED9">
              <w:rPr>
                <w:rFonts w:eastAsia="Calibri"/>
                <w:b/>
                <w:szCs w:val="24"/>
              </w:rPr>
              <w:t>9-15</w:t>
            </w:r>
          </w:p>
        </w:tc>
        <w:tc>
          <w:tcPr>
            <w:tcW w:w="958" w:type="dxa"/>
            <w:vAlign w:val="center"/>
          </w:tcPr>
          <w:p w:rsidR="00423DBE" w:rsidRPr="00B12ED9" w:rsidRDefault="00A6470A" w:rsidP="00A6470A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B12ED9">
              <w:rPr>
                <w:rFonts w:eastAsia="Calibri"/>
                <w:b/>
                <w:szCs w:val="24"/>
              </w:rPr>
              <w:t>12</w:t>
            </w:r>
          </w:p>
        </w:tc>
        <w:tc>
          <w:tcPr>
            <w:tcW w:w="959" w:type="dxa"/>
            <w:vAlign w:val="center"/>
          </w:tcPr>
          <w:p w:rsidR="00423DBE" w:rsidRPr="00B12ED9" w:rsidRDefault="00A6470A" w:rsidP="00A6470A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B12ED9">
              <w:rPr>
                <w:rFonts w:eastAsia="Calibri"/>
                <w:b/>
                <w:szCs w:val="24"/>
              </w:rPr>
              <w:t>8-16</w:t>
            </w:r>
          </w:p>
        </w:tc>
        <w:tc>
          <w:tcPr>
            <w:tcW w:w="959" w:type="dxa"/>
            <w:vAlign w:val="center"/>
          </w:tcPr>
          <w:p w:rsidR="00423DBE" w:rsidRPr="00B12ED9" w:rsidRDefault="00423DBE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B12ED9">
              <w:rPr>
                <w:rFonts w:eastAsia="Calibri"/>
                <w:b/>
                <w:szCs w:val="24"/>
              </w:rPr>
              <w:t>8</w:t>
            </w:r>
          </w:p>
        </w:tc>
        <w:tc>
          <w:tcPr>
            <w:tcW w:w="959" w:type="dxa"/>
            <w:vAlign w:val="center"/>
          </w:tcPr>
          <w:p w:rsidR="00423DBE" w:rsidRPr="00B12ED9" w:rsidRDefault="00423DBE" w:rsidP="001C2BA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B12ED9">
              <w:rPr>
                <w:rFonts w:eastAsia="Calibri"/>
                <w:b/>
                <w:szCs w:val="24"/>
              </w:rPr>
              <w:t>6-10</w:t>
            </w:r>
          </w:p>
        </w:tc>
      </w:tr>
    </w:tbl>
    <w:p w:rsidR="002F3373" w:rsidRPr="00200C19" w:rsidRDefault="002F3373" w:rsidP="002F3373">
      <w:pPr>
        <w:rPr>
          <w:b/>
        </w:rPr>
      </w:pPr>
    </w:p>
    <w:p w:rsidR="002F3373" w:rsidRPr="00517E57" w:rsidRDefault="002F3373" w:rsidP="002F3373">
      <w:pPr>
        <w:ind w:firstLine="0"/>
        <w:contextualSpacing/>
        <w:rPr>
          <w:b/>
          <w:szCs w:val="24"/>
        </w:rPr>
      </w:pPr>
      <w:r w:rsidRPr="00200C19">
        <w:rPr>
          <w:b/>
          <w:szCs w:val="24"/>
        </w:rPr>
        <w:t>Всего количество</w:t>
      </w:r>
      <w:r w:rsidR="00273E81" w:rsidRPr="00200C19">
        <w:rPr>
          <w:b/>
          <w:szCs w:val="24"/>
        </w:rPr>
        <w:t xml:space="preserve"> мероприятий</w:t>
      </w:r>
      <w:r w:rsidRPr="00200C19">
        <w:rPr>
          <w:b/>
          <w:szCs w:val="24"/>
        </w:rPr>
        <w:t xml:space="preserve"> по </w:t>
      </w:r>
      <w:r w:rsidR="00A94BD7" w:rsidRPr="00200C19">
        <w:rPr>
          <w:b/>
        </w:rPr>
        <w:t>целевой реабилитационной группе</w:t>
      </w:r>
      <w:r w:rsidR="00A94BD7" w:rsidRPr="00200C19">
        <w:rPr>
          <w:b/>
          <w:szCs w:val="24"/>
        </w:rPr>
        <w:t xml:space="preserve"> </w:t>
      </w:r>
      <w:r w:rsidRPr="00200C19">
        <w:rPr>
          <w:b/>
          <w:szCs w:val="24"/>
        </w:rPr>
        <w:t xml:space="preserve">4 – 120 </w:t>
      </w:r>
      <w:r w:rsidR="00476787">
        <w:rPr>
          <w:b/>
          <w:szCs w:val="24"/>
        </w:rPr>
        <w:t>мероприятий</w:t>
      </w:r>
    </w:p>
    <w:p w:rsidR="002F3373" w:rsidRDefault="002F3373" w:rsidP="00C03F77">
      <w:pPr>
        <w:pStyle w:val="1"/>
        <w:jc w:val="both"/>
        <w:rPr>
          <w:szCs w:val="24"/>
        </w:rPr>
      </w:pPr>
    </w:p>
    <w:sectPr w:rsidR="002F3373" w:rsidSect="00821533">
      <w:endnotePr>
        <w:numFmt w:val="chicago"/>
      </w:endnotePr>
      <w:pgSz w:w="16838" w:h="11906" w:orient="landscape"/>
      <w:pgMar w:top="426" w:right="820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C10" w:rsidRDefault="00733C10" w:rsidP="00F4275E">
      <w:r>
        <w:separator/>
      </w:r>
    </w:p>
  </w:endnote>
  <w:endnote w:type="continuationSeparator" w:id="0">
    <w:p w:rsidR="00733C10" w:rsidRDefault="00733C10" w:rsidP="00F42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332595"/>
      <w:docPartObj>
        <w:docPartGallery w:val="Page Numbers (Bottom of Page)"/>
        <w:docPartUnique/>
      </w:docPartObj>
    </w:sdtPr>
    <w:sdtContent>
      <w:p w:rsidR="00492354" w:rsidRDefault="00493E02">
        <w:pPr>
          <w:pStyle w:val="af0"/>
          <w:jc w:val="center"/>
        </w:pPr>
        <w:fldSimple w:instr=" PAGE   \* MERGEFORMAT ">
          <w:r w:rsidR="00926D42">
            <w:rPr>
              <w:noProof/>
            </w:rPr>
            <w:t>4</w:t>
          </w:r>
        </w:fldSimple>
      </w:p>
    </w:sdtContent>
  </w:sdt>
  <w:p w:rsidR="00492354" w:rsidRDefault="00492354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332620"/>
      <w:docPartObj>
        <w:docPartGallery w:val="Page Numbers (Bottom of Page)"/>
        <w:docPartUnique/>
      </w:docPartObj>
    </w:sdtPr>
    <w:sdtContent>
      <w:p w:rsidR="00492354" w:rsidRDefault="00493E02">
        <w:pPr>
          <w:pStyle w:val="af0"/>
          <w:jc w:val="center"/>
        </w:pPr>
        <w:fldSimple w:instr=" PAGE   \* MERGEFORMAT ">
          <w:r w:rsidR="00926D42">
            <w:rPr>
              <w:noProof/>
            </w:rPr>
            <w:t>20</w:t>
          </w:r>
        </w:fldSimple>
      </w:p>
    </w:sdtContent>
  </w:sdt>
  <w:p w:rsidR="00492354" w:rsidRDefault="00492354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86438"/>
      <w:docPartObj>
        <w:docPartGallery w:val="Page Numbers (Bottom of Page)"/>
        <w:docPartUnique/>
      </w:docPartObj>
    </w:sdtPr>
    <w:sdtContent>
      <w:p w:rsidR="00492354" w:rsidRDefault="00493E02">
        <w:pPr>
          <w:pStyle w:val="af0"/>
          <w:jc w:val="center"/>
        </w:pPr>
        <w:fldSimple w:instr=" PAGE   \* MERGEFORMAT ">
          <w:r w:rsidR="00926D42">
            <w:rPr>
              <w:noProof/>
            </w:rPr>
            <w:t>73</w:t>
          </w:r>
        </w:fldSimple>
      </w:p>
    </w:sdtContent>
  </w:sdt>
  <w:p w:rsidR="00492354" w:rsidRDefault="00492354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C10" w:rsidRDefault="00733C10" w:rsidP="00F4275E">
      <w:r>
        <w:separator/>
      </w:r>
    </w:p>
  </w:footnote>
  <w:footnote w:type="continuationSeparator" w:id="0">
    <w:p w:rsidR="00733C10" w:rsidRDefault="00733C10" w:rsidP="00F4275E">
      <w:r>
        <w:continuationSeparator/>
      </w:r>
    </w:p>
  </w:footnote>
  <w:footnote w:id="1">
    <w:p w:rsidR="00492354" w:rsidRDefault="00492354" w:rsidP="000E619D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Наименование должности специалиста приведено в соответствии с Приказом Минтруда России от 18.06.2020 N 352н «Об утверждении профессионального стандарта «Специалист по реабилитационной работе в социальной сфере».</w:t>
      </w:r>
    </w:p>
  </w:footnote>
  <w:footnote w:id="2">
    <w:p w:rsidR="00492354" w:rsidRDefault="00492354">
      <w:pPr>
        <w:pStyle w:val="a7"/>
      </w:pPr>
      <w:r>
        <w:rPr>
          <w:rStyle w:val="a9"/>
        </w:rPr>
        <w:footnoteRef/>
      </w:r>
      <w:r>
        <w:t xml:space="preserve"> </w:t>
      </w:r>
      <w:r w:rsidRPr="00A659BE">
        <w:rPr>
          <w:rFonts w:ascii="Times New Roman" w:hAnsi="Times New Roman" w:cs="Times New Roman"/>
        </w:rPr>
        <w:t>При перечислении должностей специалистов через слэш ( / ) допустимо наличие в организации минимум одной из перечисленных должностей</w:t>
      </w:r>
      <w:r>
        <w:rPr>
          <w:rFonts w:ascii="Times New Roman" w:hAnsi="Times New Roman" w:cs="Times New Roman"/>
        </w:rPr>
        <w:t>.</w:t>
      </w:r>
    </w:p>
  </w:footnote>
  <w:footnote w:id="3">
    <w:p w:rsidR="00492354" w:rsidRPr="00E05A9F" w:rsidRDefault="00492354" w:rsidP="00F92A5D">
      <w:pPr>
        <w:pStyle w:val="a7"/>
        <w:jc w:val="both"/>
        <w:rPr>
          <w:rFonts w:ascii="Times New Roman" w:hAnsi="Times New Roman" w:cs="Times New Roman"/>
          <w:shd w:val="clear" w:color="auto" w:fill="FFFFFF"/>
        </w:rPr>
      </w:pPr>
      <w:r w:rsidRPr="00AF0D6F">
        <w:rPr>
          <w:rStyle w:val="a9"/>
          <w:rFonts w:ascii="Times New Roman" w:hAnsi="Times New Roman" w:cs="Times New Roman"/>
          <w:b/>
          <w:sz w:val="22"/>
          <w:szCs w:val="22"/>
        </w:rPr>
        <w:footnoteRef/>
      </w:r>
      <w:r w:rsidRPr="00AF0D6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05A9F">
        <w:rPr>
          <w:rFonts w:ascii="Times New Roman" w:hAnsi="Times New Roman" w:cs="Times New Roman"/>
          <w:b/>
          <w:bCs/>
        </w:rPr>
        <w:t>Диапазонный</w:t>
      </w:r>
      <w:r w:rsidRPr="00E05A9F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Pr="00E05A9F">
        <w:rPr>
          <w:rFonts w:ascii="Times New Roman" w:hAnsi="Times New Roman" w:cs="Times New Roman"/>
          <w:b/>
          <w:bCs/>
        </w:rPr>
        <w:t>показатель</w:t>
      </w:r>
      <w:r w:rsidRPr="00E05A9F">
        <w:rPr>
          <w:rFonts w:ascii="Times New Roman" w:hAnsi="Times New Roman" w:cs="Times New Roman"/>
          <w:shd w:val="clear" w:color="auto" w:fill="FFFFFF"/>
        </w:rPr>
        <w:t xml:space="preserve"> – </w:t>
      </w:r>
      <w:r w:rsidRPr="00E05A9F">
        <w:rPr>
          <w:rFonts w:ascii="Times New Roman" w:hAnsi="Times New Roman" w:cs="Times New Roman"/>
          <w:bCs/>
        </w:rPr>
        <w:t>это</w:t>
      </w:r>
      <w:r w:rsidRPr="00E05A9F">
        <w:rPr>
          <w:rFonts w:ascii="Times New Roman" w:hAnsi="Times New Roman" w:cs="Times New Roman"/>
          <w:shd w:val="clear" w:color="auto" w:fill="FFFFFF"/>
        </w:rPr>
        <w:t xml:space="preserve"> комплект из минимального и максимального </w:t>
      </w:r>
      <w:r w:rsidRPr="00E05A9F">
        <w:rPr>
          <w:rFonts w:ascii="Times New Roman" w:hAnsi="Times New Roman" w:cs="Times New Roman"/>
          <w:bCs/>
        </w:rPr>
        <w:t>значений,</w:t>
      </w:r>
      <w:r w:rsidRPr="00E05A9F">
        <w:rPr>
          <w:rFonts w:ascii="Times New Roman" w:hAnsi="Times New Roman" w:cs="Times New Roman"/>
          <w:shd w:val="clear" w:color="auto" w:fill="FFFFFF"/>
        </w:rPr>
        <w:t xml:space="preserve"> которые не могут изменяться (в данном пр</w:t>
      </w:r>
      <w:r>
        <w:rPr>
          <w:rFonts w:ascii="Times New Roman" w:hAnsi="Times New Roman" w:cs="Times New Roman"/>
          <w:shd w:val="clear" w:color="auto" w:fill="FFFFFF"/>
        </w:rPr>
        <w:t xml:space="preserve">имере он не может быть меньше 15 и больше </w:t>
      </w:r>
      <w:r w:rsidRPr="00E05A9F">
        <w:rPr>
          <w:rFonts w:ascii="Times New Roman" w:hAnsi="Times New Roman" w:cs="Times New Roman"/>
          <w:shd w:val="clear" w:color="auto" w:fill="FFFFFF"/>
        </w:rPr>
        <w:t>2</w:t>
      </w:r>
      <w:r>
        <w:rPr>
          <w:rFonts w:ascii="Times New Roman" w:hAnsi="Times New Roman" w:cs="Times New Roman"/>
          <w:shd w:val="clear" w:color="auto" w:fill="FFFFFF"/>
        </w:rPr>
        <w:t>5</w:t>
      </w:r>
      <w:r w:rsidRPr="00E05A9F">
        <w:rPr>
          <w:rFonts w:ascii="Times New Roman" w:hAnsi="Times New Roman" w:cs="Times New Roman"/>
          <w:shd w:val="clear" w:color="auto" w:fill="FFFFFF"/>
        </w:rPr>
        <w:t>) и зависит от индивидуальных потребностей каждого конкретного ребенка-инвалида в мероприятиях реабилитации и абилитации, определяемых исходя из его психофизиологических возможностей, уровня сформированности необходимых умений и нав</w:t>
      </w:r>
      <w:r>
        <w:rPr>
          <w:rFonts w:ascii="Times New Roman" w:hAnsi="Times New Roman" w:cs="Times New Roman"/>
          <w:shd w:val="clear" w:color="auto" w:fill="FFFFFF"/>
        </w:rPr>
        <w:t>ыков в соответствие с возрастом</w:t>
      </w:r>
      <w:r w:rsidRPr="00E05A9F">
        <w:rPr>
          <w:rFonts w:ascii="Times New Roman" w:hAnsi="Times New Roman" w:cs="Times New Roman"/>
          <w:shd w:val="clear" w:color="auto" w:fill="FFFFFF"/>
        </w:rPr>
        <w:t xml:space="preserve">. Специалист должен указать конкретное </w:t>
      </w:r>
      <w:r w:rsidRPr="00E05A9F">
        <w:rPr>
          <w:rFonts w:ascii="Times New Roman" w:hAnsi="Times New Roman" w:cs="Times New Roman"/>
          <w:bCs/>
        </w:rPr>
        <w:t>значение</w:t>
      </w:r>
      <w:r w:rsidRPr="00E05A9F">
        <w:rPr>
          <w:rFonts w:ascii="Times New Roman" w:hAnsi="Times New Roman" w:cs="Times New Roman"/>
          <w:shd w:val="clear" w:color="auto" w:fill="FFFFFF"/>
        </w:rPr>
        <w:t xml:space="preserve"> в рамках заданного </w:t>
      </w:r>
      <w:r w:rsidRPr="00E05A9F">
        <w:rPr>
          <w:rFonts w:ascii="Times New Roman" w:hAnsi="Times New Roman" w:cs="Times New Roman"/>
          <w:bCs/>
        </w:rPr>
        <w:t>диапазона</w:t>
      </w:r>
      <w:r w:rsidRPr="00E05A9F">
        <w:rPr>
          <w:rFonts w:ascii="Times New Roman" w:hAnsi="Times New Roman" w:cs="Times New Roman"/>
          <w:shd w:val="clear" w:color="auto" w:fill="FFFFFF"/>
        </w:rPr>
        <w:t xml:space="preserve"> по результатам первичной диагностики социального статуса ребенка-инвалида (социально-бытового, социально-средового, социально-педагогического, социально-психологического, социокультурного).</w:t>
      </w:r>
    </w:p>
    <w:p w:rsidR="00492354" w:rsidRPr="00E05A9F" w:rsidRDefault="00492354" w:rsidP="00F92A5D">
      <w:pPr>
        <w:pStyle w:val="a7"/>
        <w:jc w:val="both"/>
        <w:rPr>
          <w:rFonts w:ascii="Times New Roman" w:hAnsi="Times New Roman" w:cs="Times New Roman"/>
        </w:rPr>
      </w:pPr>
      <w:r w:rsidRPr="00E05A9F">
        <w:rPr>
          <w:rFonts w:ascii="Times New Roman" w:hAnsi="Times New Roman" w:cs="Times New Roman"/>
          <w:shd w:val="clear" w:color="auto" w:fill="FFFFFF"/>
        </w:rPr>
        <w:t>При распределении количества мероприятий необходимо учитывать, что общее количество их должно составлять не менее 120.</w:t>
      </w:r>
    </w:p>
    <w:p w:rsidR="00492354" w:rsidRPr="009C26FD" w:rsidRDefault="00492354" w:rsidP="00AF0D6F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</w:p>
  </w:footnote>
  <w:footnote w:id="4">
    <w:p w:rsidR="00492354" w:rsidRDefault="00492354" w:rsidP="006B4F2F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2B3DCC">
        <w:rPr>
          <w:rFonts w:ascii="Times New Roman" w:hAnsi="Times New Roman" w:cs="Times New Roman"/>
        </w:rPr>
        <w:t>Должности указаны в соответствии с профессиональным стандартом «Специалист по оказанию государственных услуг в облас</w:t>
      </w:r>
      <w:r>
        <w:rPr>
          <w:rFonts w:ascii="Times New Roman" w:hAnsi="Times New Roman" w:cs="Times New Roman"/>
        </w:rPr>
        <w:t>т</w:t>
      </w:r>
      <w:r w:rsidRPr="002B3DCC">
        <w:rPr>
          <w:rFonts w:ascii="Times New Roman" w:hAnsi="Times New Roman" w:cs="Times New Roman"/>
        </w:rPr>
        <w:t>и занятости населения», утвержденным Приказом Минтруда России от 20.09.2021 №642н.</w:t>
      </w:r>
    </w:p>
  </w:footnote>
  <w:footnote w:id="5">
    <w:p w:rsidR="00492354" w:rsidRPr="002B3DCC" w:rsidRDefault="00492354" w:rsidP="006B4F2F">
      <w:pPr>
        <w:pStyle w:val="a7"/>
        <w:jc w:val="both"/>
        <w:rPr>
          <w:rFonts w:ascii="Times New Roman" w:hAnsi="Times New Roman" w:cs="Times New Roman"/>
        </w:rPr>
      </w:pPr>
      <w:r w:rsidRPr="002B3DCC">
        <w:rPr>
          <w:rStyle w:val="a9"/>
          <w:rFonts w:ascii="Times New Roman" w:hAnsi="Times New Roman" w:cs="Times New Roman"/>
        </w:rPr>
        <w:footnoteRef/>
      </w:r>
      <w:r w:rsidRPr="002B3DCC">
        <w:rPr>
          <w:rFonts w:ascii="Times New Roman" w:hAnsi="Times New Roman" w:cs="Times New Roman"/>
        </w:rPr>
        <w:t xml:space="preserve"> Приказ Минтруда России №197н от 2 апреля 2019 г. Об утверждении профессионального стандарта «Инструктор-методист по адаптивной физической культуре и адаптивному спорту».</w:t>
      </w:r>
    </w:p>
  </w:footnote>
  <w:footnote w:id="6">
    <w:p w:rsidR="00492354" w:rsidRPr="007B2CC4" w:rsidRDefault="00492354">
      <w:pPr>
        <w:pStyle w:val="a7"/>
      </w:pPr>
      <w:r>
        <w:rPr>
          <w:rStyle w:val="a9"/>
        </w:rPr>
        <w:footnoteRef/>
      </w:r>
      <w:r>
        <w:t xml:space="preserve"> </w:t>
      </w:r>
      <w:r w:rsidRPr="00A92600">
        <w:t xml:space="preserve">В </w:t>
      </w:r>
      <w:r w:rsidRPr="00A92600">
        <w:rPr>
          <w:rFonts w:ascii="Times New Roman" w:hAnsi="Times New Roman" w:cs="Times New Roman"/>
        </w:rPr>
        <w:t xml:space="preserve">случае, если возраст ребенка–инвалида составляет младше 14 лет, профориентационные мероприятия не проводятся, а количество часов распределяется индивидуально, исходя из потребностей ребенка в тех или иных </w:t>
      </w:r>
      <w:r w:rsidRPr="007B2CC4">
        <w:rPr>
          <w:rFonts w:ascii="Times New Roman" w:hAnsi="Times New Roman" w:cs="Times New Roman"/>
        </w:rPr>
        <w:t>мероприятиях.</w:t>
      </w:r>
    </w:p>
  </w:footnote>
  <w:footnote w:id="7">
    <w:p w:rsidR="00492354" w:rsidRPr="007B2CC4" w:rsidRDefault="00492354" w:rsidP="00D362D3">
      <w:pPr>
        <w:pStyle w:val="a7"/>
        <w:jc w:val="both"/>
        <w:rPr>
          <w:rFonts w:ascii="Times New Roman" w:hAnsi="Times New Roman" w:cs="Times New Roman"/>
        </w:rPr>
      </w:pPr>
      <w:r w:rsidRPr="007B2CC4">
        <w:rPr>
          <w:rStyle w:val="a9"/>
          <w:rFonts w:ascii="Times New Roman" w:hAnsi="Times New Roman" w:cs="Times New Roman"/>
        </w:rPr>
        <w:footnoteRef/>
      </w:r>
      <w:r w:rsidRPr="007B2CC4">
        <w:rPr>
          <w:rFonts w:ascii="Times New Roman" w:hAnsi="Times New Roman" w:cs="Times New Roman"/>
        </w:rPr>
        <w:t xml:space="preserve"> Усредненный показатель кратности реабилитационных мероприятий.</w:t>
      </w:r>
    </w:p>
  </w:footnote>
  <w:footnote w:id="8">
    <w:p w:rsidR="00492354" w:rsidRPr="005D6DF3" w:rsidRDefault="00492354" w:rsidP="00D362D3">
      <w:pPr>
        <w:pStyle w:val="a7"/>
        <w:jc w:val="both"/>
      </w:pPr>
      <w:r w:rsidRPr="007B2CC4">
        <w:rPr>
          <w:rStyle w:val="a9"/>
          <w:rFonts w:ascii="Times New Roman" w:hAnsi="Times New Roman" w:cs="Times New Roman"/>
        </w:rPr>
        <w:footnoteRef/>
      </w:r>
      <w:r w:rsidRPr="007B2CC4">
        <w:rPr>
          <w:rFonts w:ascii="Times New Roman" w:hAnsi="Times New Roman" w:cs="Times New Roman"/>
        </w:rPr>
        <w:t xml:space="preserve"> Диапазонный показатель кратности реабилитационных мероприятий.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650A"/>
    <w:multiLevelType w:val="hybridMultilevel"/>
    <w:tmpl w:val="E3D26E70"/>
    <w:lvl w:ilvl="0" w:tplc="B12A49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54FF7"/>
    <w:multiLevelType w:val="hybridMultilevel"/>
    <w:tmpl w:val="C14282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042EC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73372"/>
    <w:multiLevelType w:val="hybridMultilevel"/>
    <w:tmpl w:val="93CC89A0"/>
    <w:lvl w:ilvl="0" w:tplc="EA6278E6">
      <w:start w:val="1"/>
      <w:numFmt w:val="bullet"/>
      <w:lvlText w:val="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1064A9"/>
    <w:multiLevelType w:val="hybridMultilevel"/>
    <w:tmpl w:val="02061832"/>
    <w:lvl w:ilvl="0" w:tplc="B12A49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F6D27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F0D11"/>
    <w:multiLevelType w:val="hybridMultilevel"/>
    <w:tmpl w:val="F32EEFA8"/>
    <w:lvl w:ilvl="0" w:tplc="C9068EC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FAA29DB0">
      <w:start w:val="4"/>
      <w:numFmt w:val="bullet"/>
      <w:lvlText w:val=""/>
      <w:lvlJc w:val="left"/>
      <w:pPr>
        <w:ind w:left="1506" w:hanging="360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F6E2FA6"/>
    <w:multiLevelType w:val="hybridMultilevel"/>
    <w:tmpl w:val="64266EFE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3B24B8B"/>
    <w:multiLevelType w:val="hybridMultilevel"/>
    <w:tmpl w:val="7918FBF6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>
    <w:nsid w:val="15047D00"/>
    <w:multiLevelType w:val="hybridMultilevel"/>
    <w:tmpl w:val="6570F1E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8702986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103E97"/>
    <w:multiLevelType w:val="hybridMultilevel"/>
    <w:tmpl w:val="0D92E540"/>
    <w:lvl w:ilvl="0" w:tplc="44C6C7D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B4570A"/>
    <w:multiLevelType w:val="hybridMultilevel"/>
    <w:tmpl w:val="A3D49882"/>
    <w:lvl w:ilvl="0" w:tplc="EA62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E04121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5169E3"/>
    <w:multiLevelType w:val="hybridMultilevel"/>
    <w:tmpl w:val="F76A5FF2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6111D3"/>
    <w:multiLevelType w:val="hybridMultilevel"/>
    <w:tmpl w:val="0D083D2A"/>
    <w:lvl w:ilvl="0" w:tplc="EA6278E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>
    <w:nsid w:val="23787DC1"/>
    <w:multiLevelType w:val="hybridMultilevel"/>
    <w:tmpl w:val="CFCC51A2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A35337"/>
    <w:multiLevelType w:val="hybridMultilevel"/>
    <w:tmpl w:val="509A9E8C"/>
    <w:lvl w:ilvl="0" w:tplc="EA6278E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>
    <w:nsid w:val="2B3676A9"/>
    <w:multiLevelType w:val="hybridMultilevel"/>
    <w:tmpl w:val="845AE8A2"/>
    <w:lvl w:ilvl="0" w:tplc="B8EE3996">
      <w:start w:val="1"/>
      <w:numFmt w:val="bullet"/>
      <w:lvlText w:val=""/>
      <w:lvlJc w:val="left"/>
      <w:pPr>
        <w:tabs>
          <w:tab w:val="num" w:pos="340"/>
        </w:tabs>
        <w:ind w:left="3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2CA85C03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4145E1"/>
    <w:multiLevelType w:val="hybridMultilevel"/>
    <w:tmpl w:val="C14282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23221D"/>
    <w:multiLevelType w:val="hybridMultilevel"/>
    <w:tmpl w:val="F8D00202"/>
    <w:lvl w:ilvl="0" w:tplc="8F1A6ECA">
      <w:start w:val="1"/>
      <w:numFmt w:val="bullet"/>
      <w:lvlText w:val="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2">
    <w:nsid w:val="328C58B2"/>
    <w:multiLevelType w:val="hybridMultilevel"/>
    <w:tmpl w:val="D0D63EBC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67E37EE"/>
    <w:multiLevelType w:val="hybridMultilevel"/>
    <w:tmpl w:val="4596EEC8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4">
    <w:nsid w:val="3C4C7A4A"/>
    <w:multiLevelType w:val="hybridMultilevel"/>
    <w:tmpl w:val="52C4BE96"/>
    <w:lvl w:ilvl="0" w:tplc="7ED05A68">
      <w:start w:val="1"/>
      <w:numFmt w:val="bullet"/>
      <w:lvlText w:val="-"/>
      <w:lvlJc w:val="left"/>
      <w:pPr>
        <w:ind w:left="777" w:hanging="360"/>
      </w:pPr>
      <w:rPr>
        <w:rFonts w:ascii="Times New Roman" w:eastAsia="Calibri" w:hAnsi="Times New Roman" w:cs="Times New Roman" w:hint="default"/>
      </w:rPr>
    </w:lvl>
    <w:lvl w:ilvl="1" w:tplc="7ED05A68">
      <w:start w:val="1"/>
      <w:numFmt w:val="bullet"/>
      <w:lvlText w:val="-"/>
      <w:lvlJc w:val="left"/>
      <w:pPr>
        <w:ind w:left="1497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5">
    <w:nsid w:val="3CAE2004"/>
    <w:multiLevelType w:val="multilevel"/>
    <w:tmpl w:val="D86AD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D3D200C"/>
    <w:multiLevelType w:val="hybridMultilevel"/>
    <w:tmpl w:val="9324651E"/>
    <w:lvl w:ilvl="0" w:tplc="8F1A6ECA">
      <w:start w:val="1"/>
      <w:numFmt w:val="bullet"/>
      <w:lvlText w:val="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7">
    <w:nsid w:val="407C10BE"/>
    <w:multiLevelType w:val="hybridMultilevel"/>
    <w:tmpl w:val="0EA0807E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AE79BD"/>
    <w:multiLevelType w:val="hybridMultilevel"/>
    <w:tmpl w:val="3DBCA25E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7C466DA"/>
    <w:multiLevelType w:val="hybridMultilevel"/>
    <w:tmpl w:val="6B8EB54C"/>
    <w:lvl w:ilvl="0" w:tplc="FCF4D57A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1C10E9"/>
    <w:multiLevelType w:val="hybridMultilevel"/>
    <w:tmpl w:val="89E6BC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5F229D"/>
    <w:multiLevelType w:val="hybridMultilevel"/>
    <w:tmpl w:val="101A0F7E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9AB7058"/>
    <w:multiLevelType w:val="hybridMultilevel"/>
    <w:tmpl w:val="6588B268"/>
    <w:lvl w:ilvl="0" w:tplc="B12A4986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4B8C0B82"/>
    <w:multiLevelType w:val="hybridMultilevel"/>
    <w:tmpl w:val="4B1A9F22"/>
    <w:lvl w:ilvl="0" w:tplc="EA6278E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4">
    <w:nsid w:val="4BB46B1A"/>
    <w:multiLevelType w:val="hybridMultilevel"/>
    <w:tmpl w:val="E9ACF084"/>
    <w:lvl w:ilvl="0" w:tplc="8F1A6E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A17681"/>
    <w:multiLevelType w:val="hybridMultilevel"/>
    <w:tmpl w:val="F6E425DE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0CE2E29"/>
    <w:multiLevelType w:val="hybridMultilevel"/>
    <w:tmpl w:val="3E1E819E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2252C5F"/>
    <w:multiLevelType w:val="hybridMultilevel"/>
    <w:tmpl w:val="E1E817EA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29D27AC"/>
    <w:multiLevelType w:val="hybridMultilevel"/>
    <w:tmpl w:val="4366EF52"/>
    <w:lvl w:ilvl="0" w:tplc="EA62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4B272A1"/>
    <w:multiLevelType w:val="hybridMultilevel"/>
    <w:tmpl w:val="CF2ECC72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56F243AF"/>
    <w:multiLevelType w:val="hybridMultilevel"/>
    <w:tmpl w:val="A5A6609E"/>
    <w:lvl w:ilvl="0" w:tplc="FB708A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B120914"/>
    <w:multiLevelType w:val="hybridMultilevel"/>
    <w:tmpl w:val="C970446E"/>
    <w:lvl w:ilvl="0" w:tplc="79A2ADC4">
      <w:start w:val="1"/>
      <w:numFmt w:val="bullet"/>
      <w:lvlText w:val=""/>
      <w:lvlJc w:val="left"/>
      <w:pPr>
        <w:ind w:left="0" w:firstLine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CE053E7"/>
    <w:multiLevelType w:val="hybridMultilevel"/>
    <w:tmpl w:val="28827CE4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DA43672"/>
    <w:multiLevelType w:val="hybridMultilevel"/>
    <w:tmpl w:val="F6AA9CD0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5F90589B"/>
    <w:multiLevelType w:val="hybridMultilevel"/>
    <w:tmpl w:val="1300465E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FB01FB9"/>
    <w:multiLevelType w:val="hybridMultilevel"/>
    <w:tmpl w:val="F126EEAC"/>
    <w:lvl w:ilvl="0" w:tplc="8F1A6E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0740960"/>
    <w:multiLevelType w:val="hybridMultilevel"/>
    <w:tmpl w:val="3EA833BC"/>
    <w:lvl w:ilvl="0" w:tplc="8F1A6E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5A4203A"/>
    <w:multiLevelType w:val="hybridMultilevel"/>
    <w:tmpl w:val="ED78BBE8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68141B0B"/>
    <w:multiLevelType w:val="hybridMultilevel"/>
    <w:tmpl w:val="4EF6C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9371FA0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9453849"/>
    <w:multiLevelType w:val="hybridMultilevel"/>
    <w:tmpl w:val="1608869A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697B6B83"/>
    <w:multiLevelType w:val="hybridMultilevel"/>
    <w:tmpl w:val="A8124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CF0766D"/>
    <w:multiLevelType w:val="hybridMultilevel"/>
    <w:tmpl w:val="45D09E3C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53">
    <w:nsid w:val="6DAB18E8"/>
    <w:multiLevelType w:val="hybridMultilevel"/>
    <w:tmpl w:val="379A81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4">
    <w:nsid w:val="6FCD4D90"/>
    <w:multiLevelType w:val="hybridMultilevel"/>
    <w:tmpl w:val="8412450A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03617A1"/>
    <w:multiLevelType w:val="hybridMultilevel"/>
    <w:tmpl w:val="84A08AA0"/>
    <w:lvl w:ilvl="0" w:tplc="5FA6FB8A">
      <w:start w:val="1"/>
      <w:numFmt w:val="bullet"/>
      <w:lvlText w:val=""/>
      <w:lvlJc w:val="left"/>
      <w:pPr>
        <w:tabs>
          <w:tab w:val="num" w:pos="340"/>
        </w:tabs>
        <w:ind w:left="284" w:firstLine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6">
    <w:nsid w:val="73A67853"/>
    <w:multiLevelType w:val="hybridMultilevel"/>
    <w:tmpl w:val="DB0CE180"/>
    <w:lvl w:ilvl="0" w:tplc="EA6278E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9284D72"/>
    <w:multiLevelType w:val="hybridMultilevel"/>
    <w:tmpl w:val="A656A192"/>
    <w:lvl w:ilvl="0" w:tplc="EA62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B414572"/>
    <w:multiLevelType w:val="hybridMultilevel"/>
    <w:tmpl w:val="AD10D0D2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7EA5619D"/>
    <w:multiLevelType w:val="hybridMultilevel"/>
    <w:tmpl w:val="37CA88EE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54"/>
  </w:num>
  <w:num w:numId="3">
    <w:abstractNumId w:val="27"/>
  </w:num>
  <w:num w:numId="4">
    <w:abstractNumId w:val="36"/>
  </w:num>
  <w:num w:numId="5">
    <w:abstractNumId w:val="37"/>
  </w:num>
  <w:num w:numId="6">
    <w:abstractNumId w:val="44"/>
  </w:num>
  <w:num w:numId="7">
    <w:abstractNumId w:val="13"/>
  </w:num>
  <w:num w:numId="8">
    <w:abstractNumId w:val="32"/>
  </w:num>
  <w:num w:numId="9">
    <w:abstractNumId w:val="0"/>
  </w:num>
  <w:num w:numId="10">
    <w:abstractNumId w:val="4"/>
  </w:num>
  <w:num w:numId="11">
    <w:abstractNumId w:val="56"/>
  </w:num>
  <w:num w:numId="12">
    <w:abstractNumId w:val="28"/>
  </w:num>
  <w:num w:numId="13">
    <w:abstractNumId w:val="33"/>
  </w:num>
  <w:num w:numId="14">
    <w:abstractNumId w:val="22"/>
  </w:num>
  <w:num w:numId="15">
    <w:abstractNumId w:val="7"/>
  </w:num>
  <w:num w:numId="16">
    <w:abstractNumId w:val="57"/>
  </w:num>
  <w:num w:numId="17">
    <w:abstractNumId w:val="43"/>
  </w:num>
  <w:num w:numId="18">
    <w:abstractNumId w:val="50"/>
  </w:num>
  <w:num w:numId="19">
    <w:abstractNumId w:val="15"/>
  </w:num>
  <w:num w:numId="20">
    <w:abstractNumId w:val="17"/>
  </w:num>
  <w:num w:numId="21">
    <w:abstractNumId w:val="3"/>
  </w:num>
  <w:num w:numId="22">
    <w:abstractNumId w:val="47"/>
  </w:num>
  <w:num w:numId="23">
    <w:abstractNumId w:val="58"/>
  </w:num>
  <w:num w:numId="24">
    <w:abstractNumId w:val="31"/>
  </w:num>
  <w:num w:numId="25">
    <w:abstractNumId w:val="39"/>
  </w:num>
  <w:num w:numId="26">
    <w:abstractNumId w:val="55"/>
  </w:num>
  <w:num w:numId="27">
    <w:abstractNumId w:val="18"/>
  </w:num>
  <w:num w:numId="28">
    <w:abstractNumId w:val="41"/>
  </w:num>
  <w:num w:numId="29">
    <w:abstractNumId w:val="29"/>
  </w:num>
  <w:num w:numId="30">
    <w:abstractNumId w:val="38"/>
  </w:num>
  <w:num w:numId="31">
    <w:abstractNumId w:val="12"/>
  </w:num>
  <w:num w:numId="32">
    <w:abstractNumId w:val="49"/>
  </w:num>
  <w:num w:numId="33">
    <w:abstractNumId w:val="2"/>
  </w:num>
  <w:num w:numId="34">
    <w:abstractNumId w:val="10"/>
  </w:num>
  <w:num w:numId="35">
    <w:abstractNumId w:val="19"/>
  </w:num>
  <w:num w:numId="36">
    <w:abstractNumId w:val="14"/>
  </w:num>
  <w:num w:numId="37">
    <w:abstractNumId w:val="11"/>
  </w:num>
  <w:num w:numId="38">
    <w:abstractNumId w:val="6"/>
  </w:num>
  <w:num w:numId="39">
    <w:abstractNumId w:val="30"/>
  </w:num>
  <w:num w:numId="40">
    <w:abstractNumId w:val="9"/>
  </w:num>
  <w:num w:numId="41">
    <w:abstractNumId w:val="35"/>
  </w:num>
  <w:num w:numId="42">
    <w:abstractNumId w:val="5"/>
  </w:num>
  <w:num w:numId="43">
    <w:abstractNumId w:val="46"/>
  </w:num>
  <w:num w:numId="44">
    <w:abstractNumId w:val="34"/>
  </w:num>
  <w:num w:numId="45">
    <w:abstractNumId w:val="45"/>
  </w:num>
  <w:num w:numId="46">
    <w:abstractNumId w:val="59"/>
  </w:num>
  <w:num w:numId="47">
    <w:abstractNumId w:val="24"/>
  </w:num>
  <w:num w:numId="48">
    <w:abstractNumId w:val="40"/>
  </w:num>
  <w:num w:numId="49">
    <w:abstractNumId w:val="26"/>
  </w:num>
  <w:num w:numId="50">
    <w:abstractNumId w:val="8"/>
  </w:num>
  <w:num w:numId="51">
    <w:abstractNumId w:val="21"/>
  </w:num>
  <w:num w:numId="52">
    <w:abstractNumId w:val="16"/>
  </w:num>
  <w:num w:numId="53">
    <w:abstractNumId w:val="52"/>
  </w:num>
  <w:num w:numId="54">
    <w:abstractNumId w:val="20"/>
  </w:num>
  <w:num w:numId="55">
    <w:abstractNumId w:val="53"/>
  </w:num>
  <w:num w:numId="56">
    <w:abstractNumId w:val="48"/>
  </w:num>
  <w:num w:numId="57">
    <w:abstractNumId w:val="51"/>
  </w:num>
  <w:num w:numId="58">
    <w:abstractNumId w:val="1"/>
  </w:num>
  <w:num w:numId="59">
    <w:abstractNumId w:val="25"/>
  </w:num>
  <w:num w:numId="60">
    <w:abstractNumId w:val="23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pos w:val="sectEnd"/>
    <w:numFmt w:val="chicago"/>
    <w:endnote w:id="-1"/>
    <w:endnote w:id="0"/>
  </w:endnotePr>
  <w:compat/>
  <w:rsids>
    <w:rsidRoot w:val="000004A1"/>
    <w:rsid w:val="000004A1"/>
    <w:rsid w:val="00014D4A"/>
    <w:rsid w:val="00020379"/>
    <w:rsid w:val="00020AE0"/>
    <w:rsid w:val="00023332"/>
    <w:rsid w:val="00024CBB"/>
    <w:rsid w:val="00025D92"/>
    <w:rsid w:val="0003246D"/>
    <w:rsid w:val="0003507E"/>
    <w:rsid w:val="0003606C"/>
    <w:rsid w:val="00036157"/>
    <w:rsid w:val="00037633"/>
    <w:rsid w:val="00043920"/>
    <w:rsid w:val="00043A05"/>
    <w:rsid w:val="00043FED"/>
    <w:rsid w:val="0004432A"/>
    <w:rsid w:val="00044C7F"/>
    <w:rsid w:val="000463D6"/>
    <w:rsid w:val="00055201"/>
    <w:rsid w:val="00055D73"/>
    <w:rsid w:val="00060F5A"/>
    <w:rsid w:val="000610C7"/>
    <w:rsid w:val="0006135B"/>
    <w:rsid w:val="00063707"/>
    <w:rsid w:val="00063E48"/>
    <w:rsid w:val="00064D82"/>
    <w:rsid w:val="000665AE"/>
    <w:rsid w:val="00066642"/>
    <w:rsid w:val="000736AD"/>
    <w:rsid w:val="0007439A"/>
    <w:rsid w:val="00081718"/>
    <w:rsid w:val="0008204F"/>
    <w:rsid w:val="00082FF0"/>
    <w:rsid w:val="000870C1"/>
    <w:rsid w:val="0009207C"/>
    <w:rsid w:val="000923C2"/>
    <w:rsid w:val="000925BB"/>
    <w:rsid w:val="000935C3"/>
    <w:rsid w:val="000948FE"/>
    <w:rsid w:val="00095776"/>
    <w:rsid w:val="000A1E69"/>
    <w:rsid w:val="000A32EF"/>
    <w:rsid w:val="000B3067"/>
    <w:rsid w:val="000B3E7A"/>
    <w:rsid w:val="000B68F6"/>
    <w:rsid w:val="000D37B8"/>
    <w:rsid w:val="000D4B3D"/>
    <w:rsid w:val="000D57C9"/>
    <w:rsid w:val="000E14AA"/>
    <w:rsid w:val="000E23F3"/>
    <w:rsid w:val="000E3004"/>
    <w:rsid w:val="000E36A6"/>
    <w:rsid w:val="000E46AB"/>
    <w:rsid w:val="000E619D"/>
    <w:rsid w:val="000E6C95"/>
    <w:rsid w:val="000F0812"/>
    <w:rsid w:val="000F3492"/>
    <w:rsid w:val="000F5DF0"/>
    <w:rsid w:val="000F7B44"/>
    <w:rsid w:val="000F7CFD"/>
    <w:rsid w:val="001005F3"/>
    <w:rsid w:val="00101C75"/>
    <w:rsid w:val="00104377"/>
    <w:rsid w:val="00110290"/>
    <w:rsid w:val="00113630"/>
    <w:rsid w:val="00115433"/>
    <w:rsid w:val="00115FEC"/>
    <w:rsid w:val="00116155"/>
    <w:rsid w:val="00117656"/>
    <w:rsid w:val="00123FA5"/>
    <w:rsid w:val="001271F3"/>
    <w:rsid w:val="0013350F"/>
    <w:rsid w:val="00135752"/>
    <w:rsid w:val="001359BB"/>
    <w:rsid w:val="00136733"/>
    <w:rsid w:val="001406C9"/>
    <w:rsid w:val="001419C8"/>
    <w:rsid w:val="001428A4"/>
    <w:rsid w:val="00143362"/>
    <w:rsid w:val="00151D3C"/>
    <w:rsid w:val="0015318A"/>
    <w:rsid w:val="00155BC2"/>
    <w:rsid w:val="00157E60"/>
    <w:rsid w:val="001626C8"/>
    <w:rsid w:val="00167C2A"/>
    <w:rsid w:val="00170E9E"/>
    <w:rsid w:val="00171DFA"/>
    <w:rsid w:val="001742D7"/>
    <w:rsid w:val="0017705D"/>
    <w:rsid w:val="001775EE"/>
    <w:rsid w:val="001777EE"/>
    <w:rsid w:val="001812EA"/>
    <w:rsid w:val="0018702C"/>
    <w:rsid w:val="00191473"/>
    <w:rsid w:val="0019443D"/>
    <w:rsid w:val="00194F0F"/>
    <w:rsid w:val="00195156"/>
    <w:rsid w:val="001A0378"/>
    <w:rsid w:val="001A0A96"/>
    <w:rsid w:val="001A38E1"/>
    <w:rsid w:val="001A4568"/>
    <w:rsid w:val="001A4839"/>
    <w:rsid w:val="001A6A38"/>
    <w:rsid w:val="001A7165"/>
    <w:rsid w:val="001B06BC"/>
    <w:rsid w:val="001B0C08"/>
    <w:rsid w:val="001B2841"/>
    <w:rsid w:val="001B42AB"/>
    <w:rsid w:val="001B5156"/>
    <w:rsid w:val="001B57DC"/>
    <w:rsid w:val="001C2BAB"/>
    <w:rsid w:val="001C584E"/>
    <w:rsid w:val="001C622A"/>
    <w:rsid w:val="001C7C4F"/>
    <w:rsid w:val="001D34D8"/>
    <w:rsid w:val="001D6FAA"/>
    <w:rsid w:val="001D77AB"/>
    <w:rsid w:val="001E0BBF"/>
    <w:rsid w:val="001E6A1C"/>
    <w:rsid w:val="001F31D9"/>
    <w:rsid w:val="001F7E89"/>
    <w:rsid w:val="00200C19"/>
    <w:rsid w:val="00203105"/>
    <w:rsid w:val="002039EC"/>
    <w:rsid w:val="00205906"/>
    <w:rsid w:val="00207318"/>
    <w:rsid w:val="002150B3"/>
    <w:rsid w:val="00220340"/>
    <w:rsid w:val="00220BA9"/>
    <w:rsid w:val="0022236C"/>
    <w:rsid w:val="0022353D"/>
    <w:rsid w:val="00223C98"/>
    <w:rsid w:val="002242C6"/>
    <w:rsid w:val="0022672A"/>
    <w:rsid w:val="00226D75"/>
    <w:rsid w:val="0022796F"/>
    <w:rsid w:val="002345D4"/>
    <w:rsid w:val="00235CEA"/>
    <w:rsid w:val="00241238"/>
    <w:rsid w:val="002431C2"/>
    <w:rsid w:val="002431F9"/>
    <w:rsid w:val="00243B27"/>
    <w:rsid w:val="00251341"/>
    <w:rsid w:val="002552D9"/>
    <w:rsid w:val="002603C7"/>
    <w:rsid w:val="00260A05"/>
    <w:rsid w:val="00261AB3"/>
    <w:rsid w:val="00261B3E"/>
    <w:rsid w:val="00271035"/>
    <w:rsid w:val="00273E81"/>
    <w:rsid w:val="0027793D"/>
    <w:rsid w:val="00280CE4"/>
    <w:rsid w:val="002814D8"/>
    <w:rsid w:val="002837BF"/>
    <w:rsid w:val="00286A96"/>
    <w:rsid w:val="00287C25"/>
    <w:rsid w:val="00292BF9"/>
    <w:rsid w:val="002967C1"/>
    <w:rsid w:val="002A092B"/>
    <w:rsid w:val="002A3C2E"/>
    <w:rsid w:val="002A3F0B"/>
    <w:rsid w:val="002A4A11"/>
    <w:rsid w:val="002A4DE6"/>
    <w:rsid w:val="002B05F1"/>
    <w:rsid w:val="002B46B7"/>
    <w:rsid w:val="002B65C9"/>
    <w:rsid w:val="002C1A18"/>
    <w:rsid w:val="002C2842"/>
    <w:rsid w:val="002C50EB"/>
    <w:rsid w:val="002D1658"/>
    <w:rsid w:val="002D4855"/>
    <w:rsid w:val="002D507A"/>
    <w:rsid w:val="002D52D6"/>
    <w:rsid w:val="002E3EDF"/>
    <w:rsid w:val="002E597B"/>
    <w:rsid w:val="002E65AA"/>
    <w:rsid w:val="002E74D9"/>
    <w:rsid w:val="002F06DF"/>
    <w:rsid w:val="002F3373"/>
    <w:rsid w:val="002F565D"/>
    <w:rsid w:val="002F6E75"/>
    <w:rsid w:val="0030007C"/>
    <w:rsid w:val="00302A81"/>
    <w:rsid w:val="00303001"/>
    <w:rsid w:val="00303D09"/>
    <w:rsid w:val="00304C75"/>
    <w:rsid w:val="0031729E"/>
    <w:rsid w:val="00323542"/>
    <w:rsid w:val="00325DB6"/>
    <w:rsid w:val="003262B5"/>
    <w:rsid w:val="003337D3"/>
    <w:rsid w:val="00333890"/>
    <w:rsid w:val="00334AB9"/>
    <w:rsid w:val="00336360"/>
    <w:rsid w:val="00341383"/>
    <w:rsid w:val="00344066"/>
    <w:rsid w:val="00345A6C"/>
    <w:rsid w:val="0035069D"/>
    <w:rsid w:val="00350A8A"/>
    <w:rsid w:val="00352F82"/>
    <w:rsid w:val="003550A5"/>
    <w:rsid w:val="00355815"/>
    <w:rsid w:val="003569DB"/>
    <w:rsid w:val="00357B2A"/>
    <w:rsid w:val="00357F52"/>
    <w:rsid w:val="00361A01"/>
    <w:rsid w:val="00363973"/>
    <w:rsid w:val="00364241"/>
    <w:rsid w:val="00371AD2"/>
    <w:rsid w:val="00377370"/>
    <w:rsid w:val="00383A0E"/>
    <w:rsid w:val="00385313"/>
    <w:rsid w:val="0038584F"/>
    <w:rsid w:val="00385A56"/>
    <w:rsid w:val="003933BD"/>
    <w:rsid w:val="003940B1"/>
    <w:rsid w:val="00394583"/>
    <w:rsid w:val="00394DEA"/>
    <w:rsid w:val="00394F65"/>
    <w:rsid w:val="003A37E5"/>
    <w:rsid w:val="003A3AFD"/>
    <w:rsid w:val="003A52F5"/>
    <w:rsid w:val="003A5D0C"/>
    <w:rsid w:val="003A6BE6"/>
    <w:rsid w:val="003A6E1C"/>
    <w:rsid w:val="003A7B65"/>
    <w:rsid w:val="003B53C2"/>
    <w:rsid w:val="003B7436"/>
    <w:rsid w:val="003B7A10"/>
    <w:rsid w:val="003C0949"/>
    <w:rsid w:val="003C17A8"/>
    <w:rsid w:val="003C6AAC"/>
    <w:rsid w:val="003D08BB"/>
    <w:rsid w:val="003D0A1B"/>
    <w:rsid w:val="003D1CD7"/>
    <w:rsid w:val="003D52A7"/>
    <w:rsid w:val="003D5D99"/>
    <w:rsid w:val="003D672B"/>
    <w:rsid w:val="003E09E3"/>
    <w:rsid w:val="003E21E9"/>
    <w:rsid w:val="003E3C19"/>
    <w:rsid w:val="003E6569"/>
    <w:rsid w:val="003F7CB3"/>
    <w:rsid w:val="00402DDA"/>
    <w:rsid w:val="00403B7D"/>
    <w:rsid w:val="0040479F"/>
    <w:rsid w:val="00404F9B"/>
    <w:rsid w:val="004052E2"/>
    <w:rsid w:val="004127D0"/>
    <w:rsid w:val="004220A7"/>
    <w:rsid w:val="00423B71"/>
    <w:rsid w:val="00423DBE"/>
    <w:rsid w:val="004245E7"/>
    <w:rsid w:val="00427B1F"/>
    <w:rsid w:val="004356BB"/>
    <w:rsid w:val="0044147B"/>
    <w:rsid w:val="00450E34"/>
    <w:rsid w:val="00452519"/>
    <w:rsid w:val="004548DE"/>
    <w:rsid w:val="0045573B"/>
    <w:rsid w:val="00464D5E"/>
    <w:rsid w:val="00470237"/>
    <w:rsid w:val="004709C6"/>
    <w:rsid w:val="00471940"/>
    <w:rsid w:val="00476787"/>
    <w:rsid w:val="00476B3C"/>
    <w:rsid w:val="0047792B"/>
    <w:rsid w:val="00483ACC"/>
    <w:rsid w:val="004856CD"/>
    <w:rsid w:val="00485E19"/>
    <w:rsid w:val="00492354"/>
    <w:rsid w:val="00493E02"/>
    <w:rsid w:val="00494E12"/>
    <w:rsid w:val="004A1A7C"/>
    <w:rsid w:val="004A2844"/>
    <w:rsid w:val="004A32E0"/>
    <w:rsid w:val="004A43CC"/>
    <w:rsid w:val="004A45C8"/>
    <w:rsid w:val="004A4B56"/>
    <w:rsid w:val="004B1F33"/>
    <w:rsid w:val="004B3EB8"/>
    <w:rsid w:val="004B5A2F"/>
    <w:rsid w:val="004B5B8B"/>
    <w:rsid w:val="004C1990"/>
    <w:rsid w:val="004C1B69"/>
    <w:rsid w:val="004C1D27"/>
    <w:rsid w:val="004C3B6C"/>
    <w:rsid w:val="004C7B39"/>
    <w:rsid w:val="004D0E6A"/>
    <w:rsid w:val="004D304A"/>
    <w:rsid w:val="004D3A9E"/>
    <w:rsid w:val="004D431C"/>
    <w:rsid w:val="004D474C"/>
    <w:rsid w:val="004D74D7"/>
    <w:rsid w:val="004D77E6"/>
    <w:rsid w:val="004E3521"/>
    <w:rsid w:val="004E419D"/>
    <w:rsid w:val="004E473D"/>
    <w:rsid w:val="004E6199"/>
    <w:rsid w:val="004E684C"/>
    <w:rsid w:val="004F02C3"/>
    <w:rsid w:val="004F2118"/>
    <w:rsid w:val="004F36B3"/>
    <w:rsid w:val="004F5400"/>
    <w:rsid w:val="004F7B20"/>
    <w:rsid w:val="0050066E"/>
    <w:rsid w:val="005008E8"/>
    <w:rsid w:val="00501B1C"/>
    <w:rsid w:val="005021E9"/>
    <w:rsid w:val="005109A0"/>
    <w:rsid w:val="00514029"/>
    <w:rsid w:val="00515970"/>
    <w:rsid w:val="00515A5B"/>
    <w:rsid w:val="00516854"/>
    <w:rsid w:val="00516C83"/>
    <w:rsid w:val="0051780F"/>
    <w:rsid w:val="00517E57"/>
    <w:rsid w:val="00520603"/>
    <w:rsid w:val="00520F02"/>
    <w:rsid w:val="00521992"/>
    <w:rsid w:val="00526963"/>
    <w:rsid w:val="00533489"/>
    <w:rsid w:val="0053496F"/>
    <w:rsid w:val="00534E88"/>
    <w:rsid w:val="00535799"/>
    <w:rsid w:val="00537B1C"/>
    <w:rsid w:val="0054097F"/>
    <w:rsid w:val="005414F9"/>
    <w:rsid w:val="005422C2"/>
    <w:rsid w:val="0054379C"/>
    <w:rsid w:val="00545954"/>
    <w:rsid w:val="00546B7E"/>
    <w:rsid w:val="0055427F"/>
    <w:rsid w:val="00555100"/>
    <w:rsid w:val="00557D8D"/>
    <w:rsid w:val="00562F1F"/>
    <w:rsid w:val="0056485C"/>
    <w:rsid w:val="005660E1"/>
    <w:rsid w:val="00571DFE"/>
    <w:rsid w:val="00572FE3"/>
    <w:rsid w:val="0057503E"/>
    <w:rsid w:val="00575ACB"/>
    <w:rsid w:val="00575C86"/>
    <w:rsid w:val="00580134"/>
    <w:rsid w:val="00581D00"/>
    <w:rsid w:val="00582BE9"/>
    <w:rsid w:val="00584947"/>
    <w:rsid w:val="00593C6F"/>
    <w:rsid w:val="00593F8B"/>
    <w:rsid w:val="005942E6"/>
    <w:rsid w:val="00594B56"/>
    <w:rsid w:val="005973D9"/>
    <w:rsid w:val="00597AD5"/>
    <w:rsid w:val="005A0F3D"/>
    <w:rsid w:val="005A3776"/>
    <w:rsid w:val="005B1CE9"/>
    <w:rsid w:val="005B29CF"/>
    <w:rsid w:val="005B5406"/>
    <w:rsid w:val="005B7ACB"/>
    <w:rsid w:val="005B7F59"/>
    <w:rsid w:val="005C2AD6"/>
    <w:rsid w:val="005C4A8F"/>
    <w:rsid w:val="005C50C5"/>
    <w:rsid w:val="005C58DD"/>
    <w:rsid w:val="005D0875"/>
    <w:rsid w:val="005D18D8"/>
    <w:rsid w:val="005D2989"/>
    <w:rsid w:val="005D38B2"/>
    <w:rsid w:val="005D739C"/>
    <w:rsid w:val="005E069E"/>
    <w:rsid w:val="005E0B08"/>
    <w:rsid w:val="005E17E2"/>
    <w:rsid w:val="005E2908"/>
    <w:rsid w:val="005E3AF7"/>
    <w:rsid w:val="005E5035"/>
    <w:rsid w:val="005F0510"/>
    <w:rsid w:val="005F13B4"/>
    <w:rsid w:val="005F1BF3"/>
    <w:rsid w:val="005F1FD8"/>
    <w:rsid w:val="005F261D"/>
    <w:rsid w:val="005F3C6A"/>
    <w:rsid w:val="005F4846"/>
    <w:rsid w:val="005F62BA"/>
    <w:rsid w:val="00600722"/>
    <w:rsid w:val="00601FA0"/>
    <w:rsid w:val="00604C2B"/>
    <w:rsid w:val="0060511F"/>
    <w:rsid w:val="006123D2"/>
    <w:rsid w:val="00613A63"/>
    <w:rsid w:val="00614931"/>
    <w:rsid w:val="00617FE3"/>
    <w:rsid w:val="00623D94"/>
    <w:rsid w:val="00625B11"/>
    <w:rsid w:val="0062736B"/>
    <w:rsid w:val="00631C68"/>
    <w:rsid w:val="00637F20"/>
    <w:rsid w:val="0064102F"/>
    <w:rsid w:val="00642305"/>
    <w:rsid w:val="00645CBB"/>
    <w:rsid w:val="00653E15"/>
    <w:rsid w:val="00655526"/>
    <w:rsid w:val="00656F3F"/>
    <w:rsid w:val="00657551"/>
    <w:rsid w:val="00663EF3"/>
    <w:rsid w:val="0066622D"/>
    <w:rsid w:val="0067180D"/>
    <w:rsid w:val="00671AC9"/>
    <w:rsid w:val="00677B67"/>
    <w:rsid w:val="00682D96"/>
    <w:rsid w:val="0068341E"/>
    <w:rsid w:val="006864ED"/>
    <w:rsid w:val="00687FD5"/>
    <w:rsid w:val="00691147"/>
    <w:rsid w:val="00692417"/>
    <w:rsid w:val="00692A0B"/>
    <w:rsid w:val="006940CF"/>
    <w:rsid w:val="006A0AF7"/>
    <w:rsid w:val="006A0E9D"/>
    <w:rsid w:val="006A17E6"/>
    <w:rsid w:val="006A22F1"/>
    <w:rsid w:val="006A25C6"/>
    <w:rsid w:val="006A28DF"/>
    <w:rsid w:val="006A3FF0"/>
    <w:rsid w:val="006A705B"/>
    <w:rsid w:val="006B4F2F"/>
    <w:rsid w:val="006C0783"/>
    <w:rsid w:val="006D01C2"/>
    <w:rsid w:val="006D21DA"/>
    <w:rsid w:val="006D5CD7"/>
    <w:rsid w:val="006D7FF2"/>
    <w:rsid w:val="006E4315"/>
    <w:rsid w:val="006E4DE6"/>
    <w:rsid w:val="006E5EB3"/>
    <w:rsid w:val="006E6230"/>
    <w:rsid w:val="006E65DF"/>
    <w:rsid w:val="006E7B59"/>
    <w:rsid w:val="006F2FEB"/>
    <w:rsid w:val="00700F7A"/>
    <w:rsid w:val="00701725"/>
    <w:rsid w:val="00701C93"/>
    <w:rsid w:val="00702E52"/>
    <w:rsid w:val="007049AB"/>
    <w:rsid w:val="00706F18"/>
    <w:rsid w:val="00711F84"/>
    <w:rsid w:val="00714B9D"/>
    <w:rsid w:val="0071568A"/>
    <w:rsid w:val="007203C6"/>
    <w:rsid w:val="00720E3A"/>
    <w:rsid w:val="00724F7C"/>
    <w:rsid w:val="00725C00"/>
    <w:rsid w:val="00733B9A"/>
    <w:rsid w:val="00733C10"/>
    <w:rsid w:val="00734B0F"/>
    <w:rsid w:val="0073553C"/>
    <w:rsid w:val="007355C3"/>
    <w:rsid w:val="00737CAC"/>
    <w:rsid w:val="00751402"/>
    <w:rsid w:val="0075369D"/>
    <w:rsid w:val="00753F5C"/>
    <w:rsid w:val="007541D1"/>
    <w:rsid w:val="00764AAC"/>
    <w:rsid w:val="0076675F"/>
    <w:rsid w:val="007727D5"/>
    <w:rsid w:val="00781C6C"/>
    <w:rsid w:val="00783058"/>
    <w:rsid w:val="007834CF"/>
    <w:rsid w:val="00786308"/>
    <w:rsid w:val="0079285B"/>
    <w:rsid w:val="00792A7D"/>
    <w:rsid w:val="007972D5"/>
    <w:rsid w:val="007A37CF"/>
    <w:rsid w:val="007A5FE2"/>
    <w:rsid w:val="007B0318"/>
    <w:rsid w:val="007B2CC4"/>
    <w:rsid w:val="007B3501"/>
    <w:rsid w:val="007B3758"/>
    <w:rsid w:val="007B4F9E"/>
    <w:rsid w:val="007C093E"/>
    <w:rsid w:val="007C0A78"/>
    <w:rsid w:val="007C477A"/>
    <w:rsid w:val="007C4789"/>
    <w:rsid w:val="007C5E9B"/>
    <w:rsid w:val="007C72A6"/>
    <w:rsid w:val="007C7D48"/>
    <w:rsid w:val="007D003B"/>
    <w:rsid w:val="007D0EF4"/>
    <w:rsid w:val="007D1240"/>
    <w:rsid w:val="007D44B7"/>
    <w:rsid w:val="007D6ABC"/>
    <w:rsid w:val="007D6D73"/>
    <w:rsid w:val="007E6142"/>
    <w:rsid w:val="007F1060"/>
    <w:rsid w:val="007F5411"/>
    <w:rsid w:val="007F7992"/>
    <w:rsid w:val="00801878"/>
    <w:rsid w:val="008044EE"/>
    <w:rsid w:val="008075A5"/>
    <w:rsid w:val="00810A17"/>
    <w:rsid w:val="00812837"/>
    <w:rsid w:val="00812BF5"/>
    <w:rsid w:val="0081465C"/>
    <w:rsid w:val="00814FF0"/>
    <w:rsid w:val="0081745B"/>
    <w:rsid w:val="00821432"/>
    <w:rsid w:val="00821533"/>
    <w:rsid w:val="00835A99"/>
    <w:rsid w:val="00837016"/>
    <w:rsid w:val="00843290"/>
    <w:rsid w:val="00843690"/>
    <w:rsid w:val="00843F4A"/>
    <w:rsid w:val="008546AB"/>
    <w:rsid w:val="00854E3F"/>
    <w:rsid w:val="00855CD0"/>
    <w:rsid w:val="008569F7"/>
    <w:rsid w:val="0086277E"/>
    <w:rsid w:val="0087196E"/>
    <w:rsid w:val="00873A82"/>
    <w:rsid w:val="00877D0B"/>
    <w:rsid w:val="00880349"/>
    <w:rsid w:val="00886229"/>
    <w:rsid w:val="00891766"/>
    <w:rsid w:val="008919D3"/>
    <w:rsid w:val="00891FB2"/>
    <w:rsid w:val="00892CA1"/>
    <w:rsid w:val="008941D1"/>
    <w:rsid w:val="008971BA"/>
    <w:rsid w:val="008A1B5A"/>
    <w:rsid w:val="008A7511"/>
    <w:rsid w:val="008B5259"/>
    <w:rsid w:val="008B72ED"/>
    <w:rsid w:val="008B7675"/>
    <w:rsid w:val="008C1BBF"/>
    <w:rsid w:val="008C4767"/>
    <w:rsid w:val="008C5E73"/>
    <w:rsid w:val="008D00A1"/>
    <w:rsid w:val="008D26FC"/>
    <w:rsid w:val="008D4E33"/>
    <w:rsid w:val="008D51DF"/>
    <w:rsid w:val="008D5A4B"/>
    <w:rsid w:val="008E2B62"/>
    <w:rsid w:val="008E7A94"/>
    <w:rsid w:val="008F37AD"/>
    <w:rsid w:val="008F4BED"/>
    <w:rsid w:val="008F4FF9"/>
    <w:rsid w:val="008F5BC4"/>
    <w:rsid w:val="008F7E10"/>
    <w:rsid w:val="00901784"/>
    <w:rsid w:val="00902B40"/>
    <w:rsid w:val="009040BC"/>
    <w:rsid w:val="0090554F"/>
    <w:rsid w:val="0090702C"/>
    <w:rsid w:val="0090763F"/>
    <w:rsid w:val="00907D1D"/>
    <w:rsid w:val="009109D1"/>
    <w:rsid w:val="00910CDC"/>
    <w:rsid w:val="00912F61"/>
    <w:rsid w:val="00917B66"/>
    <w:rsid w:val="00920584"/>
    <w:rsid w:val="00920C73"/>
    <w:rsid w:val="00923D41"/>
    <w:rsid w:val="00925BFD"/>
    <w:rsid w:val="00926D42"/>
    <w:rsid w:val="00930C64"/>
    <w:rsid w:val="0093131A"/>
    <w:rsid w:val="00932B4A"/>
    <w:rsid w:val="00937180"/>
    <w:rsid w:val="009373AD"/>
    <w:rsid w:val="00937B59"/>
    <w:rsid w:val="0094084F"/>
    <w:rsid w:val="00945B6E"/>
    <w:rsid w:val="009460BE"/>
    <w:rsid w:val="009510D6"/>
    <w:rsid w:val="0095425F"/>
    <w:rsid w:val="00954DD8"/>
    <w:rsid w:val="00963656"/>
    <w:rsid w:val="009672B2"/>
    <w:rsid w:val="00971728"/>
    <w:rsid w:val="00981527"/>
    <w:rsid w:val="00986F28"/>
    <w:rsid w:val="00987504"/>
    <w:rsid w:val="00987B6A"/>
    <w:rsid w:val="009922AB"/>
    <w:rsid w:val="009935FE"/>
    <w:rsid w:val="00993927"/>
    <w:rsid w:val="00993A5B"/>
    <w:rsid w:val="00994434"/>
    <w:rsid w:val="00994D85"/>
    <w:rsid w:val="00994F3C"/>
    <w:rsid w:val="009A3178"/>
    <w:rsid w:val="009A6367"/>
    <w:rsid w:val="009B06D1"/>
    <w:rsid w:val="009B36B8"/>
    <w:rsid w:val="009B3AED"/>
    <w:rsid w:val="009B41AF"/>
    <w:rsid w:val="009B5D04"/>
    <w:rsid w:val="009B5F37"/>
    <w:rsid w:val="009C44AB"/>
    <w:rsid w:val="009C5A97"/>
    <w:rsid w:val="009D08F7"/>
    <w:rsid w:val="009D2C22"/>
    <w:rsid w:val="009D51B2"/>
    <w:rsid w:val="009D6B6E"/>
    <w:rsid w:val="009E0AFB"/>
    <w:rsid w:val="009E2ADD"/>
    <w:rsid w:val="009E3BC2"/>
    <w:rsid w:val="009E4BB6"/>
    <w:rsid w:val="009E588B"/>
    <w:rsid w:val="009E5906"/>
    <w:rsid w:val="009E6562"/>
    <w:rsid w:val="009F01B7"/>
    <w:rsid w:val="009F0922"/>
    <w:rsid w:val="009F1ABF"/>
    <w:rsid w:val="009F270C"/>
    <w:rsid w:val="009F73B8"/>
    <w:rsid w:val="00A01B63"/>
    <w:rsid w:val="00A1052C"/>
    <w:rsid w:val="00A10A25"/>
    <w:rsid w:val="00A1185A"/>
    <w:rsid w:val="00A135D3"/>
    <w:rsid w:val="00A16141"/>
    <w:rsid w:val="00A16A1F"/>
    <w:rsid w:val="00A22C87"/>
    <w:rsid w:val="00A2316B"/>
    <w:rsid w:val="00A24E42"/>
    <w:rsid w:val="00A3334E"/>
    <w:rsid w:val="00A373FF"/>
    <w:rsid w:val="00A419F9"/>
    <w:rsid w:val="00A43354"/>
    <w:rsid w:val="00A43867"/>
    <w:rsid w:val="00A444A6"/>
    <w:rsid w:val="00A53173"/>
    <w:rsid w:val="00A5602F"/>
    <w:rsid w:val="00A566B3"/>
    <w:rsid w:val="00A6453D"/>
    <w:rsid w:val="00A6470A"/>
    <w:rsid w:val="00A659BE"/>
    <w:rsid w:val="00A737D9"/>
    <w:rsid w:val="00A740B0"/>
    <w:rsid w:val="00A7496C"/>
    <w:rsid w:val="00A74CA2"/>
    <w:rsid w:val="00A75F79"/>
    <w:rsid w:val="00A816CD"/>
    <w:rsid w:val="00A82C2C"/>
    <w:rsid w:val="00A84411"/>
    <w:rsid w:val="00A92600"/>
    <w:rsid w:val="00A93310"/>
    <w:rsid w:val="00A94BD7"/>
    <w:rsid w:val="00A96412"/>
    <w:rsid w:val="00AA47E9"/>
    <w:rsid w:val="00AA6395"/>
    <w:rsid w:val="00AA6F91"/>
    <w:rsid w:val="00AA75D5"/>
    <w:rsid w:val="00AA76FC"/>
    <w:rsid w:val="00AB27DA"/>
    <w:rsid w:val="00AB2E00"/>
    <w:rsid w:val="00AC41D7"/>
    <w:rsid w:val="00AC5EC9"/>
    <w:rsid w:val="00AC7A48"/>
    <w:rsid w:val="00AD1398"/>
    <w:rsid w:val="00AD2EC3"/>
    <w:rsid w:val="00AD575F"/>
    <w:rsid w:val="00AE1102"/>
    <w:rsid w:val="00AE1C80"/>
    <w:rsid w:val="00AE4536"/>
    <w:rsid w:val="00AE46F8"/>
    <w:rsid w:val="00AF0C8F"/>
    <w:rsid w:val="00AF0D6F"/>
    <w:rsid w:val="00AF1C0A"/>
    <w:rsid w:val="00AF301B"/>
    <w:rsid w:val="00AF7C4C"/>
    <w:rsid w:val="00B01764"/>
    <w:rsid w:val="00B01DCA"/>
    <w:rsid w:val="00B01DEF"/>
    <w:rsid w:val="00B035A1"/>
    <w:rsid w:val="00B04D9A"/>
    <w:rsid w:val="00B10BA3"/>
    <w:rsid w:val="00B12ED9"/>
    <w:rsid w:val="00B136CB"/>
    <w:rsid w:val="00B17BF5"/>
    <w:rsid w:val="00B17C9A"/>
    <w:rsid w:val="00B17E87"/>
    <w:rsid w:val="00B20E6D"/>
    <w:rsid w:val="00B226D4"/>
    <w:rsid w:val="00B23661"/>
    <w:rsid w:val="00B25EB2"/>
    <w:rsid w:val="00B26FCD"/>
    <w:rsid w:val="00B3160A"/>
    <w:rsid w:val="00B31DB3"/>
    <w:rsid w:val="00B32BC1"/>
    <w:rsid w:val="00B32CEF"/>
    <w:rsid w:val="00B34592"/>
    <w:rsid w:val="00B42669"/>
    <w:rsid w:val="00B42914"/>
    <w:rsid w:val="00B56D81"/>
    <w:rsid w:val="00B61E5C"/>
    <w:rsid w:val="00B6228A"/>
    <w:rsid w:val="00B62895"/>
    <w:rsid w:val="00B6396E"/>
    <w:rsid w:val="00B6400D"/>
    <w:rsid w:val="00B648BC"/>
    <w:rsid w:val="00B67416"/>
    <w:rsid w:val="00B674E0"/>
    <w:rsid w:val="00B7431B"/>
    <w:rsid w:val="00B74836"/>
    <w:rsid w:val="00B762CA"/>
    <w:rsid w:val="00B80661"/>
    <w:rsid w:val="00B828CA"/>
    <w:rsid w:val="00B84F0F"/>
    <w:rsid w:val="00B86F89"/>
    <w:rsid w:val="00B938F7"/>
    <w:rsid w:val="00B95E3C"/>
    <w:rsid w:val="00B96269"/>
    <w:rsid w:val="00BA2DD5"/>
    <w:rsid w:val="00BA2EE7"/>
    <w:rsid w:val="00BA5891"/>
    <w:rsid w:val="00BA5EE9"/>
    <w:rsid w:val="00BB3B6C"/>
    <w:rsid w:val="00BB4AA1"/>
    <w:rsid w:val="00BC0A23"/>
    <w:rsid w:val="00BC54C7"/>
    <w:rsid w:val="00BC7E39"/>
    <w:rsid w:val="00BE2B32"/>
    <w:rsid w:val="00BE3229"/>
    <w:rsid w:val="00BE6A71"/>
    <w:rsid w:val="00BE7C36"/>
    <w:rsid w:val="00BF07FE"/>
    <w:rsid w:val="00BF7428"/>
    <w:rsid w:val="00BF7FF6"/>
    <w:rsid w:val="00C03F77"/>
    <w:rsid w:val="00C04AFD"/>
    <w:rsid w:val="00C06966"/>
    <w:rsid w:val="00C07956"/>
    <w:rsid w:val="00C10F76"/>
    <w:rsid w:val="00C12E53"/>
    <w:rsid w:val="00C139C1"/>
    <w:rsid w:val="00C142E4"/>
    <w:rsid w:val="00C156FF"/>
    <w:rsid w:val="00C1630C"/>
    <w:rsid w:val="00C16BB3"/>
    <w:rsid w:val="00C204F8"/>
    <w:rsid w:val="00C31BF8"/>
    <w:rsid w:val="00C330B6"/>
    <w:rsid w:val="00C33B67"/>
    <w:rsid w:val="00C34643"/>
    <w:rsid w:val="00C34ADC"/>
    <w:rsid w:val="00C378C6"/>
    <w:rsid w:val="00C41199"/>
    <w:rsid w:val="00C437D8"/>
    <w:rsid w:val="00C44278"/>
    <w:rsid w:val="00C45DDD"/>
    <w:rsid w:val="00C461BA"/>
    <w:rsid w:val="00C50295"/>
    <w:rsid w:val="00C54CFB"/>
    <w:rsid w:val="00C62726"/>
    <w:rsid w:val="00C62924"/>
    <w:rsid w:val="00C63E9D"/>
    <w:rsid w:val="00C71441"/>
    <w:rsid w:val="00C718D1"/>
    <w:rsid w:val="00C72547"/>
    <w:rsid w:val="00C85E98"/>
    <w:rsid w:val="00C9065F"/>
    <w:rsid w:val="00C919A2"/>
    <w:rsid w:val="00C966DB"/>
    <w:rsid w:val="00C96BF5"/>
    <w:rsid w:val="00CA00FE"/>
    <w:rsid w:val="00CA08AA"/>
    <w:rsid w:val="00CA2E5C"/>
    <w:rsid w:val="00CA33C8"/>
    <w:rsid w:val="00CA4939"/>
    <w:rsid w:val="00CA5C41"/>
    <w:rsid w:val="00CB479A"/>
    <w:rsid w:val="00CB5B7B"/>
    <w:rsid w:val="00CB6297"/>
    <w:rsid w:val="00CC3065"/>
    <w:rsid w:val="00CC4CE6"/>
    <w:rsid w:val="00CD1035"/>
    <w:rsid w:val="00CD4E13"/>
    <w:rsid w:val="00CE57CF"/>
    <w:rsid w:val="00CF0676"/>
    <w:rsid w:val="00CF0F4C"/>
    <w:rsid w:val="00D0344F"/>
    <w:rsid w:val="00D04B12"/>
    <w:rsid w:val="00D072BE"/>
    <w:rsid w:val="00D1354C"/>
    <w:rsid w:val="00D146E3"/>
    <w:rsid w:val="00D163BB"/>
    <w:rsid w:val="00D1644E"/>
    <w:rsid w:val="00D1662D"/>
    <w:rsid w:val="00D16BA3"/>
    <w:rsid w:val="00D16F7D"/>
    <w:rsid w:val="00D20A6E"/>
    <w:rsid w:val="00D245E7"/>
    <w:rsid w:val="00D258C9"/>
    <w:rsid w:val="00D3478F"/>
    <w:rsid w:val="00D362D3"/>
    <w:rsid w:val="00D41A29"/>
    <w:rsid w:val="00D45EB3"/>
    <w:rsid w:val="00D51FC1"/>
    <w:rsid w:val="00D617E6"/>
    <w:rsid w:val="00D6240C"/>
    <w:rsid w:val="00D63B24"/>
    <w:rsid w:val="00D647C4"/>
    <w:rsid w:val="00D650D6"/>
    <w:rsid w:val="00D65DFA"/>
    <w:rsid w:val="00D67C5A"/>
    <w:rsid w:val="00D700EB"/>
    <w:rsid w:val="00D70D67"/>
    <w:rsid w:val="00D7478C"/>
    <w:rsid w:val="00D76863"/>
    <w:rsid w:val="00D76A84"/>
    <w:rsid w:val="00D77D63"/>
    <w:rsid w:val="00D80414"/>
    <w:rsid w:val="00D812A9"/>
    <w:rsid w:val="00D8189B"/>
    <w:rsid w:val="00D83755"/>
    <w:rsid w:val="00D8444D"/>
    <w:rsid w:val="00D86F79"/>
    <w:rsid w:val="00DA02A9"/>
    <w:rsid w:val="00DA02CE"/>
    <w:rsid w:val="00DA3156"/>
    <w:rsid w:val="00DB4F34"/>
    <w:rsid w:val="00DB57A3"/>
    <w:rsid w:val="00DC123F"/>
    <w:rsid w:val="00DC3A16"/>
    <w:rsid w:val="00DC5402"/>
    <w:rsid w:val="00DC5682"/>
    <w:rsid w:val="00DD04E6"/>
    <w:rsid w:val="00DD3C0F"/>
    <w:rsid w:val="00DD6CD6"/>
    <w:rsid w:val="00DE0716"/>
    <w:rsid w:val="00DE31D4"/>
    <w:rsid w:val="00DE3C8C"/>
    <w:rsid w:val="00DE3E75"/>
    <w:rsid w:val="00DE626F"/>
    <w:rsid w:val="00DE7B98"/>
    <w:rsid w:val="00DF1064"/>
    <w:rsid w:val="00DF48F2"/>
    <w:rsid w:val="00DF4BCC"/>
    <w:rsid w:val="00DF7F0D"/>
    <w:rsid w:val="00E01C4D"/>
    <w:rsid w:val="00E05A9F"/>
    <w:rsid w:val="00E11316"/>
    <w:rsid w:val="00E1358D"/>
    <w:rsid w:val="00E136A8"/>
    <w:rsid w:val="00E15275"/>
    <w:rsid w:val="00E21067"/>
    <w:rsid w:val="00E21DC4"/>
    <w:rsid w:val="00E221FA"/>
    <w:rsid w:val="00E24534"/>
    <w:rsid w:val="00E30745"/>
    <w:rsid w:val="00E31800"/>
    <w:rsid w:val="00E3734C"/>
    <w:rsid w:val="00E40782"/>
    <w:rsid w:val="00E44317"/>
    <w:rsid w:val="00E44ACF"/>
    <w:rsid w:val="00E46197"/>
    <w:rsid w:val="00E46289"/>
    <w:rsid w:val="00E471A8"/>
    <w:rsid w:val="00E52839"/>
    <w:rsid w:val="00E52FED"/>
    <w:rsid w:val="00E60E8E"/>
    <w:rsid w:val="00E70F76"/>
    <w:rsid w:val="00E70F9F"/>
    <w:rsid w:val="00E72A19"/>
    <w:rsid w:val="00E72B85"/>
    <w:rsid w:val="00E73C0E"/>
    <w:rsid w:val="00E7490C"/>
    <w:rsid w:val="00E80DF8"/>
    <w:rsid w:val="00E81A1B"/>
    <w:rsid w:val="00E82F0F"/>
    <w:rsid w:val="00E85004"/>
    <w:rsid w:val="00E863D2"/>
    <w:rsid w:val="00E87BC2"/>
    <w:rsid w:val="00E903FC"/>
    <w:rsid w:val="00E92493"/>
    <w:rsid w:val="00E95060"/>
    <w:rsid w:val="00E96BD5"/>
    <w:rsid w:val="00E96D1F"/>
    <w:rsid w:val="00EA0015"/>
    <w:rsid w:val="00EA27E9"/>
    <w:rsid w:val="00EA53DC"/>
    <w:rsid w:val="00EB5E83"/>
    <w:rsid w:val="00EC1D0D"/>
    <w:rsid w:val="00EC3AD5"/>
    <w:rsid w:val="00EC41E2"/>
    <w:rsid w:val="00EC53ED"/>
    <w:rsid w:val="00EC6261"/>
    <w:rsid w:val="00ED102E"/>
    <w:rsid w:val="00ED2556"/>
    <w:rsid w:val="00ED67C0"/>
    <w:rsid w:val="00EE1059"/>
    <w:rsid w:val="00EE1543"/>
    <w:rsid w:val="00EE3858"/>
    <w:rsid w:val="00EE39C8"/>
    <w:rsid w:val="00EE5A2E"/>
    <w:rsid w:val="00EE6D96"/>
    <w:rsid w:val="00EE7A2D"/>
    <w:rsid w:val="00EF15E9"/>
    <w:rsid w:val="00EF1E1C"/>
    <w:rsid w:val="00EF2949"/>
    <w:rsid w:val="00EF3984"/>
    <w:rsid w:val="00EF46FE"/>
    <w:rsid w:val="00EF697C"/>
    <w:rsid w:val="00EF7750"/>
    <w:rsid w:val="00F02DE1"/>
    <w:rsid w:val="00F05780"/>
    <w:rsid w:val="00F057BD"/>
    <w:rsid w:val="00F112BD"/>
    <w:rsid w:val="00F119BE"/>
    <w:rsid w:val="00F11B69"/>
    <w:rsid w:val="00F121CB"/>
    <w:rsid w:val="00F14A05"/>
    <w:rsid w:val="00F1751C"/>
    <w:rsid w:val="00F20C25"/>
    <w:rsid w:val="00F2153C"/>
    <w:rsid w:val="00F2422A"/>
    <w:rsid w:val="00F244A4"/>
    <w:rsid w:val="00F332D5"/>
    <w:rsid w:val="00F34888"/>
    <w:rsid w:val="00F378E5"/>
    <w:rsid w:val="00F4275E"/>
    <w:rsid w:val="00F42A0B"/>
    <w:rsid w:val="00F42F22"/>
    <w:rsid w:val="00F44F71"/>
    <w:rsid w:val="00F52260"/>
    <w:rsid w:val="00F52955"/>
    <w:rsid w:val="00F57E1A"/>
    <w:rsid w:val="00F64C66"/>
    <w:rsid w:val="00F706D8"/>
    <w:rsid w:val="00F72008"/>
    <w:rsid w:val="00F72704"/>
    <w:rsid w:val="00F8144C"/>
    <w:rsid w:val="00F82B59"/>
    <w:rsid w:val="00F846FE"/>
    <w:rsid w:val="00F84B42"/>
    <w:rsid w:val="00F874E7"/>
    <w:rsid w:val="00F90CC3"/>
    <w:rsid w:val="00F92A5D"/>
    <w:rsid w:val="00F940A7"/>
    <w:rsid w:val="00F94E81"/>
    <w:rsid w:val="00FA2330"/>
    <w:rsid w:val="00FA46E7"/>
    <w:rsid w:val="00FB0831"/>
    <w:rsid w:val="00FB2C27"/>
    <w:rsid w:val="00FB4F2C"/>
    <w:rsid w:val="00FC0068"/>
    <w:rsid w:val="00FC1A18"/>
    <w:rsid w:val="00FC3F01"/>
    <w:rsid w:val="00FC58DF"/>
    <w:rsid w:val="00FD50F4"/>
    <w:rsid w:val="00FD6243"/>
    <w:rsid w:val="00FE0B34"/>
    <w:rsid w:val="00FF2462"/>
    <w:rsid w:val="00FF2874"/>
    <w:rsid w:val="00FF4E5A"/>
    <w:rsid w:val="00FF5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6D1"/>
  </w:style>
  <w:style w:type="paragraph" w:styleId="1">
    <w:name w:val="heading 1"/>
    <w:basedOn w:val="a"/>
    <w:next w:val="a"/>
    <w:link w:val="10"/>
    <w:uiPriority w:val="9"/>
    <w:qFormat/>
    <w:rsid w:val="002F6E75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4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A7B65"/>
    <w:rPr>
      <w:szCs w:val="24"/>
    </w:rPr>
  </w:style>
  <w:style w:type="paragraph" w:styleId="a5">
    <w:name w:val="List Paragraph"/>
    <w:basedOn w:val="a"/>
    <w:link w:val="a6"/>
    <w:uiPriority w:val="34"/>
    <w:qFormat/>
    <w:rsid w:val="00B7431B"/>
    <w:pPr>
      <w:ind w:left="720"/>
      <w:contextualSpacing/>
    </w:pPr>
  </w:style>
  <w:style w:type="paragraph" w:styleId="a7">
    <w:name w:val="footnote text"/>
    <w:basedOn w:val="a"/>
    <w:link w:val="a8"/>
    <w:uiPriority w:val="99"/>
    <w:unhideWhenUsed/>
    <w:rsid w:val="00F4275E"/>
    <w:pPr>
      <w:ind w:firstLine="0"/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F4275E"/>
    <w:rPr>
      <w:rFonts w:asciiTheme="minorHAnsi" w:hAnsiTheme="minorHAnsi" w:cstheme="minorBidi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4275E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A10A25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A10A25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A10A25"/>
    <w:rPr>
      <w:vertAlign w:val="superscript"/>
    </w:rPr>
  </w:style>
  <w:style w:type="character" w:styleId="ad">
    <w:name w:val="Hyperlink"/>
    <w:basedOn w:val="a0"/>
    <w:uiPriority w:val="99"/>
    <w:unhideWhenUsed/>
    <w:rsid w:val="00FA2330"/>
    <w:rPr>
      <w:color w:val="0000FF"/>
      <w:u w:val="single"/>
    </w:rPr>
  </w:style>
  <w:style w:type="character" w:customStyle="1" w:styleId="a6">
    <w:name w:val="Абзац списка Знак"/>
    <w:link w:val="a5"/>
    <w:uiPriority w:val="34"/>
    <w:rsid w:val="00533489"/>
  </w:style>
  <w:style w:type="paragraph" w:customStyle="1" w:styleId="ConsPlusNormal">
    <w:name w:val="ConsPlusNormal"/>
    <w:rsid w:val="00F02DE1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F6E75"/>
    <w:rPr>
      <w:rFonts w:eastAsiaTheme="majorEastAsia" w:cstheme="majorBidi"/>
      <w:b/>
      <w:bCs/>
      <w:sz w:val="28"/>
      <w:szCs w:val="28"/>
    </w:rPr>
  </w:style>
  <w:style w:type="paragraph" w:styleId="ae">
    <w:name w:val="header"/>
    <w:basedOn w:val="a"/>
    <w:link w:val="af"/>
    <w:uiPriority w:val="99"/>
    <w:semiHidden/>
    <w:unhideWhenUsed/>
    <w:rsid w:val="00167C2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67C2A"/>
  </w:style>
  <w:style w:type="paragraph" w:styleId="af0">
    <w:name w:val="footer"/>
    <w:basedOn w:val="a"/>
    <w:link w:val="af1"/>
    <w:uiPriority w:val="99"/>
    <w:unhideWhenUsed/>
    <w:rsid w:val="00167C2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67C2A"/>
  </w:style>
  <w:style w:type="paragraph" w:styleId="af2">
    <w:name w:val="TOC Heading"/>
    <w:basedOn w:val="1"/>
    <w:next w:val="a"/>
    <w:uiPriority w:val="39"/>
    <w:semiHidden/>
    <w:unhideWhenUsed/>
    <w:qFormat/>
    <w:rsid w:val="00167C2A"/>
    <w:pPr>
      <w:spacing w:line="276" w:lineRule="auto"/>
      <w:ind w:firstLine="0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235CEA"/>
    <w:pPr>
      <w:tabs>
        <w:tab w:val="right" w:leader="dot" w:pos="15299"/>
      </w:tabs>
      <w:spacing w:after="100"/>
      <w:ind w:firstLine="0"/>
    </w:pPr>
  </w:style>
  <w:style w:type="paragraph" w:styleId="af3">
    <w:name w:val="Balloon Text"/>
    <w:basedOn w:val="a"/>
    <w:link w:val="af4"/>
    <w:uiPriority w:val="99"/>
    <w:semiHidden/>
    <w:unhideWhenUsed/>
    <w:rsid w:val="00167C2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67C2A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9B3AED"/>
    <w:rPr>
      <w:rFonts w:eastAsia="Calibri"/>
    </w:rPr>
  </w:style>
  <w:style w:type="paragraph" w:customStyle="1" w:styleId="formattext">
    <w:name w:val="formattext"/>
    <w:basedOn w:val="a"/>
    <w:rsid w:val="008044EE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8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.herzen.spb.ru/media/magazines/contents/1/19(45)/sayfutdinova_19_45_418_423.pdf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D67F50-5A38-4CB2-A7A6-AF1577C2B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5454</TotalTime>
  <Pages>73</Pages>
  <Words>16734</Words>
  <Characters>95389</Characters>
  <Application>Microsoft Office Word</Application>
  <DocSecurity>0</DocSecurity>
  <Lines>794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fcr_47</dc:creator>
  <cp:lastModifiedBy>fcr_47</cp:lastModifiedBy>
  <cp:revision>267</cp:revision>
  <cp:lastPrinted>2022-04-01T11:56:00Z</cp:lastPrinted>
  <dcterms:created xsi:type="dcterms:W3CDTF">2021-10-18T09:19:00Z</dcterms:created>
  <dcterms:modified xsi:type="dcterms:W3CDTF">2022-04-05T12:14:00Z</dcterms:modified>
</cp:coreProperties>
</file>