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1" w:rsidRPr="00C1407A" w:rsidRDefault="00A5057B" w:rsidP="00E42B06">
      <w:pPr>
        <w:ind w:firstLine="0"/>
        <w:jc w:val="right"/>
        <w:rPr>
          <w:b/>
          <w:sz w:val="28"/>
          <w:szCs w:val="28"/>
        </w:rPr>
      </w:pPr>
      <w:r w:rsidRPr="00C1407A">
        <w:rPr>
          <w:b/>
          <w:sz w:val="28"/>
          <w:szCs w:val="28"/>
        </w:rPr>
        <w:t>Проект</w:t>
      </w: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4F06E2" w:rsidRDefault="00020AE0" w:rsidP="00885B8B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C1407A">
        <w:rPr>
          <w:b/>
          <w:sz w:val="28"/>
          <w:szCs w:val="28"/>
        </w:rPr>
        <w:t>с</w:t>
      </w:r>
      <w:r w:rsidR="00BC7E39" w:rsidRPr="00C1407A">
        <w:rPr>
          <w:b/>
          <w:sz w:val="28"/>
          <w:szCs w:val="28"/>
        </w:rPr>
        <w:t>тандарт</w:t>
      </w:r>
      <w:r w:rsidR="00A5057B" w:rsidRPr="00C1407A">
        <w:rPr>
          <w:b/>
          <w:sz w:val="28"/>
          <w:szCs w:val="28"/>
        </w:rPr>
        <w:t>а</w:t>
      </w:r>
      <w:r w:rsidR="00BC7E39" w:rsidRPr="00C1407A">
        <w:rPr>
          <w:b/>
          <w:sz w:val="28"/>
          <w:szCs w:val="28"/>
        </w:rPr>
        <w:t xml:space="preserve"> </w:t>
      </w:r>
      <w:r w:rsidR="00564415">
        <w:rPr>
          <w:b/>
          <w:sz w:val="28"/>
          <w:szCs w:val="28"/>
        </w:rPr>
        <w:t>предоставления</w:t>
      </w:r>
      <w:r w:rsidR="004145CA" w:rsidRPr="00C1407A">
        <w:rPr>
          <w:b/>
          <w:sz w:val="28"/>
          <w:szCs w:val="28"/>
        </w:rPr>
        <w:t xml:space="preserve"> </w:t>
      </w:r>
      <w:r w:rsidR="00BC7E39" w:rsidRPr="00C1407A">
        <w:rPr>
          <w:b/>
          <w:sz w:val="28"/>
          <w:szCs w:val="28"/>
        </w:rPr>
        <w:t>услуг</w:t>
      </w:r>
      <w:r w:rsidR="004E70F4" w:rsidRPr="00C1407A">
        <w:rPr>
          <w:b/>
          <w:sz w:val="28"/>
          <w:szCs w:val="28"/>
        </w:rPr>
        <w:t>и</w:t>
      </w:r>
      <w:r w:rsidR="00BC7E39" w:rsidRPr="00C1407A">
        <w:rPr>
          <w:b/>
          <w:sz w:val="28"/>
          <w:szCs w:val="28"/>
        </w:rPr>
        <w:t xml:space="preserve"> по </w:t>
      </w:r>
      <w:r w:rsidR="00E96BD5" w:rsidRPr="00C1407A">
        <w:rPr>
          <w:b/>
          <w:sz w:val="28"/>
          <w:szCs w:val="28"/>
        </w:rPr>
        <w:t xml:space="preserve">комплексной </w:t>
      </w:r>
      <w:r w:rsidR="00BC7E39" w:rsidRPr="00C1407A">
        <w:rPr>
          <w:b/>
          <w:sz w:val="28"/>
          <w:szCs w:val="28"/>
        </w:rPr>
        <w:t xml:space="preserve">реабилитации и абилитации </w:t>
      </w:r>
      <w:r w:rsidR="00706F18" w:rsidRPr="00C1407A">
        <w:rPr>
          <w:b/>
          <w:sz w:val="28"/>
          <w:szCs w:val="28"/>
        </w:rPr>
        <w:t>детей-</w:t>
      </w:r>
      <w:r w:rsidR="00BC7E39" w:rsidRPr="00C1407A">
        <w:rPr>
          <w:b/>
          <w:sz w:val="28"/>
          <w:szCs w:val="28"/>
        </w:rPr>
        <w:t>инвалидов</w:t>
      </w:r>
      <w:r w:rsidR="00F44F71" w:rsidRPr="00C1407A">
        <w:rPr>
          <w:b/>
          <w:sz w:val="28"/>
          <w:szCs w:val="28"/>
        </w:rPr>
        <w:t xml:space="preserve"> </w:t>
      </w:r>
      <w:r w:rsidR="00707BDE" w:rsidRPr="00C1407A">
        <w:rPr>
          <w:b/>
          <w:sz w:val="28"/>
          <w:szCs w:val="28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BA3C70" w:rsidRPr="00C1407A">
        <w:rPr>
          <w:b/>
          <w:sz w:val="28"/>
          <w:szCs w:val="28"/>
        </w:rPr>
        <w:t>)</w:t>
      </w:r>
      <w:r w:rsidR="00707BDE" w:rsidRPr="00C1407A">
        <w:rPr>
          <w:b/>
          <w:sz w:val="28"/>
          <w:szCs w:val="28"/>
        </w:rPr>
        <w:t xml:space="preserve"> </w:t>
      </w:r>
      <w:r w:rsidR="00BA3C70" w:rsidRPr="00C1407A">
        <w:rPr>
          <w:b/>
          <w:sz w:val="28"/>
          <w:szCs w:val="28"/>
        </w:rPr>
        <w:t xml:space="preserve">в стационарных условиях </w:t>
      </w:r>
      <w:r w:rsidR="00885B8B" w:rsidRPr="00C1407A">
        <w:rPr>
          <w:b/>
          <w:sz w:val="28"/>
          <w:szCs w:val="28"/>
        </w:rPr>
        <w:t xml:space="preserve">(без проживания и питания </w:t>
      </w:r>
    </w:p>
    <w:p w:rsidR="00885B8B" w:rsidRPr="00C1407A" w:rsidRDefault="00885B8B" w:rsidP="00885B8B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C1407A">
        <w:rPr>
          <w:b/>
          <w:sz w:val="28"/>
          <w:szCs w:val="28"/>
        </w:rPr>
        <w:t>сопровождающих детей-инвалидов лиц)</w:t>
      </w:r>
    </w:p>
    <w:p w:rsidR="007177C2" w:rsidRPr="00C1407A" w:rsidRDefault="007177C2" w:rsidP="00E42B06">
      <w:pPr>
        <w:ind w:firstLine="0"/>
        <w:jc w:val="center"/>
        <w:rPr>
          <w:b/>
          <w:sz w:val="28"/>
          <w:szCs w:val="28"/>
        </w:rPr>
      </w:pPr>
    </w:p>
    <w:p w:rsidR="00707BDE" w:rsidRPr="00C1407A" w:rsidRDefault="00707BDE" w:rsidP="00E42B06">
      <w:pPr>
        <w:ind w:firstLine="0"/>
        <w:jc w:val="center"/>
        <w:rPr>
          <w:b/>
          <w:sz w:val="28"/>
          <w:szCs w:val="28"/>
        </w:rPr>
      </w:pPr>
    </w:p>
    <w:p w:rsidR="00FD0B29" w:rsidRPr="00C1407A" w:rsidRDefault="00FD0B29" w:rsidP="00E42B06">
      <w:pPr>
        <w:ind w:firstLine="0"/>
        <w:jc w:val="center"/>
        <w:rPr>
          <w:b/>
          <w:sz w:val="28"/>
          <w:szCs w:val="28"/>
        </w:rPr>
      </w:pPr>
    </w:p>
    <w:p w:rsidR="007177C2" w:rsidRPr="00C1407A" w:rsidRDefault="003A5BFC" w:rsidP="00E42B06">
      <w:pPr>
        <w:ind w:firstLine="0"/>
        <w:jc w:val="center"/>
        <w:rPr>
          <w:b/>
          <w:sz w:val="28"/>
          <w:szCs w:val="28"/>
        </w:rPr>
      </w:pPr>
      <w:r w:rsidRPr="00C1407A">
        <w:rPr>
          <w:b/>
          <w:sz w:val="28"/>
          <w:szCs w:val="28"/>
        </w:rPr>
        <w:t>(</w:t>
      </w:r>
      <w:r w:rsidR="000B4083" w:rsidRPr="00C1407A">
        <w:rPr>
          <w:b/>
          <w:sz w:val="28"/>
          <w:szCs w:val="28"/>
        </w:rPr>
        <w:t xml:space="preserve">ЦЕЛЕВАЯ РЕАБИЛИТАЦИОННАЯ ГРУППА </w:t>
      </w:r>
      <w:r w:rsidRPr="00C1407A">
        <w:rPr>
          <w:b/>
          <w:sz w:val="28"/>
          <w:szCs w:val="28"/>
          <w:lang w:val="en-US"/>
        </w:rPr>
        <w:t>5</w:t>
      </w:r>
      <w:r w:rsidR="007177C2" w:rsidRPr="00C1407A">
        <w:rPr>
          <w:b/>
          <w:sz w:val="28"/>
          <w:szCs w:val="28"/>
        </w:rPr>
        <w:t>)</w:t>
      </w:r>
    </w:p>
    <w:p w:rsidR="008110ED" w:rsidRPr="00C1407A" w:rsidRDefault="008110ED" w:rsidP="00E42B06">
      <w:pPr>
        <w:ind w:firstLine="0"/>
        <w:jc w:val="center"/>
        <w:rPr>
          <w:b/>
          <w:sz w:val="28"/>
          <w:szCs w:val="28"/>
        </w:rPr>
      </w:pPr>
    </w:p>
    <w:p w:rsidR="00BC7E39" w:rsidRPr="00C1407A" w:rsidRDefault="00BC7E39" w:rsidP="00E42B06">
      <w:pPr>
        <w:ind w:firstLine="0"/>
        <w:jc w:val="center"/>
        <w:rPr>
          <w:b/>
          <w:sz w:val="28"/>
          <w:szCs w:val="28"/>
        </w:rPr>
      </w:pPr>
    </w:p>
    <w:p w:rsidR="00364241" w:rsidRPr="00C1407A" w:rsidRDefault="008110ED" w:rsidP="00E42B06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C1407A">
        <w:rPr>
          <w:b/>
          <w:sz w:val="28"/>
          <w:szCs w:val="28"/>
        </w:rPr>
        <w:tab/>
      </w:r>
    </w:p>
    <w:p w:rsidR="00A5057B" w:rsidRPr="00C1407A" w:rsidRDefault="00A5057B" w:rsidP="00E42B06">
      <w:pPr>
        <w:pStyle w:val="af2"/>
      </w:pPr>
    </w:p>
    <w:p w:rsidR="00A5057B" w:rsidRPr="00C1407A" w:rsidRDefault="00A5057B" w:rsidP="00E42B06">
      <w:pPr>
        <w:pStyle w:val="af2"/>
      </w:pPr>
    </w:p>
    <w:p w:rsidR="00A5057B" w:rsidRPr="00C1407A" w:rsidRDefault="00A5057B" w:rsidP="00E42B06"/>
    <w:p w:rsidR="00A5057B" w:rsidRPr="00C1407A" w:rsidRDefault="00A5057B" w:rsidP="00E42B06"/>
    <w:p w:rsidR="00A5057B" w:rsidRPr="00C1407A" w:rsidRDefault="00A5057B" w:rsidP="00E42B06"/>
    <w:sdt>
      <w:sdtPr>
        <w:rPr>
          <w:rFonts w:eastAsiaTheme="minorHAnsi" w:cs="Times New Roman"/>
          <w:b w:val="0"/>
          <w:bCs w:val="0"/>
          <w:sz w:val="24"/>
          <w:szCs w:val="22"/>
        </w:rPr>
        <w:id w:val="636103260"/>
        <w:docPartObj>
          <w:docPartGallery w:val="Table of Contents"/>
          <w:docPartUnique/>
        </w:docPartObj>
      </w:sdtPr>
      <w:sdtContent>
        <w:bookmarkStart w:id="0" w:name="_Toc99440428" w:displacedByCustomXml="prev"/>
        <w:p w:rsidR="00CB0D67" w:rsidRPr="00C1407A" w:rsidRDefault="00CB0D67" w:rsidP="00E42B06">
          <w:pPr>
            <w:pStyle w:val="1"/>
          </w:pPr>
          <w:r w:rsidRPr="00C1407A">
            <w:t>Оглавление</w:t>
          </w:r>
          <w:bookmarkEnd w:id="0"/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1407A">
            <w:fldChar w:fldCharType="begin"/>
          </w:r>
          <w:r w:rsidR="00CB0D67" w:rsidRPr="00C1407A">
            <w:instrText xml:space="preserve"> TOC \o "1-3" \h \z \u </w:instrText>
          </w:r>
          <w:r w:rsidRPr="00C1407A">
            <w:fldChar w:fldCharType="separate"/>
          </w:r>
          <w:hyperlink w:anchor="_Toc99440428" w:history="1">
            <w:r w:rsidR="00E46FBC" w:rsidRPr="00C05E69">
              <w:rPr>
                <w:rStyle w:val="ad"/>
                <w:b/>
                <w:noProof/>
                <w:sz w:val="28"/>
                <w:szCs w:val="28"/>
              </w:rPr>
              <w:t>Оглавление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_Toc99440428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2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29" w:history="1">
            <w:r w:rsidR="00E46FBC" w:rsidRPr="00C1407A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_Toc99440429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3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0" w:history="1">
            <w:r w:rsidR="00E46FBC" w:rsidRPr="00C1407A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_Toc99440430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11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1" w:history="1">
            <w:r w:rsidR="00E46FBC" w:rsidRPr="00C1407A">
              <w:rPr>
                <w:rStyle w:val="ad"/>
                <w:noProof/>
              </w:rPr>
              <w:t xml:space="preserve">Раздел </w:t>
            </w:r>
            <w:r w:rsidR="00E46FBC" w:rsidRPr="00C1407A">
              <w:rPr>
                <w:rStyle w:val="ad"/>
                <w:noProof/>
                <w:lang w:val="en-US"/>
              </w:rPr>
              <w:t>III</w:t>
            </w:r>
            <w:r w:rsidR="00E46FBC" w:rsidRPr="00C1407A">
              <w:rPr>
                <w:rStyle w:val="ad"/>
                <w:noProof/>
              </w:rPr>
              <w:t>. Социально-педагогическая реабилитация и/или абилитация.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_Toc99440431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18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2" w:history="1">
            <w:r w:rsidR="00E46FBC" w:rsidRPr="00C1407A">
              <w:rPr>
                <w:rStyle w:val="ad"/>
                <w:noProof/>
              </w:rPr>
              <w:t xml:space="preserve">Раздел </w:t>
            </w:r>
            <w:r w:rsidR="00E46FBC" w:rsidRPr="00C1407A">
              <w:rPr>
                <w:rStyle w:val="ad"/>
                <w:noProof/>
                <w:lang w:val="en-US"/>
              </w:rPr>
              <w:t>IV</w:t>
            </w:r>
            <w:r w:rsidR="00E46FBC" w:rsidRPr="00C1407A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_Toc99440432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30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3" w:history="1">
            <w:r w:rsidR="00E46FBC" w:rsidRPr="00C1407A">
              <w:rPr>
                <w:rStyle w:val="ad"/>
                <w:noProof/>
              </w:rPr>
              <w:t xml:space="preserve">Раздел </w:t>
            </w:r>
            <w:r w:rsidR="00E46FBC" w:rsidRPr="00C1407A">
              <w:rPr>
                <w:rStyle w:val="ad"/>
                <w:noProof/>
                <w:lang w:val="en-US"/>
              </w:rPr>
              <w:t>V</w:t>
            </w:r>
            <w:r w:rsidR="00E46FBC" w:rsidRPr="00C1407A">
              <w:rPr>
                <w:rStyle w:val="ad"/>
                <w:noProof/>
              </w:rPr>
              <w:t>. Социокультурная реабилитация и/или абилитация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_Toc99440433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42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4" w:history="1">
            <w:r w:rsidR="00E46FBC" w:rsidRPr="00C1407A">
              <w:rPr>
                <w:rStyle w:val="ad"/>
                <w:noProof/>
              </w:rPr>
              <w:t xml:space="preserve">Раздел </w:t>
            </w:r>
            <w:r w:rsidR="00E46FBC" w:rsidRPr="00C1407A">
              <w:rPr>
                <w:rStyle w:val="ad"/>
                <w:noProof/>
                <w:lang w:val="en-US"/>
              </w:rPr>
              <w:t>VI</w:t>
            </w:r>
            <w:r w:rsidR="00E46FBC" w:rsidRPr="00C1407A">
              <w:rPr>
                <w:rStyle w:val="ad"/>
                <w:noProof/>
              </w:rPr>
              <w:t>. Профессиональная ориентация (с 14 лет)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_Toc99440434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52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5" w:history="1">
            <w:r w:rsidR="00E46FBC" w:rsidRPr="00C1407A">
              <w:rPr>
                <w:rStyle w:val="ad"/>
                <w:noProof/>
              </w:rPr>
              <w:t xml:space="preserve">Раздел </w:t>
            </w:r>
            <w:r w:rsidR="00E46FBC" w:rsidRPr="00C1407A">
              <w:rPr>
                <w:rStyle w:val="ad"/>
                <w:noProof/>
                <w:lang w:val="en-US"/>
              </w:rPr>
              <w:t>VII</w:t>
            </w:r>
            <w:r w:rsidR="00E46FBC" w:rsidRPr="00C1407A">
              <w:rPr>
                <w:rStyle w:val="ad"/>
                <w:noProof/>
              </w:rPr>
              <w:t>. Адаптивная физическая культура (АФК)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_Toc99440435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61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E46FBC" w:rsidRPr="00C1407A" w:rsidRDefault="00FE72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0436" w:history="1">
            <w:r w:rsidR="00E46FBC" w:rsidRPr="00C1407A">
              <w:rPr>
                <w:rStyle w:val="ad"/>
                <w:noProof/>
              </w:rPr>
              <w:t xml:space="preserve">Раздел </w:t>
            </w:r>
            <w:r w:rsidR="00E46FBC" w:rsidRPr="00C1407A">
              <w:rPr>
                <w:rStyle w:val="ad"/>
                <w:noProof/>
                <w:lang w:val="en-US"/>
              </w:rPr>
              <w:t>VIII</w:t>
            </w:r>
            <w:r w:rsidR="00E46FBC" w:rsidRPr="00C1407A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5</w:t>
            </w:r>
            <w:r w:rsidR="00E46FBC" w:rsidRPr="00C1407A">
              <w:rPr>
                <w:noProof/>
                <w:webHidden/>
              </w:rPr>
              <w:tab/>
            </w:r>
            <w:r w:rsidRPr="00C1407A">
              <w:rPr>
                <w:noProof/>
                <w:webHidden/>
              </w:rPr>
              <w:fldChar w:fldCharType="begin"/>
            </w:r>
            <w:r w:rsidR="00E46FBC" w:rsidRPr="00C1407A">
              <w:rPr>
                <w:noProof/>
                <w:webHidden/>
              </w:rPr>
              <w:instrText xml:space="preserve"> PAGEREF _Toc99440436 \h </w:instrText>
            </w:r>
            <w:r w:rsidRPr="00C1407A">
              <w:rPr>
                <w:noProof/>
                <w:webHidden/>
              </w:rPr>
            </w:r>
            <w:r w:rsidRPr="00C1407A">
              <w:rPr>
                <w:noProof/>
                <w:webHidden/>
              </w:rPr>
              <w:fldChar w:fldCharType="separate"/>
            </w:r>
            <w:r w:rsidR="002E707E">
              <w:rPr>
                <w:noProof/>
                <w:webHidden/>
              </w:rPr>
              <w:t>69</w:t>
            </w:r>
            <w:r w:rsidRPr="00C1407A">
              <w:rPr>
                <w:noProof/>
                <w:webHidden/>
              </w:rPr>
              <w:fldChar w:fldCharType="end"/>
            </w:r>
          </w:hyperlink>
        </w:p>
        <w:p w:rsidR="00CB0D67" w:rsidRPr="00C1407A" w:rsidRDefault="00FE72D9" w:rsidP="00E42B06">
          <w:r w:rsidRPr="00C1407A">
            <w:fldChar w:fldCharType="end"/>
          </w:r>
        </w:p>
      </w:sdtContent>
    </w:sdt>
    <w:p w:rsidR="00364241" w:rsidRPr="00C1407A" w:rsidRDefault="00364241" w:rsidP="00E42B06">
      <w:pPr>
        <w:ind w:firstLine="0"/>
        <w:jc w:val="center"/>
        <w:rPr>
          <w:b/>
          <w:sz w:val="28"/>
          <w:szCs w:val="28"/>
        </w:rPr>
      </w:pPr>
      <w:r w:rsidRPr="00C1407A">
        <w:rPr>
          <w:b/>
          <w:sz w:val="28"/>
          <w:szCs w:val="28"/>
        </w:rPr>
        <w:br w:type="page"/>
      </w:r>
    </w:p>
    <w:p w:rsidR="00DF0414" w:rsidRPr="00C1407A" w:rsidRDefault="00CB0D67" w:rsidP="00E42B06">
      <w:pPr>
        <w:pStyle w:val="1"/>
      </w:pPr>
      <w:bookmarkStart w:id="1" w:name="_Toc99440429"/>
      <w:r w:rsidRPr="00C1407A">
        <w:lastRenderedPageBreak/>
        <w:t xml:space="preserve">Раздел I. </w:t>
      </w:r>
      <w:r w:rsidR="00E96BD5" w:rsidRPr="00C1407A">
        <w:t>Социально-</w:t>
      </w:r>
      <w:r w:rsidR="008110ED" w:rsidRPr="00C1407A">
        <w:t>бытовая</w:t>
      </w:r>
      <w:r w:rsidR="00E96BD5" w:rsidRPr="00C1407A">
        <w:t xml:space="preserve"> реабилитация и/или абилитация</w:t>
      </w:r>
      <w:bookmarkEnd w:id="1"/>
    </w:p>
    <w:p w:rsidR="008A1D87" w:rsidRPr="00C1407A" w:rsidRDefault="00081328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C1407A">
        <w:rPr>
          <w:b/>
          <w:szCs w:val="24"/>
        </w:rPr>
        <w:t>1</w:t>
      </w:r>
      <w:r w:rsidR="00A10A25" w:rsidRPr="00C1407A">
        <w:rPr>
          <w:b/>
          <w:szCs w:val="24"/>
        </w:rPr>
        <w:t xml:space="preserve">. </w:t>
      </w:r>
      <w:r w:rsidR="00B04D9A" w:rsidRPr="00C1407A">
        <w:rPr>
          <w:b/>
          <w:szCs w:val="24"/>
        </w:rPr>
        <w:t>Наименование целевой реабилитационной группы</w:t>
      </w:r>
      <w:r w:rsidR="000004A1" w:rsidRPr="00C1407A">
        <w:rPr>
          <w:szCs w:val="24"/>
        </w:rPr>
        <w:t xml:space="preserve">: </w:t>
      </w:r>
      <w:r w:rsidR="00706F18" w:rsidRPr="00C1407A">
        <w:rPr>
          <w:szCs w:val="24"/>
        </w:rPr>
        <w:t>дети-</w:t>
      </w:r>
      <w:r w:rsidR="000004A1" w:rsidRPr="00C1407A">
        <w:rPr>
          <w:szCs w:val="24"/>
        </w:rPr>
        <w:t>инвалиды</w:t>
      </w:r>
      <w:r w:rsidR="005B7ACB" w:rsidRPr="00C1407A">
        <w:rPr>
          <w:szCs w:val="24"/>
        </w:rPr>
        <w:t xml:space="preserve"> </w:t>
      </w:r>
      <w:r w:rsidR="008A1D87" w:rsidRPr="00C1407A">
        <w:rPr>
          <w:szCs w:val="24"/>
        </w:rPr>
        <w:t xml:space="preserve">инвалиды </w:t>
      </w:r>
      <w:r w:rsidR="008A1D87"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</w:p>
    <w:p w:rsidR="00CB139F" w:rsidRPr="00C1407A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2</w:t>
      </w:r>
      <w:r w:rsidR="00A10A25" w:rsidRPr="00C1407A">
        <w:rPr>
          <w:b/>
          <w:szCs w:val="24"/>
        </w:rPr>
        <w:t xml:space="preserve">. </w:t>
      </w:r>
      <w:r w:rsidR="00B04D9A" w:rsidRPr="00C1407A">
        <w:rPr>
          <w:b/>
          <w:szCs w:val="24"/>
        </w:rPr>
        <w:t>О</w:t>
      </w:r>
      <w:r w:rsidR="00B04D9A"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C1407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C1407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B04D9A" w:rsidRPr="00C1407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055201" w:rsidRPr="00C1407A">
        <w:rPr>
          <w:rFonts w:eastAsia="Times New Roman"/>
          <w:color w:val="000000"/>
          <w:szCs w:val="24"/>
          <w:lang w:eastAsia="ru-RU"/>
        </w:rPr>
        <w:t>.</w:t>
      </w:r>
    </w:p>
    <w:p w:rsidR="00B04D9A" w:rsidRPr="00C1407A" w:rsidRDefault="0008132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>3</w:t>
      </w:r>
      <w:r w:rsidR="00A10A25" w:rsidRPr="00C1407A">
        <w:rPr>
          <w:b/>
          <w:szCs w:val="24"/>
        </w:rPr>
        <w:t xml:space="preserve">. </w:t>
      </w:r>
      <w:r w:rsidR="00B04D9A"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137EB" w:rsidRPr="00C1407A" w:rsidTr="006A4A29">
        <w:tc>
          <w:tcPr>
            <w:tcW w:w="7850" w:type="dxa"/>
          </w:tcPr>
          <w:p w:rsidR="004137EB" w:rsidRPr="00C1407A" w:rsidRDefault="004137E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137EB" w:rsidRPr="00C1407A" w:rsidRDefault="004137E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4137EB" w:rsidRPr="00C1407A" w:rsidTr="006A4A29">
        <w:tc>
          <w:tcPr>
            <w:tcW w:w="7850" w:type="dxa"/>
          </w:tcPr>
          <w:p w:rsidR="004137EB" w:rsidRPr="00C1407A" w:rsidRDefault="004137EB" w:rsidP="00BD3ED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08132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</w:t>
            </w:r>
            <w:r w:rsidRPr="00BD3ED2">
              <w:rPr>
                <w:szCs w:val="24"/>
              </w:rPr>
              <w:t>и</w:t>
            </w:r>
            <w:r w:rsidRPr="00BD3ED2">
              <w:rPr>
                <w:rStyle w:val="a9"/>
                <w:sz w:val="20"/>
                <w:szCs w:val="20"/>
              </w:rPr>
              <w:footnoteReference w:id="1"/>
            </w:r>
            <w:r w:rsidRPr="00BD3ED2">
              <w:rPr>
                <w:sz w:val="20"/>
                <w:szCs w:val="20"/>
                <w:vertAlign w:val="superscript"/>
              </w:rPr>
              <w:t>,</w:t>
            </w:r>
            <w:r w:rsidR="00961D1E" w:rsidRPr="00BD3ED2">
              <w:rPr>
                <w:rStyle w:val="a9"/>
                <w:sz w:val="20"/>
                <w:szCs w:val="20"/>
              </w:rPr>
              <w:footnoteReference w:id="2"/>
            </w:r>
          </w:p>
        </w:tc>
        <w:tc>
          <w:tcPr>
            <w:tcW w:w="7851" w:type="dxa"/>
          </w:tcPr>
          <w:p w:rsidR="004137EB" w:rsidRPr="00C1407A" w:rsidRDefault="004137E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Юрист-консультант </w:t>
            </w:r>
          </w:p>
        </w:tc>
      </w:tr>
      <w:tr w:rsidR="004137EB" w:rsidRPr="00C1407A" w:rsidTr="006A4A29">
        <w:tc>
          <w:tcPr>
            <w:tcW w:w="7850" w:type="dxa"/>
          </w:tcPr>
          <w:p w:rsidR="004137EB" w:rsidRPr="00C1407A" w:rsidRDefault="004137EB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137EB" w:rsidRPr="00C1407A" w:rsidRDefault="004137EB" w:rsidP="0064222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Врач-педиатр, врач-</w:t>
            </w:r>
            <w:r w:rsidR="00642227" w:rsidRPr="00C1407A">
              <w:rPr>
                <w:szCs w:val="24"/>
              </w:rPr>
              <w:t>педиатр</w:t>
            </w:r>
            <w:r w:rsidRPr="00C1407A">
              <w:rPr>
                <w:szCs w:val="24"/>
              </w:rPr>
              <w:t xml:space="preserve"> подростковый, врач-ортодонт</w:t>
            </w:r>
          </w:p>
        </w:tc>
      </w:tr>
    </w:tbl>
    <w:p w:rsidR="00AE2B8D" w:rsidRPr="00C1407A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AE2B8D" w:rsidRPr="00C1407A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4</w:t>
      </w:r>
      <w:r w:rsidR="004E70F4" w:rsidRPr="00C1407A">
        <w:rPr>
          <w:b/>
          <w:szCs w:val="24"/>
        </w:rPr>
        <w:t xml:space="preserve">. Перечень мероприятий </w:t>
      </w:r>
      <w:r w:rsidR="00AE2B8D" w:rsidRPr="00C1407A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961"/>
        <w:gridCol w:w="3969"/>
      </w:tblGrid>
      <w:tr w:rsidR="00AE2B8D" w:rsidRPr="00C1407A" w:rsidTr="00857313">
        <w:tc>
          <w:tcPr>
            <w:tcW w:w="801" w:type="dxa"/>
            <w:vAlign w:val="center"/>
          </w:tcPr>
          <w:p w:rsidR="00AE2B8D" w:rsidRPr="00C1407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AE2B8D" w:rsidRPr="00C1407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Наименование </w:t>
            </w:r>
            <w:r w:rsidR="001432C4" w:rsidRPr="00C1407A">
              <w:rPr>
                <w:b/>
                <w:szCs w:val="24"/>
              </w:rPr>
              <w:t xml:space="preserve">мероприятия </w:t>
            </w:r>
            <w:r w:rsidRPr="00C1407A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C1407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Получатель</w:t>
            </w:r>
            <w:r w:rsidR="001432C4" w:rsidRPr="00C1407A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Align w:val="center"/>
          </w:tcPr>
          <w:p w:rsidR="00AE2B8D" w:rsidRPr="00C1407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AE2B8D" w:rsidRPr="00C1407A" w:rsidTr="002E037E">
        <w:tc>
          <w:tcPr>
            <w:tcW w:w="801" w:type="dxa"/>
            <w:vMerge w:val="restart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C1407A" w:rsidTr="002E037E">
        <w:tc>
          <w:tcPr>
            <w:tcW w:w="801" w:type="dxa"/>
            <w:vMerge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C1407A" w:rsidTr="002E037E">
        <w:tc>
          <w:tcPr>
            <w:tcW w:w="80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EB5A4B" w:rsidRPr="00C1407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AE2B8D" w:rsidRPr="00C1407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C1407A" w:rsidTr="002E037E">
        <w:tc>
          <w:tcPr>
            <w:tcW w:w="80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EB5A4B" w:rsidRPr="00C1407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AE2B8D" w:rsidRPr="00C1407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C1407A" w:rsidTr="002E037E">
        <w:trPr>
          <w:trHeight w:val="300"/>
        </w:trPr>
        <w:tc>
          <w:tcPr>
            <w:tcW w:w="80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C1407A" w:rsidRDefault="000354AD" w:rsidP="000354A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C1407A" w:rsidTr="002E037E">
        <w:trPr>
          <w:trHeight w:val="126"/>
        </w:trPr>
        <w:tc>
          <w:tcPr>
            <w:tcW w:w="80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C1407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C1407A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371D2F" w:rsidRPr="00C1407A" w:rsidRDefault="00081328" w:rsidP="006A4A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5</w:t>
      </w:r>
      <w:r w:rsidR="00AE2B8D" w:rsidRPr="00C1407A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1432C4" w:rsidRPr="00C1407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AE2B8D" w:rsidRPr="00C1407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BA3C70" w:rsidRPr="00C1407A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BA3C70" w:rsidRPr="00C1407A">
        <w:rPr>
          <w:rFonts w:eastAsia="Times New Roman"/>
          <w:color w:val="000000"/>
          <w:szCs w:val="24"/>
          <w:lang w:eastAsia="ru-RU"/>
        </w:rPr>
        <w:t>).</w:t>
      </w:r>
    </w:p>
    <w:p w:rsidR="00642227" w:rsidRPr="00C1407A" w:rsidRDefault="0064222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F6010" w:rsidRDefault="006F6010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AE2B8D" w:rsidRPr="00C1407A" w:rsidRDefault="00081328" w:rsidP="00E42B06">
      <w:pPr>
        <w:ind w:firstLine="0"/>
        <w:contextualSpacing/>
        <w:rPr>
          <w:b/>
          <w:szCs w:val="24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AE2B8D" w:rsidRPr="00C1407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AE2B8D" w:rsidRPr="00C1407A">
        <w:rPr>
          <w:b/>
          <w:szCs w:val="24"/>
        </w:rPr>
        <w:t xml:space="preserve">Содержание, время, кратность и форма </w:t>
      </w:r>
      <w:r w:rsidR="001432C4" w:rsidRPr="00C1407A">
        <w:rPr>
          <w:b/>
          <w:szCs w:val="24"/>
        </w:rPr>
        <w:t xml:space="preserve">предоставления мероприятий </w:t>
      </w:r>
      <w:r w:rsidR="00AE2B8D" w:rsidRPr="00C1407A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C1407A" w:rsidTr="00072123">
        <w:tc>
          <w:tcPr>
            <w:tcW w:w="1101" w:type="dxa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Код </w:t>
            </w:r>
            <w:r w:rsidR="001432C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реабилитационно</w:t>
            </w:r>
            <w:r w:rsidR="001432C4" w:rsidRPr="00C1407A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Подвид </w:t>
            </w:r>
            <w:r w:rsidR="001432C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Содержание </w:t>
            </w:r>
            <w:r w:rsidR="001432C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AE2B8D" w:rsidRPr="00C1407A" w:rsidRDefault="006A01A0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1</w:t>
            </w:r>
            <w:r w:rsidR="001432C4" w:rsidRPr="00C1407A">
              <w:rPr>
                <w:b/>
                <w:szCs w:val="24"/>
              </w:rPr>
              <w:t xml:space="preserve"> мероприятия</w:t>
            </w:r>
            <w:r w:rsidRPr="00C1407A">
              <w:rPr>
                <w:b/>
                <w:szCs w:val="24"/>
              </w:rPr>
              <w:t>,</w:t>
            </w:r>
          </w:p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Кратность </w:t>
            </w:r>
            <w:r w:rsidR="001432C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Форма </w:t>
            </w:r>
            <w:r w:rsidR="001432C4" w:rsidRPr="00C1407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AE2B8D" w:rsidRPr="00C1407A" w:rsidRDefault="00AE2B8D" w:rsidP="0007212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Специалисты, </w:t>
            </w:r>
            <w:r w:rsidR="001432C4" w:rsidRPr="00C1407A">
              <w:rPr>
                <w:b/>
                <w:szCs w:val="24"/>
              </w:rPr>
              <w:t>реализующие мероприятия</w:t>
            </w:r>
          </w:p>
        </w:tc>
      </w:tr>
      <w:tr w:rsidR="00E52D31" w:rsidRPr="00C1407A" w:rsidTr="002E037E">
        <w:trPr>
          <w:trHeight w:val="240"/>
        </w:trPr>
        <w:tc>
          <w:tcPr>
            <w:tcW w:w="1101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52D31" w:rsidRPr="00C1407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E52D31" w:rsidRPr="00C1407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E52D31" w:rsidRPr="00C1407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тестовые задани</w:t>
            </w:r>
            <w:r w:rsidR="00D4576D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я и функциональные пробы </w:t>
            </w: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6E6A16" w:rsidRPr="00C1407A" w:rsidRDefault="006E6A16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</w:t>
            </w:r>
            <w:r w:rsidR="00D96DED" w:rsidRPr="00C1407A">
              <w:rPr>
                <w:rFonts w:eastAsia="Times New Roman"/>
                <w:color w:val="000000"/>
                <w:szCs w:val="24"/>
                <w:lang w:eastAsia="ru-RU"/>
              </w:rPr>
              <w:t>умения</w:t>
            </w:r>
            <w:r w:rsidR="0035107F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пользования</w:t>
            </w: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E244D" w:rsidRPr="00C1407A">
              <w:rPr>
                <w:rFonts w:eastAsia="Times New Roman"/>
                <w:color w:val="000000"/>
                <w:szCs w:val="24"/>
                <w:lang w:eastAsia="ru-RU"/>
              </w:rPr>
              <w:t>ТСР и ассистивно-коммуникативными технологиями</w:t>
            </w:r>
            <w:r w:rsidR="00AA6A1B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(коммуникативные вспомогательные устройства, речевые коммуникаторы</w:t>
            </w:r>
            <w:r w:rsidR="00652085" w:rsidRPr="00C1407A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7C44E1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голосообразующие аппараты,</w:t>
            </w:r>
            <w:r w:rsidR="00652085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микрофоны и т.д.</w:t>
            </w:r>
            <w:r w:rsidR="00AA6A1B" w:rsidRPr="00C1407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CD1531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919DE" w:rsidRPr="00C1407A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</w:t>
            </w:r>
            <w:r w:rsidR="008F7CB1" w:rsidRPr="00C1407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979EE" w:rsidRPr="00C1407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 xml:space="preserve">формирование заключения по результатам первичной социально-бытовой диагностики, </w:t>
            </w:r>
            <w:r w:rsidRPr="00C1407A">
              <w:rPr>
                <w:rFonts w:eastAsia="Times New Roman"/>
                <w:szCs w:val="24"/>
                <w:lang w:eastAsia="ru-RU"/>
              </w:rPr>
              <w:t>содержащего:</w:t>
            </w:r>
          </w:p>
          <w:p w:rsidR="00E52D31" w:rsidRPr="00C1407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C1407A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C1407A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35107F" w:rsidRPr="00C1407A" w:rsidRDefault="0035107F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DE244D" w:rsidRPr="00C1407A">
              <w:rPr>
                <w:rFonts w:eastAsia="Times New Roman"/>
                <w:szCs w:val="24"/>
                <w:lang w:eastAsia="ru-RU"/>
              </w:rPr>
              <w:t>ТСР и ассистивно-коммуникативными технологиями</w:t>
            </w:r>
            <w:r w:rsidR="00CD1531" w:rsidRPr="00C1407A">
              <w:rPr>
                <w:rFonts w:eastAsia="Times New Roman"/>
                <w:szCs w:val="24"/>
                <w:lang w:eastAsia="ru-RU"/>
              </w:rPr>
              <w:t xml:space="preserve"> (при необходимости)</w:t>
            </w:r>
          </w:p>
          <w:p w:rsidR="00E52D31" w:rsidRPr="00C1407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52D31" w:rsidRPr="00C1407A" w:rsidRDefault="00E52D31" w:rsidP="00E42B06">
            <w:pPr>
              <w:ind w:firstLine="742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lastRenderedPageBreak/>
              <w:t xml:space="preserve">разработку индивидуального плана социально-бытовой реабилитации и абилитации ребенка-инвалида в </w:t>
            </w:r>
            <w:r w:rsidR="002C6A1D" w:rsidRPr="00C1407A">
              <w:rPr>
                <w:szCs w:val="24"/>
              </w:rPr>
              <w:t>стационарной</w:t>
            </w:r>
            <w:r w:rsidRPr="00C1407A">
              <w:rPr>
                <w:szCs w:val="24"/>
              </w:rPr>
              <w:t xml:space="preserve"> форме с определением объема конкретных мероприятий социально-бытовой реабилита</w:t>
            </w:r>
            <w:r w:rsidR="001D6C87" w:rsidRPr="00C1407A">
              <w:rPr>
                <w:szCs w:val="24"/>
              </w:rPr>
              <w:t>ции и абилитации, их количества, необходимости</w:t>
            </w:r>
            <w:r w:rsidR="00CD1531" w:rsidRPr="00C1407A">
              <w:rPr>
                <w:szCs w:val="24"/>
              </w:rPr>
              <w:t xml:space="preserve"> использования ТСР и ассистивно-коммуникативных</w:t>
            </w:r>
            <w:r w:rsidR="001D6C87" w:rsidRPr="00C1407A">
              <w:rPr>
                <w:szCs w:val="24"/>
              </w:rPr>
              <w:t xml:space="preserve"> технологий</w:t>
            </w:r>
            <w:r w:rsidR="001A4544" w:rsidRPr="00C1407A">
              <w:rPr>
                <w:szCs w:val="24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C1407A" w:rsidRDefault="004137EB" w:rsidP="004137EB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08132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E52D31" w:rsidRPr="00C1407A" w:rsidTr="002E037E">
        <w:trPr>
          <w:trHeight w:val="240"/>
        </w:trPr>
        <w:tc>
          <w:tcPr>
            <w:tcW w:w="1101" w:type="dxa"/>
            <w:vMerge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C1407A" w:rsidRDefault="00E52D31" w:rsidP="00585FF8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C1407A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C1407A" w:rsidTr="00F911AF">
        <w:trPr>
          <w:trHeight w:val="282"/>
        </w:trPr>
        <w:tc>
          <w:tcPr>
            <w:tcW w:w="1101" w:type="dxa"/>
            <w:vMerge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52D31" w:rsidRPr="00C1407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915B93" w:rsidRPr="00C1407A" w:rsidRDefault="00915B93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</w:t>
            </w:r>
            <w:r w:rsidR="009F6657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навыков самообслуживания, передвижения в быту (МКФ «Самообслуживание», «Бытовая жизнь», «Мобильность»), </w:t>
            </w: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52D31" w:rsidRPr="00C1407A" w:rsidRDefault="00E52D31" w:rsidP="005120C8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содержащего:</w:t>
            </w:r>
          </w:p>
          <w:p w:rsidR="00E52D31" w:rsidRPr="00C1407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52D31" w:rsidRPr="00C1407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52D31" w:rsidRPr="00C1407A" w:rsidRDefault="00E52D31" w:rsidP="00F4019D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C1407A">
              <w:rPr>
                <w:szCs w:val="24"/>
              </w:rPr>
              <w:t xml:space="preserve">оценку удовлетворенности ребенка-инвалида </w:t>
            </w:r>
            <w:r w:rsidR="00F4019D">
              <w:rPr>
                <w:szCs w:val="24"/>
              </w:rPr>
              <w:t xml:space="preserve">(с 14 лет) </w:t>
            </w:r>
            <w:r w:rsidR="009F6657" w:rsidRPr="00C1407A">
              <w:rPr>
                <w:szCs w:val="24"/>
              </w:rPr>
              <w:t xml:space="preserve">реализованными мероприятиями </w:t>
            </w:r>
            <w:r w:rsidRPr="00C1407A">
              <w:rPr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C1407A" w:rsidRDefault="001C1790" w:rsidP="001C1790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08132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E52D31" w:rsidRPr="00C1407A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C1407A" w:rsidRDefault="00E52D31" w:rsidP="00585FF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C1407A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C1407A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C1407A" w:rsidRDefault="00E52D31" w:rsidP="004E70F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4E70F4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52D31" w:rsidRPr="00C1407A" w:rsidRDefault="007831E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  <w:r w:rsidR="00E52D31" w:rsidRPr="00C1407A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C1407A" w:rsidTr="002E037E">
        <w:trPr>
          <w:trHeight w:val="3684"/>
        </w:trPr>
        <w:tc>
          <w:tcPr>
            <w:tcW w:w="1101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C1407A" w:rsidRDefault="00E52D31" w:rsidP="00E42B06">
            <w:pPr>
              <w:pStyle w:val="a5"/>
              <w:numPr>
                <w:ilvl w:val="0"/>
                <w:numId w:val="14"/>
              </w:numPr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5D6BF1" w:rsidRPr="00C1407A" w:rsidRDefault="00E52D31" w:rsidP="00E42B06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52D31" w:rsidRPr="00C1407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об имеющихся современных средствах</w:t>
            </w:r>
            <w:r w:rsidR="004B30E5" w:rsidRPr="00C1407A">
              <w:rPr>
                <w:szCs w:val="24"/>
              </w:rPr>
              <w:t xml:space="preserve"> реабилитации, ТСР и ассистивно-коммуникативных</w:t>
            </w:r>
            <w:r w:rsidRPr="00C1407A">
              <w:rPr>
                <w:szCs w:val="24"/>
              </w:rPr>
              <w:t xml:space="preserve"> </w:t>
            </w:r>
            <w:r w:rsidR="003F29B5" w:rsidRPr="00C1407A">
              <w:rPr>
                <w:szCs w:val="24"/>
              </w:rPr>
              <w:t xml:space="preserve">технологиях </w:t>
            </w:r>
            <w:r w:rsidR="003F29B5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(коммуникативные вспомогательные устройства, речевые коммуникаторы, </w:t>
            </w:r>
            <w:r w:rsidR="000B7537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голосообразующие аппараты, </w:t>
            </w:r>
            <w:r w:rsidR="003F29B5" w:rsidRPr="00C1407A">
              <w:rPr>
                <w:rFonts w:eastAsia="Times New Roman"/>
                <w:color w:val="000000"/>
                <w:szCs w:val="24"/>
                <w:lang w:eastAsia="ru-RU"/>
              </w:rPr>
              <w:t>микрофоны и т.д.) (при необходимости)</w:t>
            </w:r>
            <w:r w:rsidR="00570966" w:rsidRPr="00C1407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52D31" w:rsidRPr="00C1407A" w:rsidRDefault="00570966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о правилах ухода за ТСР </w:t>
            </w: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  <w:p w:rsidR="005D6BF1" w:rsidRPr="00C1407A" w:rsidRDefault="00E52D31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об адресах сервисных организаций и др.</w:t>
            </w:r>
            <w:r w:rsidR="00570966" w:rsidRPr="00C1407A">
              <w:rPr>
                <w:szCs w:val="24"/>
              </w:rPr>
              <w:t xml:space="preserve"> </w:t>
            </w:r>
            <w:r w:rsidR="00570966" w:rsidRPr="00C1407A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52D31" w:rsidRPr="00C1407A" w:rsidRDefault="001C1790" w:rsidP="0064222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08132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 xml:space="preserve">специалист по социальной реабилитации, </w:t>
            </w:r>
            <w:r w:rsidR="006975B8" w:rsidRPr="00C1407A">
              <w:rPr>
                <w:szCs w:val="24"/>
              </w:rPr>
              <w:t>врач-педиатр, врач-</w:t>
            </w:r>
            <w:r w:rsidR="00642227" w:rsidRPr="00C1407A">
              <w:rPr>
                <w:szCs w:val="24"/>
              </w:rPr>
              <w:t>педиатр</w:t>
            </w:r>
            <w:r w:rsidR="006975B8" w:rsidRPr="00C1407A">
              <w:rPr>
                <w:szCs w:val="24"/>
              </w:rPr>
              <w:t xml:space="preserve"> подростковый, врач-ортодонт </w:t>
            </w:r>
          </w:p>
        </w:tc>
      </w:tr>
      <w:tr w:rsidR="00424DA8" w:rsidRPr="00C1407A" w:rsidTr="00424DA8">
        <w:trPr>
          <w:trHeight w:val="77"/>
        </w:trPr>
        <w:tc>
          <w:tcPr>
            <w:tcW w:w="1101" w:type="dxa"/>
            <w:vMerge/>
          </w:tcPr>
          <w:p w:rsidR="00424DA8" w:rsidRPr="00C1407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C1407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C1407A" w:rsidRDefault="00424DA8" w:rsidP="009F665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9F6657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424DA8" w:rsidRPr="00C1407A" w:rsidRDefault="00424DA8" w:rsidP="00424DA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424DA8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424DA8" w:rsidRPr="00C1407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C1407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24DA8" w:rsidRPr="00C1407A" w:rsidTr="002E037E">
        <w:trPr>
          <w:trHeight w:val="77"/>
        </w:trPr>
        <w:tc>
          <w:tcPr>
            <w:tcW w:w="1101" w:type="dxa"/>
            <w:vMerge/>
          </w:tcPr>
          <w:p w:rsidR="00424DA8" w:rsidRPr="00C1407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C1407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C1407A" w:rsidRDefault="00424D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24DA8" w:rsidRPr="00C1407A" w:rsidRDefault="00424DA8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424DA8" w:rsidRPr="00C1407A" w:rsidRDefault="00424DA8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2E707E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424DA8" w:rsidRPr="00C1407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C1407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C1407A" w:rsidTr="00865DCF">
        <w:trPr>
          <w:trHeight w:val="835"/>
        </w:trPr>
        <w:tc>
          <w:tcPr>
            <w:tcW w:w="1101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C1407A" w:rsidRDefault="00810A3F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C1407A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C1407A">
              <w:rPr>
                <w:szCs w:val="24"/>
              </w:rPr>
              <w:t>ств дл</w:t>
            </w:r>
            <w:proofErr w:type="gramEnd"/>
            <w:r w:rsidRPr="00C1407A">
              <w:rPr>
                <w:szCs w:val="24"/>
              </w:rPr>
              <w:t>я целей социально-бы</w:t>
            </w:r>
            <w:r w:rsidR="00C14B9F" w:rsidRPr="00C1407A">
              <w:rPr>
                <w:szCs w:val="24"/>
              </w:rPr>
              <w:t>товой реабилитации и абилитации (при необходимости)</w:t>
            </w:r>
            <w:r w:rsidR="004C2422" w:rsidRPr="00C1407A">
              <w:rPr>
                <w:szCs w:val="24"/>
              </w:rPr>
              <w:t>;</w:t>
            </w:r>
          </w:p>
          <w:p w:rsidR="00E52D31" w:rsidRPr="00C1407A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52D31" w:rsidRPr="00C1407A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52D31" w:rsidRPr="00C1407A" w:rsidRDefault="001C1790" w:rsidP="0064222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08132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 xml:space="preserve">специалист по социальной реабилитации, </w:t>
            </w:r>
            <w:r w:rsidR="006975B8" w:rsidRPr="00C1407A">
              <w:rPr>
                <w:szCs w:val="24"/>
              </w:rPr>
              <w:t>врач-педиатр, врач-</w:t>
            </w:r>
            <w:r w:rsidR="00642227" w:rsidRPr="00C1407A">
              <w:rPr>
                <w:szCs w:val="24"/>
              </w:rPr>
              <w:lastRenderedPageBreak/>
              <w:t>педиатр</w:t>
            </w:r>
            <w:r w:rsidR="006975B8" w:rsidRPr="00C1407A">
              <w:rPr>
                <w:szCs w:val="24"/>
              </w:rPr>
              <w:t xml:space="preserve"> подростковый, врач-ортодонт </w:t>
            </w:r>
          </w:p>
        </w:tc>
      </w:tr>
      <w:tr w:rsidR="00AD1BAA" w:rsidRPr="00C1407A" w:rsidTr="000C39EC">
        <w:trPr>
          <w:trHeight w:val="77"/>
        </w:trPr>
        <w:tc>
          <w:tcPr>
            <w:tcW w:w="1101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C1407A" w:rsidRDefault="00AD1BAA" w:rsidP="009F665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9F6657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C1407A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C1407A" w:rsidTr="000C39EC">
        <w:trPr>
          <w:trHeight w:val="77"/>
        </w:trPr>
        <w:tc>
          <w:tcPr>
            <w:tcW w:w="1101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C1407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C1407A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C1407A" w:rsidTr="002E037E">
        <w:trPr>
          <w:trHeight w:val="3259"/>
        </w:trPr>
        <w:tc>
          <w:tcPr>
            <w:tcW w:w="1101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C1407A" w:rsidRDefault="00E52D31" w:rsidP="000354A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1843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C1407A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формирование навыков самостоятельного пользования </w:t>
            </w:r>
            <w:r w:rsidR="00137CCD" w:rsidRPr="00C1407A">
              <w:rPr>
                <w:szCs w:val="24"/>
              </w:rPr>
              <w:t>и обслуживания ТСР и ассистивно-коммуникативных</w:t>
            </w:r>
            <w:r w:rsidRPr="00C1407A">
              <w:rPr>
                <w:szCs w:val="24"/>
              </w:rPr>
              <w:t xml:space="preserve"> технологий</w:t>
            </w:r>
            <w:r w:rsidRPr="00C1407A">
              <w:rPr>
                <w:rStyle w:val="a9"/>
                <w:szCs w:val="24"/>
              </w:rPr>
              <w:footnoteReference w:id="3"/>
            </w:r>
            <w:r w:rsidR="00C14B9F" w:rsidRPr="00C1407A">
              <w:rPr>
                <w:szCs w:val="24"/>
              </w:rPr>
              <w:t xml:space="preserve"> (при необходимости)</w:t>
            </w:r>
            <w:r w:rsidRPr="00C1407A">
              <w:rPr>
                <w:szCs w:val="24"/>
              </w:rPr>
              <w:t>;</w:t>
            </w:r>
          </w:p>
          <w:p w:rsidR="00E52D31" w:rsidRPr="00C1407A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</w:t>
            </w:r>
          </w:p>
          <w:p w:rsidR="00E52D31" w:rsidRPr="00C1407A" w:rsidRDefault="00E52D31" w:rsidP="000354A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52D31" w:rsidRPr="00C1407A" w:rsidRDefault="001C1790" w:rsidP="001C1790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08132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AD1BAA" w:rsidRPr="00C1407A" w:rsidTr="00AD1BAA">
        <w:trPr>
          <w:trHeight w:val="255"/>
        </w:trPr>
        <w:tc>
          <w:tcPr>
            <w:tcW w:w="1101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C1407A" w:rsidRDefault="00AD1BAA" w:rsidP="009F665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9F6657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C1407A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D1BAA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C1407A" w:rsidTr="002E037E">
        <w:trPr>
          <w:trHeight w:val="255"/>
        </w:trPr>
        <w:tc>
          <w:tcPr>
            <w:tcW w:w="1101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C1407A" w:rsidRDefault="00AD1BAA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C1407A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2-8</w:t>
            </w:r>
          </w:p>
        </w:tc>
        <w:tc>
          <w:tcPr>
            <w:tcW w:w="1417" w:type="dxa"/>
            <w:gridSpan w:val="3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C1407A" w:rsidTr="00DF37E9">
        <w:trPr>
          <w:trHeight w:val="4112"/>
        </w:trPr>
        <w:tc>
          <w:tcPr>
            <w:tcW w:w="1101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C1407A" w:rsidRDefault="00E52D31" w:rsidP="00E42B06">
            <w:pPr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Юридическая помощь (содействие в получении юридической помощи</w:t>
            </w:r>
            <w:r w:rsidR="00961D1E" w:rsidRPr="00C1407A">
              <w:rPr>
                <w:szCs w:val="24"/>
              </w:rPr>
              <w:t>)</w:t>
            </w:r>
            <w:r w:rsidR="00961D1E" w:rsidRPr="00C1407A">
              <w:rPr>
                <w:rFonts w:eastAsia="Calibri"/>
                <w:bCs/>
                <w:color w:val="000000"/>
                <w:szCs w:val="24"/>
              </w:rPr>
              <w:t xml:space="preserve"> р</w:t>
            </w:r>
            <w:r w:rsidRPr="00C1407A">
              <w:rPr>
                <w:rFonts w:eastAsia="Calibri"/>
                <w:bCs/>
                <w:color w:val="000000"/>
                <w:szCs w:val="24"/>
              </w:rPr>
              <w:t>одителю/законному или уполномоченному представителю ребенка-инвалида</w:t>
            </w:r>
          </w:p>
        </w:tc>
        <w:tc>
          <w:tcPr>
            <w:tcW w:w="1843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C1407A" w:rsidRDefault="00E52D31" w:rsidP="00E42B06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C1407A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52D31" w:rsidRPr="00C1407A" w:rsidRDefault="00E52D31" w:rsidP="00E42B06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52D31" w:rsidRPr="00C1407A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о нормативно-правовом регулировании порядка предоставления </w:t>
            </w:r>
            <w:r w:rsidR="004E70F4" w:rsidRPr="00C1407A">
              <w:rPr>
                <w:szCs w:val="24"/>
              </w:rPr>
              <w:t>мероприятий</w:t>
            </w:r>
            <w:r w:rsidRPr="00C1407A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</w:t>
            </w:r>
            <w:r w:rsidR="00C14B9F" w:rsidRPr="00C1407A">
              <w:rPr>
                <w:szCs w:val="24"/>
              </w:rPr>
              <w:t xml:space="preserve"> (при необходимости)</w:t>
            </w:r>
            <w:r w:rsidRPr="00C1407A">
              <w:rPr>
                <w:szCs w:val="24"/>
              </w:rPr>
              <w:t>;</w:t>
            </w:r>
          </w:p>
          <w:p w:rsidR="00E52D31" w:rsidRPr="00C1407A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C1407A" w:rsidRDefault="00E52D31" w:rsidP="00251DD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251DD7" w:rsidRPr="00C1407A">
              <w:rPr>
                <w:szCs w:val="24"/>
              </w:rPr>
              <w:t xml:space="preserve">мероприятие реализует </w:t>
            </w:r>
            <w:r w:rsidRPr="00C1407A">
              <w:rPr>
                <w:szCs w:val="24"/>
              </w:rPr>
              <w:t>специалист по социальной работе)</w:t>
            </w:r>
          </w:p>
        </w:tc>
      </w:tr>
      <w:tr w:rsidR="00AD1BAA" w:rsidRPr="00C1407A" w:rsidTr="00AD1BAA">
        <w:trPr>
          <w:trHeight w:val="180"/>
        </w:trPr>
        <w:tc>
          <w:tcPr>
            <w:tcW w:w="1101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C1407A" w:rsidRDefault="00AD1BAA" w:rsidP="00251DD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251DD7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C1407A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D1BAA" w:rsidRPr="00C1407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C1407A" w:rsidTr="002E037E">
        <w:trPr>
          <w:trHeight w:val="180"/>
        </w:trPr>
        <w:tc>
          <w:tcPr>
            <w:tcW w:w="1101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C1407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C1407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365ED" w:rsidRPr="00C1407A" w:rsidTr="003C1F99">
        <w:trPr>
          <w:trHeight w:val="255"/>
        </w:trPr>
        <w:tc>
          <w:tcPr>
            <w:tcW w:w="1101" w:type="dxa"/>
          </w:tcPr>
          <w:p w:rsidR="000365ED" w:rsidRPr="00C1407A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365ED" w:rsidRPr="00C1407A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365ED" w:rsidRPr="00C1407A" w:rsidRDefault="00251DD7" w:rsidP="00251DD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МЕРОПРИЯТИЙ</w:t>
            </w:r>
            <w:r w:rsidR="000365ED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365ED" w:rsidRPr="00C1407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0365ED" w:rsidRPr="00C1407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C1407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52D31" w:rsidRPr="00C1407A" w:rsidTr="003C1F99">
        <w:trPr>
          <w:trHeight w:val="255"/>
        </w:trPr>
        <w:tc>
          <w:tcPr>
            <w:tcW w:w="1101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52D31" w:rsidRPr="00C1407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C1407A" w:rsidRDefault="00E82902" w:rsidP="00E8290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  <w:r w:rsidR="000365ED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="00273E04" w:rsidRPr="00C1407A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C1407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C1407A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C1407A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7</w:t>
      </w:r>
      <w:r w:rsidR="00AE2B8D" w:rsidRPr="00C1407A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251DD7" w:rsidRPr="00C1407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AE2B8D" w:rsidRPr="00C1407A">
        <w:rPr>
          <w:rFonts w:eastAsia="Times New Roman"/>
          <w:color w:val="000000"/>
          <w:szCs w:val="24"/>
          <w:lang w:eastAsia="ru-RU"/>
        </w:rPr>
        <w:t xml:space="preserve">: </w:t>
      </w:r>
      <w:r w:rsidR="00AE2B8D" w:rsidRPr="00C1407A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AE2B8D" w:rsidRPr="00C1407A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F641A" w:rsidRPr="00C1407A" w:rsidRDefault="00C31C4A" w:rsidP="00AF641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9A07FE" w:rsidRPr="00BA786A" w:rsidTr="009A07FE">
        <w:trPr>
          <w:trHeight w:val="598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BA786A">
              <w:rPr>
                <w:b/>
                <w:bCs/>
                <w:szCs w:val="24"/>
              </w:rPr>
              <w:t>Р</w:t>
            </w:r>
            <w:proofErr w:type="gramEnd"/>
            <w:r w:rsidRPr="00BA786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9A07FE" w:rsidRPr="00BA786A" w:rsidTr="009A07FE">
        <w:trPr>
          <w:trHeight w:val="251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A07FE" w:rsidRPr="00BA786A" w:rsidTr="009A07FE">
        <w:trPr>
          <w:trHeight w:val="285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A07FE" w:rsidRPr="00BA786A" w:rsidTr="009A07FE">
        <w:trPr>
          <w:trHeight w:val="309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A07FE" w:rsidRPr="00BA786A" w:rsidTr="009A07FE">
        <w:trPr>
          <w:trHeight w:val="301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Табуреты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18 09 04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A07FE" w:rsidRPr="00BA786A" w:rsidTr="009A07FE">
        <w:trPr>
          <w:trHeight w:val="234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Для демонстрационных целей</w:t>
            </w:r>
          </w:p>
        </w:tc>
      </w:tr>
    </w:tbl>
    <w:p w:rsidR="00E050C4" w:rsidRDefault="00E050C4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9A07FE" w:rsidRDefault="009A07FE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9A07FE" w:rsidRPr="00C1407A" w:rsidRDefault="009A07FE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866BDF" w:rsidRPr="00C1407A" w:rsidRDefault="005120C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866BDF" w:rsidRPr="00C1407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C1407A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866BDF" w:rsidRPr="00C1407A">
        <w:rPr>
          <w:rFonts w:eastAsia="Times New Roman"/>
          <w:b/>
          <w:color w:val="000000"/>
          <w:szCs w:val="24"/>
          <w:lang w:eastAsia="ru-RU"/>
        </w:rPr>
        <w:t>:</w:t>
      </w:r>
    </w:p>
    <w:p w:rsidR="00866BDF" w:rsidRPr="00C1407A" w:rsidRDefault="00352912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1.</w:t>
      </w:r>
      <w:r w:rsidR="00866BDF" w:rsidRPr="00C1407A">
        <w:rPr>
          <w:rFonts w:eastAsia="Times New Roman"/>
          <w:color w:val="000000"/>
          <w:szCs w:val="24"/>
          <w:lang w:eastAsia="ru-RU"/>
        </w:rPr>
        <w:t xml:space="preserve">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0365ED" w:rsidRPr="00C1407A" w:rsidRDefault="00A37424" w:rsidP="006A01A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2</w:t>
      </w:r>
      <w:r w:rsidR="00866BDF" w:rsidRPr="00C1407A">
        <w:rPr>
          <w:rFonts w:eastAsia="Times New Roman"/>
          <w:color w:val="000000"/>
          <w:szCs w:val="24"/>
          <w:lang w:eastAsia="ru-RU"/>
        </w:rPr>
        <w:t xml:space="preserve">. </w:t>
      </w:r>
      <w:r w:rsidR="00352912" w:rsidRPr="00C1407A">
        <w:rPr>
          <w:rFonts w:eastAsia="Times New Roman"/>
          <w:color w:val="000000"/>
          <w:szCs w:val="24"/>
          <w:lang w:eastAsia="ru-RU"/>
        </w:rPr>
        <w:t>Обучение пользовани</w:t>
      </w:r>
      <w:r w:rsidRPr="00C1407A">
        <w:rPr>
          <w:rFonts w:eastAsia="Times New Roman"/>
          <w:color w:val="000000"/>
          <w:szCs w:val="24"/>
          <w:lang w:eastAsia="ru-RU"/>
        </w:rPr>
        <w:t>ю ТСР</w:t>
      </w:r>
      <w:r w:rsidR="005D60E4" w:rsidRPr="00C1407A">
        <w:rPr>
          <w:rFonts w:eastAsia="Times New Roman"/>
          <w:color w:val="000000"/>
          <w:szCs w:val="24"/>
          <w:lang w:eastAsia="ru-RU"/>
        </w:rPr>
        <w:t>.</w:t>
      </w:r>
    </w:p>
    <w:p w:rsidR="000365ED" w:rsidRPr="00C1407A" w:rsidRDefault="000365E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E2B8D" w:rsidRPr="00C1407A" w:rsidRDefault="005120C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10</w:t>
      </w:r>
      <w:r w:rsidR="00AE2B8D" w:rsidRPr="00C1407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683037" w:rsidRPr="00C1407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</w:p>
    <w:p w:rsidR="00AE2B8D" w:rsidRPr="00C1407A" w:rsidRDefault="00AE2B8D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О</w:t>
      </w:r>
      <w:r w:rsidRPr="00C1407A">
        <w:rPr>
          <w:rFonts w:eastAsia="Times New Roman"/>
          <w:szCs w:val="24"/>
          <w:lang w:eastAsia="ru-RU"/>
        </w:rPr>
        <w:t xml:space="preserve">ценка результатов </w:t>
      </w:r>
      <w:r w:rsidR="00683037" w:rsidRPr="00C1407A">
        <w:rPr>
          <w:rFonts w:eastAsia="Times New Roman"/>
          <w:szCs w:val="24"/>
          <w:lang w:eastAsia="ru-RU"/>
        </w:rPr>
        <w:t xml:space="preserve">мероприятий </w:t>
      </w:r>
      <w:r w:rsidRPr="00C1407A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AE2B8D" w:rsidRPr="00C1407A" w:rsidRDefault="00AE2B8D" w:rsidP="00E42B06">
      <w:pPr>
        <w:ind w:firstLine="284"/>
        <w:rPr>
          <w:szCs w:val="24"/>
        </w:rPr>
      </w:pPr>
    </w:p>
    <w:p w:rsidR="00AE2B8D" w:rsidRPr="00C1407A" w:rsidRDefault="00AE2B8D" w:rsidP="00E42B06">
      <w:pPr>
        <w:ind w:firstLine="284"/>
        <w:rPr>
          <w:szCs w:val="24"/>
        </w:rPr>
      </w:pPr>
      <w:r w:rsidRPr="00C1407A">
        <w:rPr>
          <w:szCs w:val="24"/>
        </w:rPr>
        <w:t>Оценка эффективности реабилитационных мероприятий:</w:t>
      </w:r>
    </w:p>
    <w:p w:rsidR="006975B8" w:rsidRPr="00C1407A" w:rsidRDefault="006975B8" w:rsidP="006975B8">
      <w:pPr>
        <w:numPr>
          <w:ilvl w:val="0"/>
          <w:numId w:val="7"/>
        </w:numPr>
        <w:jc w:val="left"/>
        <w:rPr>
          <w:szCs w:val="24"/>
        </w:rPr>
      </w:pPr>
      <w:r w:rsidRPr="00C1407A">
        <w:rPr>
          <w:szCs w:val="24"/>
        </w:rPr>
        <w:t>Оценка полноты (объема) проведенных реабилитационных мероприятий:</w:t>
      </w:r>
    </w:p>
    <w:p w:rsidR="00AE2B8D" w:rsidRPr="00C1407A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>реабилитационные мероприятия реализованы в полном объеме</w:t>
      </w:r>
    </w:p>
    <w:p w:rsidR="00AE2B8D" w:rsidRPr="00C1407A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617A77" w:rsidRPr="00C1407A" w:rsidRDefault="00617A77" w:rsidP="00E42B06">
      <w:pPr>
        <w:ind w:firstLine="0"/>
        <w:rPr>
          <w:szCs w:val="24"/>
        </w:rPr>
      </w:pPr>
    </w:p>
    <w:p w:rsidR="00AE2B8D" w:rsidRPr="00C1407A" w:rsidRDefault="00AE2B8D" w:rsidP="00683037">
      <w:pPr>
        <w:numPr>
          <w:ilvl w:val="0"/>
          <w:numId w:val="7"/>
        </w:numPr>
        <w:rPr>
          <w:szCs w:val="24"/>
        </w:rPr>
      </w:pPr>
      <w:r w:rsidRPr="00C1407A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683037" w:rsidRPr="00C1407A">
        <w:rPr>
          <w:szCs w:val="24"/>
        </w:rPr>
        <w:t>реализованных реабилитационных мероприятий: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AE2B8D" w:rsidRPr="00C1407A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C1407A" w:rsidRDefault="00AE2B8D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C1407A" w:rsidRDefault="00AE2B8D" w:rsidP="00683037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683037" w:rsidRPr="00C1407A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AE2B8D" w:rsidRPr="00C1407A" w:rsidRDefault="00AE2B8D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Критериальная оценка</w:t>
            </w:r>
          </w:p>
        </w:tc>
      </w:tr>
      <w:tr w:rsidR="00AE2B8D" w:rsidRPr="00C1407A" w:rsidTr="002E037E">
        <w:trPr>
          <w:trHeight w:val="536"/>
        </w:trPr>
        <w:tc>
          <w:tcPr>
            <w:tcW w:w="3322" w:type="pct"/>
            <w:vMerge/>
          </w:tcPr>
          <w:p w:rsidR="00AE2B8D" w:rsidRPr="00C1407A" w:rsidRDefault="00AE2B8D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C1407A" w:rsidRDefault="00AE2B8D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C1407A" w:rsidRDefault="00AE2B8D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AE2B8D" w:rsidRPr="00C1407A" w:rsidTr="002E037E">
        <w:trPr>
          <w:trHeight w:val="325"/>
        </w:trPr>
        <w:tc>
          <w:tcPr>
            <w:tcW w:w="3322" w:type="pct"/>
          </w:tcPr>
          <w:p w:rsidR="00AE2B8D" w:rsidRPr="00C1407A" w:rsidRDefault="00AE2B8D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C1407A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C1407A" w:rsidRDefault="00AE2B8D" w:rsidP="00E42B06">
            <w:pPr>
              <w:jc w:val="center"/>
              <w:rPr>
                <w:szCs w:val="24"/>
              </w:rPr>
            </w:pPr>
          </w:p>
        </w:tc>
      </w:tr>
      <w:tr w:rsidR="00AE2B8D" w:rsidRPr="00C1407A" w:rsidTr="002E037E">
        <w:trPr>
          <w:trHeight w:val="366"/>
        </w:trPr>
        <w:tc>
          <w:tcPr>
            <w:tcW w:w="3322" w:type="pct"/>
          </w:tcPr>
          <w:p w:rsidR="00AE2B8D" w:rsidRPr="00C1407A" w:rsidRDefault="00AE2B8D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C1407A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C1407A" w:rsidRDefault="00AE2B8D" w:rsidP="00E42B06">
            <w:pPr>
              <w:jc w:val="center"/>
              <w:rPr>
                <w:szCs w:val="24"/>
              </w:rPr>
            </w:pPr>
          </w:p>
        </w:tc>
      </w:tr>
    </w:tbl>
    <w:p w:rsidR="00AE2B8D" w:rsidRPr="00C1407A" w:rsidRDefault="00AE2B8D" w:rsidP="00E42B06">
      <w:pPr>
        <w:pStyle w:val="a5"/>
        <w:ind w:firstLine="0"/>
        <w:rPr>
          <w:szCs w:val="24"/>
        </w:rPr>
      </w:pPr>
    </w:p>
    <w:p w:rsidR="00AE2B8D" w:rsidRPr="00C1407A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C1407A">
        <w:rPr>
          <w:szCs w:val="24"/>
        </w:rPr>
        <w:t>Оценка эффективности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AE2B8D" w:rsidRPr="00C1407A" w:rsidRDefault="00AE2B8D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AE2B8D" w:rsidRPr="00C1407A" w:rsidTr="002E037E">
        <w:tc>
          <w:tcPr>
            <w:tcW w:w="5484" w:type="dxa"/>
          </w:tcPr>
          <w:p w:rsidR="00AE2B8D" w:rsidRPr="00C1407A" w:rsidRDefault="00AE2B8D" w:rsidP="00E42B06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  <w:r w:rsidR="00047185" w:rsidRPr="00C1407A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AE2B8D" w:rsidRPr="00C1407A" w:rsidRDefault="00AE2B8D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C1407A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AE2B8D" w:rsidRPr="00C1407A" w:rsidRDefault="00AE2B8D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C1407A">
              <w:rPr>
                <w:szCs w:val="24"/>
              </w:rPr>
              <w:t>восстановлен / частично сформирован</w:t>
            </w:r>
            <w:proofErr w:type="gramEnd"/>
          </w:p>
          <w:p w:rsidR="00AE2B8D" w:rsidRPr="00C1407A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C1407A" w:rsidTr="002E037E">
        <w:tc>
          <w:tcPr>
            <w:tcW w:w="5484" w:type="dxa"/>
          </w:tcPr>
          <w:p w:rsidR="00AE2B8D" w:rsidRPr="00C1407A" w:rsidRDefault="00AE2B8D" w:rsidP="00E42B06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  <w:r w:rsidR="00047185" w:rsidRPr="00C1407A">
              <w:rPr>
                <w:szCs w:val="24"/>
              </w:rPr>
              <w:t xml:space="preserve"> </w:t>
            </w:r>
          </w:p>
          <w:p w:rsidR="00AE2B8D" w:rsidRPr="00C1407A" w:rsidRDefault="00047185" w:rsidP="00E42B06">
            <w:pPr>
              <w:pStyle w:val="a5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  </w:t>
            </w:r>
            <w:r w:rsidR="00AE2B8D" w:rsidRPr="00C1407A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AE2B8D" w:rsidRPr="00C1407A" w:rsidRDefault="00AE2B8D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социально-бытовой статус не </w:t>
            </w:r>
            <w:proofErr w:type="gramStart"/>
            <w:r w:rsidRPr="00C1407A">
              <w:rPr>
                <w:szCs w:val="24"/>
              </w:rPr>
              <w:t>восстановлен</w:t>
            </w:r>
            <w:proofErr w:type="gramEnd"/>
            <w:r w:rsidRPr="00C1407A">
              <w:rPr>
                <w:szCs w:val="24"/>
              </w:rPr>
              <w:t>/не сформирован</w:t>
            </w:r>
          </w:p>
          <w:p w:rsidR="00AE2B8D" w:rsidRPr="00C1407A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44F7" w:rsidRDefault="000644F7" w:rsidP="000644F7">
      <w:pPr>
        <w:pStyle w:val="a5"/>
        <w:ind w:firstLine="0"/>
        <w:rPr>
          <w:szCs w:val="24"/>
        </w:rPr>
      </w:pPr>
      <w:bookmarkStart w:id="2" w:name="_GoBack"/>
      <w:bookmarkEnd w:id="2"/>
    </w:p>
    <w:p w:rsidR="000644F7" w:rsidRDefault="000644F7" w:rsidP="000644F7">
      <w:pPr>
        <w:pStyle w:val="a5"/>
        <w:ind w:firstLine="0"/>
        <w:rPr>
          <w:szCs w:val="24"/>
        </w:rPr>
      </w:pPr>
    </w:p>
    <w:p w:rsidR="000644F7" w:rsidRDefault="000644F7" w:rsidP="000644F7">
      <w:pPr>
        <w:pStyle w:val="a5"/>
        <w:ind w:firstLine="0"/>
        <w:rPr>
          <w:szCs w:val="24"/>
        </w:rPr>
      </w:pPr>
    </w:p>
    <w:p w:rsidR="00AE2B8D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C1407A">
        <w:rPr>
          <w:szCs w:val="24"/>
        </w:rPr>
        <w:lastRenderedPageBreak/>
        <w:t>Выдано на руки заклю</w:t>
      </w:r>
      <w:r w:rsidR="00D15A40" w:rsidRPr="00C1407A">
        <w:rPr>
          <w:szCs w:val="24"/>
        </w:rPr>
        <w:t xml:space="preserve">чение по результатам реализации </w:t>
      </w:r>
      <w:r w:rsidRPr="00C1407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0644F7" w:rsidRPr="00C1407A" w:rsidRDefault="000644F7" w:rsidP="000644F7">
      <w:pPr>
        <w:pStyle w:val="a5"/>
        <w:ind w:firstLine="0"/>
        <w:rPr>
          <w:szCs w:val="24"/>
        </w:rPr>
      </w:pPr>
    </w:p>
    <w:p w:rsidR="00AE2B8D" w:rsidRPr="00C1407A" w:rsidRDefault="00047185" w:rsidP="00E42B06">
      <w:pPr>
        <w:ind w:firstLine="0"/>
        <w:rPr>
          <w:szCs w:val="24"/>
        </w:rPr>
      </w:pPr>
      <w:r w:rsidRPr="00C1407A">
        <w:rPr>
          <w:szCs w:val="24"/>
        </w:rPr>
        <w:t xml:space="preserve">     </w:t>
      </w:r>
      <w:r w:rsidR="00AE2B8D" w:rsidRPr="00C1407A">
        <w:rPr>
          <w:szCs w:val="24"/>
        </w:rPr>
        <w:t xml:space="preserve"> </w:t>
      </w:r>
      <w:r w:rsidR="00AE2B8D" w:rsidRPr="00C1407A">
        <w:rPr>
          <w:szCs w:val="24"/>
        </w:rPr>
        <w:sym w:font="Symbol" w:char="F082"/>
      </w:r>
      <w:r w:rsidR="00AE2B8D" w:rsidRPr="00C1407A">
        <w:rPr>
          <w:szCs w:val="24"/>
        </w:rPr>
        <w:tab/>
        <w:t>ДА</w:t>
      </w:r>
      <w:r w:rsidRPr="00C1407A">
        <w:rPr>
          <w:szCs w:val="24"/>
        </w:rPr>
        <w:t xml:space="preserve">           </w:t>
      </w:r>
      <w:r w:rsidR="00AE2B8D" w:rsidRPr="00C1407A">
        <w:rPr>
          <w:szCs w:val="24"/>
        </w:rPr>
        <w:t xml:space="preserve"> </w:t>
      </w:r>
    </w:p>
    <w:p w:rsidR="000644F7" w:rsidRDefault="00047185" w:rsidP="00E42B06">
      <w:pPr>
        <w:ind w:firstLine="0"/>
        <w:rPr>
          <w:szCs w:val="24"/>
        </w:rPr>
      </w:pPr>
      <w:r w:rsidRPr="00C1407A">
        <w:rPr>
          <w:szCs w:val="24"/>
        </w:rPr>
        <w:t xml:space="preserve">     </w:t>
      </w:r>
      <w:r w:rsidR="00AE2B8D" w:rsidRPr="00C1407A">
        <w:rPr>
          <w:szCs w:val="24"/>
        </w:rPr>
        <w:t xml:space="preserve"> </w:t>
      </w:r>
      <w:r w:rsidR="00AE2B8D" w:rsidRPr="00C1407A">
        <w:rPr>
          <w:szCs w:val="24"/>
        </w:rPr>
        <w:sym w:font="Symbol" w:char="F082"/>
      </w:r>
      <w:r w:rsidR="00AE2B8D" w:rsidRPr="00C1407A">
        <w:rPr>
          <w:szCs w:val="24"/>
        </w:rPr>
        <w:tab/>
        <w:t>Н</w:t>
      </w:r>
      <w:r w:rsidR="006D720F" w:rsidRPr="00C1407A">
        <w:rPr>
          <w:szCs w:val="24"/>
        </w:rPr>
        <w:t>ет</w:t>
      </w:r>
    </w:p>
    <w:p w:rsidR="000644F7" w:rsidRPr="00C1407A" w:rsidRDefault="000644F7" w:rsidP="00E42B06">
      <w:pPr>
        <w:ind w:firstLine="0"/>
        <w:rPr>
          <w:szCs w:val="24"/>
        </w:rPr>
      </w:pPr>
    </w:p>
    <w:p w:rsidR="00E82902" w:rsidRPr="00C1407A" w:rsidRDefault="005120C8" w:rsidP="00E82902">
      <w:pPr>
        <w:ind w:firstLine="0"/>
        <w:rPr>
          <w:b/>
          <w:szCs w:val="24"/>
        </w:rPr>
      </w:pPr>
      <w:r w:rsidRPr="00C1407A">
        <w:rPr>
          <w:b/>
          <w:szCs w:val="24"/>
        </w:rPr>
        <w:t>11</w:t>
      </w:r>
      <w:r w:rsidR="00E82902" w:rsidRPr="00C1407A">
        <w:rPr>
          <w:b/>
          <w:szCs w:val="24"/>
        </w:rPr>
        <w:t xml:space="preserve">. Показатели кратности </w:t>
      </w:r>
      <w:r w:rsidR="00D15A40" w:rsidRPr="00C1407A">
        <w:rPr>
          <w:b/>
          <w:szCs w:val="24"/>
        </w:rPr>
        <w:t>мероприятий</w:t>
      </w:r>
      <w:r w:rsidR="00E82902" w:rsidRPr="00C1407A">
        <w:rPr>
          <w:b/>
          <w:szCs w:val="24"/>
        </w:rPr>
        <w:t xml:space="preserve"> по социально-бытовой реабилитации и абилитации:</w:t>
      </w:r>
    </w:p>
    <w:p w:rsidR="00E82902" w:rsidRPr="00C1407A" w:rsidRDefault="00E82902" w:rsidP="00E82902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520"/>
        <w:gridCol w:w="5520"/>
      </w:tblGrid>
      <w:tr w:rsidR="00E82902" w:rsidRPr="00C1407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E82902" w:rsidRPr="00C1407A" w:rsidRDefault="00E82902" w:rsidP="00D15A4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Вид</w:t>
            </w:r>
            <w:r w:rsidR="00D15A40" w:rsidRPr="00C1407A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40" w:type="dxa"/>
            <w:gridSpan w:val="2"/>
          </w:tcPr>
          <w:p w:rsidR="00E82902" w:rsidRPr="00C1407A" w:rsidRDefault="00E82902" w:rsidP="00D15A4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15A40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  <w:vMerge/>
          </w:tcPr>
          <w:p w:rsidR="00E82902" w:rsidRPr="00C1407A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E82902" w:rsidRPr="00C1407A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E82902" w:rsidRPr="00C1407A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Диапазонный</w:t>
            </w:r>
            <w:r w:rsidRPr="00C1407A"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</w:tcPr>
          <w:p w:rsidR="00E82902" w:rsidRPr="00C1407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E82902" w:rsidRPr="00C1407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E82902" w:rsidRPr="00C1407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 (константа)</w:t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</w:tcPr>
          <w:p w:rsidR="00E82902" w:rsidRPr="00C1407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E82902" w:rsidRPr="002E707E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C1407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2E707E">
              <w:rPr>
                <w:rFonts w:eastAsia="Calibri"/>
                <w:szCs w:val="24"/>
              </w:rPr>
              <w:t>2</w:t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</w:tcPr>
          <w:p w:rsidR="00E82902" w:rsidRPr="00C1407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E82902" w:rsidRPr="00C1407A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C1407A" w:rsidRDefault="00E82902" w:rsidP="00273E0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2E707E">
              <w:rPr>
                <w:rFonts w:eastAsia="Calibri"/>
                <w:szCs w:val="24"/>
              </w:rPr>
              <w:t>2</w:t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</w:tcPr>
          <w:p w:rsidR="00E82902" w:rsidRPr="00C1407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E82902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520" w:type="dxa"/>
            <w:vAlign w:val="center"/>
          </w:tcPr>
          <w:p w:rsidR="00E82902" w:rsidRPr="00C1407A" w:rsidRDefault="002E707E" w:rsidP="00273E0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2-8</w:t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</w:tcPr>
          <w:p w:rsidR="00E82902" w:rsidRPr="00C1407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520" w:type="dxa"/>
            <w:vAlign w:val="center"/>
          </w:tcPr>
          <w:p w:rsidR="00E82902" w:rsidRPr="00C1407A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C1407A" w:rsidRDefault="004648C3" w:rsidP="004648C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1-2</w:t>
            </w:r>
          </w:p>
        </w:tc>
      </w:tr>
      <w:tr w:rsidR="00E82902" w:rsidRPr="00C1407A" w:rsidTr="006A4A29">
        <w:trPr>
          <w:jc w:val="center"/>
        </w:trPr>
        <w:tc>
          <w:tcPr>
            <w:tcW w:w="2393" w:type="dxa"/>
          </w:tcPr>
          <w:p w:rsidR="00E82902" w:rsidRPr="00C1407A" w:rsidRDefault="00E82902" w:rsidP="00D15A40">
            <w:pPr>
              <w:ind w:firstLine="0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ИТОГО </w:t>
            </w:r>
            <w:r w:rsidR="00D15A40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E82902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520" w:type="dxa"/>
            <w:vAlign w:val="center"/>
          </w:tcPr>
          <w:p w:rsidR="00E82902" w:rsidRPr="00C1407A" w:rsidRDefault="002E707E" w:rsidP="004648C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5-15</w:t>
            </w:r>
          </w:p>
        </w:tc>
      </w:tr>
    </w:tbl>
    <w:p w:rsidR="00E82902" w:rsidRPr="00C1407A" w:rsidRDefault="00E82902" w:rsidP="00E82902">
      <w:pPr>
        <w:ind w:firstLine="0"/>
        <w:rPr>
          <w:szCs w:val="24"/>
        </w:rPr>
        <w:sectPr w:rsidR="00E82902" w:rsidRPr="00C1407A" w:rsidSect="00924DFF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C1407A" w:rsidRDefault="006D720F" w:rsidP="00E42B06">
      <w:pPr>
        <w:pStyle w:val="1"/>
      </w:pPr>
      <w:bookmarkStart w:id="3" w:name="_Toc99440430"/>
      <w:r w:rsidRPr="00C1407A">
        <w:lastRenderedPageBreak/>
        <w:t xml:space="preserve">Раздел II. </w:t>
      </w:r>
      <w:r w:rsidR="005D1E4F" w:rsidRPr="00C1407A">
        <w:t>Социально-</w:t>
      </w:r>
      <w:r w:rsidR="00AA751B" w:rsidRPr="00C1407A">
        <w:t>средовая</w:t>
      </w:r>
      <w:r w:rsidR="005D1E4F" w:rsidRPr="00C1407A">
        <w:t xml:space="preserve"> реабилитация и/или абилитация</w:t>
      </w:r>
      <w:bookmarkEnd w:id="3"/>
    </w:p>
    <w:p w:rsidR="005D1E4F" w:rsidRPr="00C1407A" w:rsidRDefault="002149DE" w:rsidP="00E42B06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>1</w:t>
      </w:r>
      <w:r w:rsidR="005D1E4F" w:rsidRPr="00C1407A">
        <w:rPr>
          <w:b/>
          <w:szCs w:val="24"/>
        </w:rPr>
        <w:t>. Наименование целевой реабилитационной группы</w:t>
      </w:r>
      <w:r w:rsidR="005D1E4F" w:rsidRPr="00C1407A">
        <w:rPr>
          <w:szCs w:val="24"/>
        </w:rPr>
        <w:t xml:space="preserve">: дети-инвалиды </w:t>
      </w:r>
      <w:r w:rsidR="00F5074D"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F5074D" w:rsidRPr="00C1407A">
        <w:rPr>
          <w:szCs w:val="24"/>
        </w:rPr>
        <w:t>.</w:t>
      </w:r>
    </w:p>
    <w:p w:rsidR="007775DF" w:rsidRPr="00C1407A" w:rsidRDefault="002149DE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2</w:t>
      </w:r>
      <w:r w:rsidR="005D1E4F" w:rsidRPr="00C1407A">
        <w:rPr>
          <w:b/>
          <w:szCs w:val="24"/>
        </w:rPr>
        <w:t>. О</w:t>
      </w:r>
      <w:r w:rsidR="005D1E4F"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D1E4F" w:rsidRPr="00C1407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C1407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D1E4F" w:rsidRPr="00C1407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775DF" w:rsidRPr="00C1407A" w:rsidRDefault="002149D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>3</w:t>
      </w:r>
      <w:r w:rsidR="007775DF" w:rsidRPr="00C1407A">
        <w:rPr>
          <w:b/>
          <w:szCs w:val="24"/>
        </w:rPr>
        <w:t xml:space="preserve">. </w:t>
      </w:r>
      <w:r w:rsidR="007775DF"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941459" w:rsidRPr="00C1407A" w:rsidTr="00941459">
        <w:tc>
          <w:tcPr>
            <w:tcW w:w="7850" w:type="dxa"/>
          </w:tcPr>
          <w:p w:rsidR="00941459" w:rsidRPr="00C1407A" w:rsidRDefault="0094145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41459" w:rsidRPr="00C1407A" w:rsidRDefault="0094145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941459" w:rsidRPr="00C1407A" w:rsidTr="00941459">
        <w:tc>
          <w:tcPr>
            <w:tcW w:w="7850" w:type="dxa"/>
          </w:tcPr>
          <w:p w:rsidR="00941459" w:rsidRPr="00C1407A" w:rsidRDefault="0094145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2149DE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941459" w:rsidRPr="00C1407A" w:rsidRDefault="0094145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30EC0" w:rsidRPr="00C1407A" w:rsidRDefault="00630EC0" w:rsidP="00E42B06">
      <w:pPr>
        <w:ind w:firstLine="0"/>
        <w:contextualSpacing/>
        <w:rPr>
          <w:b/>
          <w:szCs w:val="24"/>
        </w:rPr>
      </w:pPr>
    </w:p>
    <w:p w:rsidR="002E037E" w:rsidRPr="00C1407A" w:rsidRDefault="002149DE" w:rsidP="00E42B06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>4</w:t>
      </w:r>
      <w:r w:rsidR="002E037E" w:rsidRPr="00C1407A">
        <w:rPr>
          <w:b/>
          <w:szCs w:val="24"/>
        </w:rPr>
        <w:t xml:space="preserve">. Перечень </w:t>
      </w:r>
      <w:r w:rsidR="00141356" w:rsidRPr="00C1407A">
        <w:rPr>
          <w:b/>
          <w:szCs w:val="24"/>
        </w:rPr>
        <w:t xml:space="preserve">мероприятий </w:t>
      </w:r>
      <w:r w:rsidR="002E037E" w:rsidRPr="00C1407A">
        <w:rPr>
          <w:b/>
          <w:szCs w:val="24"/>
        </w:rPr>
        <w:t>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037E" w:rsidRPr="00C1407A" w:rsidTr="002E037E">
        <w:tc>
          <w:tcPr>
            <w:tcW w:w="801" w:type="dxa"/>
          </w:tcPr>
          <w:p w:rsidR="002E037E" w:rsidRPr="00C1407A" w:rsidRDefault="002E037E" w:rsidP="00E42B06">
            <w:pPr>
              <w:ind w:firstLine="0"/>
              <w:contextualSpacing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</w:tcPr>
          <w:p w:rsidR="002E037E" w:rsidRPr="00C1407A" w:rsidRDefault="002E037E" w:rsidP="001413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Наименование </w:t>
            </w:r>
            <w:r w:rsidR="00141356" w:rsidRPr="00C1407A">
              <w:rPr>
                <w:b/>
                <w:szCs w:val="24"/>
              </w:rPr>
              <w:t xml:space="preserve">мероприятия </w:t>
            </w:r>
            <w:r w:rsidRPr="00C1407A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</w:tcPr>
          <w:p w:rsidR="002E037E" w:rsidRPr="00C1407A" w:rsidRDefault="002E037E" w:rsidP="001413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Получатель </w:t>
            </w:r>
            <w:r w:rsidR="00141356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2E037E" w:rsidRPr="00C1407A" w:rsidTr="002E037E">
        <w:tc>
          <w:tcPr>
            <w:tcW w:w="801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C1407A" w:rsidTr="002E037E">
        <w:tc>
          <w:tcPr>
            <w:tcW w:w="801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C1407A" w:rsidTr="002E037E">
        <w:tc>
          <w:tcPr>
            <w:tcW w:w="801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F5074D" w:rsidRPr="00C1407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2E037E" w:rsidRPr="00C1407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C1407A" w:rsidTr="002E037E">
        <w:tc>
          <w:tcPr>
            <w:tcW w:w="801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F5074D" w:rsidRPr="00C1407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2E037E" w:rsidRPr="00C1407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C1407A" w:rsidTr="00BD3ED2">
        <w:trPr>
          <w:trHeight w:val="251"/>
        </w:trPr>
        <w:tc>
          <w:tcPr>
            <w:tcW w:w="801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D3ED2" w:rsidRDefault="00BD3ED2" w:rsidP="00C6776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76A2C" w:rsidRDefault="002149D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5</w:t>
      </w:r>
      <w:r w:rsidR="002E037E" w:rsidRPr="00C1407A">
        <w:rPr>
          <w:rFonts w:eastAsia="Times New Roman"/>
          <w:b/>
          <w:color w:val="000000"/>
          <w:szCs w:val="24"/>
          <w:lang w:eastAsia="ru-RU"/>
        </w:rPr>
        <w:t>.</w:t>
      </w:r>
      <w:r w:rsidR="00141356" w:rsidRPr="00C1407A">
        <w:rPr>
          <w:rFonts w:eastAsia="Times New Roman"/>
          <w:b/>
          <w:color w:val="000000"/>
          <w:szCs w:val="24"/>
          <w:lang w:eastAsia="ru-RU"/>
        </w:rPr>
        <w:t xml:space="preserve"> Условия реализации мероприятий: </w:t>
      </w:r>
      <w:r w:rsidR="002E037E" w:rsidRPr="00C1407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A3C70" w:rsidRPr="00C1407A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BA3C70" w:rsidRPr="00C1407A">
        <w:rPr>
          <w:rFonts w:eastAsia="Times New Roman"/>
          <w:color w:val="000000"/>
          <w:szCs w:val="24"/>
          <w:lang w:eastAsia="ru-RU"/>
        </w:rPr>
        <w:t>).</w:t>
      </w:r>
    </w:p>
    <w:p w:rsidR="00BD3ED2" w:rsidRDefault="00BD3ED2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07FE" w:rsidRDefault="009A07F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E037E" w:rsidRPr="00C1407A" w:rsidRDefault="00BD3ED2" w:rsidP="00E42B06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037E" w:rsidRPr="00C1407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037E" w:rsidRPr="00C1407A">
        <w:rPr>
          <w:b/>
          <w:szCs w:val="24"/>
        </w:rPr>
        <w:t xml:space="preserve">Содержание, время, кратность и форма </w:t>
      </w:r>
      <w:r w:rsidR="00374103" w:rsidRPr="00C1407A">
        <w:rPr>
          <w:b/>
          <w:szCs w:val="24"/>
        </w:rPr>
        <w:t xml:space="preserve">реализации мероприятий </w:t>
      </w:r>
      <w:r w:rsidR="002E037E" w:rsidRPr="00C1407A">
        <w:rPr>
          <w:b/>
          <w:szCs w:val="24"/>
        </w:rPr>
        <w:t>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C1407A" w:rsidTr="00BD3ED2">
        <w:tc>
          <w:tcPr>
            <w:tcW w:w="1101" w:type="dxa"/>
            <w:vAlign w:val="center"/>
          </w:tcPr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Код </w:t>
            </w:r>
            <w:r w:rsidR="00374103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  <w:lang w:val="en-US"/>
              </w:rPr>
            </w:pPr>
            <w:r w:rsidRPr="00C1407A">
              <w:rPr>
                <w:b/>
                <w:szCs w:val="24"/>
              </w:rPr>
              <w:t>Наименование реабилитационно</w:t>
            </w:r>
            <w:r w:rsidR="00374103" w:rsidRPr="00C1407A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Подвид </w:t>
            </w:r>
            <w:r w:rsidR="00374103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Содержание </w:t>
            </w:r>
            <w:r w:rsidR="00374103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037E" w:rsidRPr="00C1407A" w:rsidRDefault="00374103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1 мероприятия</w:t>
            </w:r>
            <w:r w:rsidR="006A01A0" w:rsidRPr="00C1407A">
              <w:rPr>
                <w:b/>
                <w:szCs w:val="24"/>
              </w:rPr>
              <w:t>,</w:t>
            </w:r>
          </w:p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Кратность </w:t>
            </w:r>
            <w:r w:rsidR="00374103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037E" w:rsidRPr="00C1407A" w:rsidRDefault="007265CC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276" w:type="dxa"/>
            <w:vAlign w:val="center"/>
          </w:tcPr>
          <w:p w:rsidR="002E037E" w:rsidRPr="00C1407A" w:rsidRDefault="002E037E" w:rsidP="00BD3E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Специалисты, </w:t>
            </w:r>
            <w:r w:rsidR="007265CC" w:rsidRPr="00C1407A">
              <w:rPr>
                <w:b/>
                <w:szCs w:val="24"/>
              </w:rPr>
              <w:t>реализующие мероприятие</w:t>
            </w:r>
          </w:p>
        </w:tc>
      </w:tr>
      <w:tr w:rsidR="002E037E" w:rsidRPr="00C1407A" w:rsidTr="008526B7">
        <w:trPr>
          <w:trHeight w:val="558"/>
        </w:trPr>
        <w:tc>
          <w:tcPr>
            <w:tcW w:w="1101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C211F" w:rsidRPr="00C1407A" w:rsidRDefault="00452E6A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C1407A">
              <w:rPr>
                <w:color w:val="000000"/>
              </w:rPr>
              <w:t>в</w:t>
            </w:r>
            <w:proofErr w:type="gramEnd"/>
            <w:r w:rsidRPr="00C1407A">
              <w:rPr>
                <w:color w:val="000000"/>
              </w:rPr>
              <w:t xml:space="preserve"> </w:t>
            </w:r>
            <w:proofErr w:type="gramStart"/>
            <w:r w:rsidRPr="00C1407A">
              <w:rPr>
                <w:color w:val="000000"/>
              </w:rPr>
              <w:t>ИПРА</w:t>
            </w:r>
            <w:proofErr w:type="gramEnd"/>
            <w:r w:rsidRPr="00C1407A">
              <w:rPr>
                <w:color w:val="000000"/>
              </w:rPr>
              <w:t xml:space="preserve"> ребенка-инвалида;</w:t>
            </w:r>
          </w:p>
          <w:p w:rsidR="00DC211F" w:rsidRPr="00C1407A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>сбор социально-средового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DC211F" w:rsidRPr="00C1407A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C211F" w:rsidRPr="00C1407A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C1407A">
              <w:rPr>
                <w:color w:val="000000"/>
              </w:rPr>
              <w:t>взаимодействия в рамках социальной, инженерной и транспортной инфраструктур с учетом доступности среды</w:t>
            </w:r>
            <w:r w:rsidRPr="00C1407A">
              <w:t xml:space="preserve">, в том числе с </w:t>
            </w:r>
            <w:r w:rsidR="001C2B82" w:rsidRPr="00C1407A">
              <w:t>использованием ТСР и ассистивно-коммуникативных</w:t>
            </w:r>
            <w:r w:rsidRPr="00C1407A">
              <w:t xml:space="preserve"> технологий</w:t>
            </w:r>
            <w:r w:rsidR="006247E0" w:rsidRPr="00C1407A">
              <w:t xml:space="preserve"> (при необходимости)</w:t>
            </w:r>
            <w:r w:rsidRPr="00C1407A">
              <w:t>;</w:t>
            </w:r>
          </w:p>
          <w:p w:rsidR="00DC211F" w:rsidRPr="00C1407A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DC211F" w:rsidRPr="00C1407A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C211F" w:rsidRPr="00C1407A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1407A">
              <w:t>формирование заключения по результатам социально-средовой диагностики, содержащего:</w:t>
            </w:r>
          </w:p>
          <w:p w:rsidR="00DC211F" w:rsidRPr="00C1407A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C1407A">
              <w:rPr>
                <w:szCs w:val="24"/>
              </w:rPr>
              <w:t>сохранен</w:t>
            </w:r>
            <w:proofErr w:type="gramEnd"/>
            <w:r w:rsidRPr="00C1407A">
              <w:rPr>
                <w:szCs w:val="24"/>
              </w:rPr>
              <w:t xml:space="preserve">/сформирован, нарушен, утрачен/не </w:t>
            </w:r>
            <w:r w:rsidRPr="00C1407A">
              <w:rPr>
                <w:szCs w:val="24"/>
              </w:rPr>
              <w:lastRenderedPageBreak/>
              <w:t>сформирован);</w:t>
            </w:r>
          </w:p>
          <w:p w:rsidR="00DC211F" w:rsidRPr="00C1407A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DC211F" w:rsidRPr="00C1407A" w:rsidRDefault="00DC211F" w:rsidP="00E42B06">
            <w:pPr>
              <w:tabs>
                <w:tab w:val="left" w:pos="317"/>
              </w:tabs>
              <w:ind w:firstLine="317"/>
              <w:contextualSpacing/>
              <w:rPr>
                <w:sz w:val="28"/>
                <w:szCs w:val="28"/>
              </w:rPr>
            </w:pPr>
            <w:r w:rsidRPr="00C1407A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2C6A1D" w:rsidRPr="00C1407A">
              <w:rPr>
                <w:szCs w:val="24"/>
              </w:rPr>
              <w:t>стационарной</w:t>
            </w:r>
            <w:r w:rsidRPr="00C1407A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</w:t>
            </w:r>
            <w:r w:rsidR="002703A2" w:rsidRPr="00C1407A">
              <w:t xml:space="preserve">ассистивно-коммуникативных технологий </w:t>
            </w:r>
            <w:r w:rsidR="006247E0" w:rsidRPr="00C1407A">
              <w:t>(при необходимости)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C1407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2149DE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2E037E" w:rsidRPr="00C1407A" w:rsidTr="002E037E">
        <w:trPr>
          <w:trHeight w:val="240"/>
        </w:trPr>
        <w:tc>
          <w:tcPr>
            <w:tcW w:w="1101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C1407A" w:rsidRDefault="002E037E" w:rsidP="004648C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  <w:r w:rsidR="00576A2C" w:rsidRPr="00C1407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C1407A" w:rsidTr="00BD3ED2">
        <w:trPr>
          <w:trHeight w:val="552"/>
        </w:trPr>
        <w:tc>
          <w:tcPr>
            <w:tcW w:w="1101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481786" w:rsidRPr="008526B7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 xml:space="preserve">анкетирование ребенка-инвалида (при условии </w:t>
            </w:r>
            <w:r w:rsidRPr="008526B7">
              <w:rPr>
                <w:color w:val="000000"/>
              </w:rPr>
              <w:t>владения ребенком-инвалидом письменной речью);</w:t>
            </w:r>
          </w:p>
          <w:p w:rsidR="008526B7" w:rsidRPr="008526B7" w:rsidRDefault="008526B7" w:rsidP="008526B7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8526B7">
              <w:t xml:space="preserve">тестовые задания и функциональные пробы для оценки степени сформированности навыков </w:t>
            </w:r>
            <w:r w:rsidRPr="008526B7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4F358B" w:rsidRPr="00C1407A" w:rsidRDefault="004F358B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8526B7">
              <w:rPr>
                <w:color w:val="000000"/>
              </w:rPr>
              <w:t>взаимодействия</w:t>
            </w:r>
            <w:r w:rsidRPr="00C1407A">
              <w:rPr>
                <w:color w:val="000000"/>
              </w:rPr>
              <w:t xml:space="preserve"> в рамках социальной, инженерной и транспортной инфраструктур с учетом доступности среды</w:t>
            </w:r>
            <w:r w:rsidRPr="00C1407A">
              <w:t>, в том числе с использованием ТСР и ассистивно-коммуникативных технологий (при необходимости);</w:t>
            </w:r>
          </w:p>
          <w:p w:rsidR="00481786" w:rsidRPr="00C1407A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481786" w:rsidRPr="00C1407A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481786" w:rsidRPr="00C1407A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C1407A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481786" w:rsidRPr="00C1407A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C1407A">
              <w:rPr>
                <w:szCs w:val="24"/>
              </w:rPr>
              <w:t xml:space="preserve">оценку количественных и качественных показателей </w:t>
            </w:r>
            <w:r w:rsidRPr="00C1407A">
              <w:rPr>
                <w:szCs w:val="24"/>
              </w:rPr>
              <w:lastRenderedPageBreak/>
              <w:t>повторно проведенной социально-средовой диагностики;</w:t>
            </w:r>
          </w:p>
          <w:p w:rsidR="00481786" w:rsidRPr="00C1407A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C1407A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481786" w:rsidRPr="00C1407A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C1407A" w:rsidRDefault="00481786" w:rsidP="0007212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C1407A">
              <w:t>оценку удовлетворенности ребенка-инвалида</w:t>
            </w:r>
            <w:r w:rsidR="00273E04" w:rsidRPr="00C1407A">
              <w:t xml:space="preserve"> (с 14 лет)</w:t>
            </w:r>
            <w:r w:rsidRPr="00C1407A">
              <w:t xml:space="preserve"> предоставленными </w:t>
            </w:r>
            <w:r w:rsidR="004E70F4" w:rsidRPr="00C1407A">
              <w:t>мероприятиями</w:t>
            </w:r>
            <w:r w:rsidRPr="00C1407A"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C1407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2149DE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2E037E" w:rsidRPr="00C1407A" w:rsidTr="002E037E">
        <w:trPr>
          <w:trHeight w:val="293"/>
        </w:trPr>
        <w:tc>
          <w:tcPr>
            <w:tcW w:w="1101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C1407A" w:rsidRDefault="002E037E" w:rsidP="004648C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C1407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  <w:r w:rsidR="00576A2C" w:rsidRPr="00C1407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C1407A" w:rsidTr="002E037E">
        <w:trPr>
          <w:trHeight w:val="293"/>
        </w:trPr>
        <w:tc>
          <w:tcPr>
            <w:tcW w:w="1101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C1407A" w:rsidRDefault="002E037E" w:rsidP="00502B1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502B1C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037E" w:rsidRPr="00C1407A" w:rsidRDefault="00576A2C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C1407A" w:rsidTr="00DF37E9">
        <w:trPr>
          <w:trHeight w:val="3111"/>
        </w:trPr>
        <w:tc>
          <w:tcPr>
            <w:tcW w:w="1101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C1407A" w:rsidRDefault="003A26D4" w:rsidP="00E42B06">
            <w:pPr>
              <w:ind w:firstLine="0"/>
              <w:rPr>
                <w:szCs w:val="24"/>
              </w:rPr>
            </w:pPr>
            <w:r w:rsidRPr="00C1407A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</w:t>
            </w:r>
            <w:r w:rsidR="002F2594" w:rsidRPr="00C1407A">
              <w:rPr>
                <w:color w:val="000000" w:themeColor="text1"/>
                <w:szCs w:val="24"/>
              </w:rPr>
              <w:t>я</w:t>
            </w:r>
          </w:p>
        </w:tc>
        <w:tc>
          <w:tcPr>
            <w:tcW w:w="1843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C1407A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037E" w:rsidRPr="00C1407A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C1407A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о способах </w:t>
            </w:r>
            <w:r w:rsidR="001A7FAB" w:rsidRPr="00C1407A">
              <w:rPr>
                <w:szCs w:val="24"/>
              </w:rPr>
              <w:t xml:space="preserve">социального взаимодействия и коммуницирования </w:t>
            </w:r>
            <w:r w:rsidRPr="00C1407A">
              <w:rPr>
                <w:szCs w:val="24"/>
              </w:rPr>
              <w:t>на улице и в помещениях;</w:t>
            </w:r>
          </w:p>
          <w:p w:rsidR="00615078" w:rsidRPr="00C1407A" w:rsidRDefault="002E037E" w:rsidP="00E42B06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2F2594" w:rsidRPr="00C1407A">
              <w:rPr>
                <w:szCs w:val="24"/>
              </w:rPr>
              <w:t xml:space="preserve"> способах взаимодействия с ними</w:t>
            </w:r>
            <w:r w:rsidR="003A1414" w:rsidRPr="00C1407A">
              <w:rPr>
                <w:szCs w:val="24"/>
              </w:rPr>
              <w:t>;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C1407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5001E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837D02" w:rsidRPr="00C1407A" w:rsidTr="00837D02">
        <w:trPr>
          <w:trHeight w:val="174"/>
        </w:trPr>
        <w:tc>
          <w:tcPr>
            <w:tcW w:w="1101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C1407A" w:rsidRDefault="00837D02" w:rsidP="00502B1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502B1C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C1407A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837D02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C1407A" w:rsidTr="002E037E">
        <w:trPr>
          <w:trHeight w:val="174"/>
        </w:trPr>
        <w:tc>
          <w:tcPr>
            <w:tcW w:w="1101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C1407A" w:rsidRDefault="00837D02" w:rsidP="00BC38E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C1407A" w:rsidRDefault="00837D02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2E707E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C1407A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C1407A" w:rsidRDefault="0034684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Консультирование ребенка-инвалида (старше 14 лет), </w:t>
            </w:r>
            <w:r w:rsidRPr="00C1407A">
              <w:rPr>
                <w:color w:val="000000" w:themeColor="text1"/>
                <w:szCs w:val="24"/>
              </w:rPr>
              <w:t xml:space="preserve">родителя/законного или </w:t>
            </w:r>
            <w:r w:rsidRPr="00C1407A">
              <w:rPr>
                <w:color w:val="000000" w:themeColor="text1"/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843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C1407A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 получения ТСР</w:t>
            </w:r>
            <w:r w:rsidR="00432BF3" w:rsidRPr="00C1407A">
              <w:rPr>
                <w:szCs w:val="24"/>
              </w:rPr>
              <w:t xml:space="preserve"> и</w:t>
            </w:r>
            <w:r w:rsidR="00DE4B27" w:rsidRPr="00C1407A">
              <w:t xml:space="preserve"> ассистивно-коммуникативных технологий</w:t>
            </w:r>
            <w:r w:rsidR="00432BF3" w:rsidRPr="00C1407A">
              <w:t xml:space="preserve"> </w:t>
            </w:r>
            <w:r w:rsidR="00432BF3" w:rsidRPr="00C1407A">
              <w:rPr>
                <w:bCs/>
                <w:szCs w:val="24"/>
              </w:rPr>
              <w:t>(</w:t>
            </w:r>
            <w:r w:rsidR="00432BF3"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коммуникативные вспомогательные устройства, речевые коммуникаторы, голосообразующие аппараты, </w:t>
            </w:r>
            <w:r w:rsidR="00432BF3" w:rsidRPr="00C1407A">
              <w:rPr>
                <w:rFonts w:eastAsia="Times New Roman"/>
                <w:color w:val="000000"/>
                <w:szCs w:val="24"/>
                <w:lang w:val="en-US" w:eastAsia="ru-RU"/>
              </w:rPr>
              <w:t>GPS</w:t>
            </w:r>
            <w:r w:rsidR="00432BF3" w:rsidRPr="00C1407A">
              <w:rPr>
                <w:rFonts w:eastAsia="Times New Roman"/>
                <w:color w:val="000000"/>
                <w:szCs w:val="24"/>
                <w:lang w:eastAsia="ru-RU"/>
              </w:rPr>
              <w:t>-навигаторы с текстовым вводом информации и т.д.)</w:t>
            </w:r>
            <w:r w:rsidR="00432BF3" w:rsidRPr="00C1407A">
              <w:rPr>
                <w:szCs w:val="24"/>
              </w:rPr>
              <w:t xml:space="preserve"> </w:t>
            </w:r>
            <w:r w:rsidRPr="00C1407A">
              <w:rPr>
                <w:szCs w:val="24"/>
              </w:rPr>
              <w:t>для целей социально-средовой реабилитации и абилитации</w:t>
            </w:r>
            <w:r w:rsidR="00D0683B" w:rsidRPr="00C1407A">
              <w:rPr>
                <w:szCs w:val="24"/>
              </w:rPr>
              <w:t xml:space="preserve"> </w:t>
            </w:r>
            <w:r w:rsidR="00432BF3" w:rsidRPr="00C1407A">
              <w:rPr>
                <w:szCs w:val="24"/>
              </w:rPr>
              <w:t>(при необходимости);</w:t>
            </w:r>
          </w:p>
          <w:p w:rsidR="007107D2" w:rsidRPr="00C1407A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по вопросам использования ТСР </w:t>
            </w:r>
            <w:r w:rsidR="002703A2" w:rsidRPr="00C1407A">
              <w:t xml:space="preserve">ассистивно-коммуникативных технологий </w:t>
            </w:r>
            <w:r w:rsidRPr="00C1407A">
              <w:rPr>
                <w:szCs w:val="24"/>
              </w:rPr>
              <w:t>для целей социально-</w:t>
            </w:r>
            <w:r w:rsidRPr="00C1407A">
              <w:rPr>
                <w:szCs w:val="24"/>
              </w:rPr>
              <w:lastRenderedPageBreak/>
              <w:t>сре</w:t>
            </w:r>
            <w:r w:rsidR="00432BF3" w:rsidRPr="00C1407A">
              <w:rPr>
                <w:szCs w:val="24"/>
              </w:rPr>
              <w:t>довой реабилитации и абилитации (при необходимости);</w:t>
            </w:r>
          </w:p>
          <w:p w:rsidR="002E037E" w:rsidRPr="00C1407A" w:rsidRDefault="007107D2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 по вопросам специфики использования ТСР</w:t>
            </w:r>
            <w:r w:rsidR="00927E62" w:rsidRPr="00C1407A">
              <w:rPr>
                <w:szCs w:val="24"/>
              </w:rPr>
              <w:t xml:space="preserve"> </w:t>
            </w:r>
            <w:r w:rsidR="00927E62" w:rsidRPr="00C1407A">
              <w:t>ассистивно-коммуникативных технологий</w:t>
            </w:r>
            <w:r w:rsidRPr="00C1407A">
              <w:rPr>
                <w:szCs w:val="24"/>
              </w:rPr>
              <w:t xml:space="preserve"> в </w:t>
            </w:r>
            <w:r w:rsidR="00432BF3" w:rsidRPr="00C1407A">
              <w:rPr>
                <w:szCs w:val="24"/>
              </w:rPr>
              <w:t>зависимости от среды пребывания (при необходимости);</w:t>
            </w:r>
          </w:p>
          <w:p w:rsidR="002E037E" w:rsidRPr="00C1407A" w:rsidRDefault="002E037E" w:rsidP="00273E04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</w:t>
            </w:r>
            <w:r w:rsidR="00EE23D7" w:rsidRPr="00C1407A">
              <w:rPr>
                <w:szCs w:val="24"/>
              </w:rPr>
              <w:t>невербальное общение, обращение за помощью)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C1407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5001E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 xml:space="preserve">специалист по </w:t>
            </w:r>
            <w:r w:rsidRPr="00C1407A">
              <w:rPr>
                <w:szCs w:val="24"/>
              </w:rPr>
              <w:lastRenderedPageBreak/>
              <w:t>социальной реабилитации</w:t>
            </w:r>
          </w:p>
        </w:tc>
      </w:tr>
      <w:tr w:rsidR="00837D02" w:rsidRPr="00C1407A" w:rsidTr="00837D02">
        <w:trPr>
          <w:trHeight w:val="70"/>
        </w:trPr>
        <w:tc>
          <w:tcPr>
            <w:tcW w:w="1101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C1407A" w:rsidRDefault="00837D02" w:rsidP="00502B1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502B1C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C1407A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837D02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C1407A" w:rsidTr="002E037E">
        <w:trPr>
          <w:trHeight w:val="70"/>
        </w:trPr>
        <w:tc>
          <w:tcPr>
            <w:tcW w:w="1101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C1407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C1407A" w:rsidRDefault="00837D0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C1407A" w:rsidRDefault="00837D0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C1407A" w:rsidRDefault="00837D02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2E707E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C1407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C1407A" w:rsidTr="008846EB">
        <w:trPr>
          <w:trHeight w:val="1416"/>
        </w:trPr>
        <w:tc>
          <w:tcPr>
            <w:tcW w:w="1101" w:type="dxa"/>
            <w:vMerge w:val="restart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C1407A" w:rsidRDefault="003D7881" w:rsidP="00273E04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Практические занятия (тренинги) </w:t>
            </w:r>
            <w:r w:rsidRPr="00C1407A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2E037E" w:rsidRPr="00C1407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03215" w:rsidRPr="00C1407A" w:rsidRDefault="008846EB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обучение ребенка-инвалида </w:t>
            </w:r>
            <w:r w:rsidR="00EE23D7" w:rsidRPr="00C1407A">
              <w:rPr>
                <w:szCs w:val="24"/>
              </w:rPr>
              <w:t xml:space="preserve">социальному взаимодействию </w:t>
            </w:r>
            <w:r w:rsidR="00657140" w:rsidRPr="00C1407A">
              <w:rPr>
                <w:szCs w:val="24"/>
              </w:rPr>
              <w:t xml:space="preserve">и коммуницированию </w:t>
            </w:r>
            <w:r w:rsidRPr="00C1407A">
              <w:rPr>
                <w:szCs w:val="24"/>
              </w:rPr>
              <w:t xml:space="preserve">на объектах социальной, инженерной, транспортной, информационной и др. инфраструктур, в том числе с использованием ТСР </w:t>
            </w:r>
            <w:r w:rsidR="00927E62" w:rsidRPr="00C1407A">
              <w:t xml:space="preserve">ассистивно-коммуникативных технологий </w:t>
            </w:r>
            <w:r w:rsidRPr="00C1407A">
              <w:rPr>
                <w:szCs w:val="24"/>
              </w:rPr>
              <w:t>(индивидуальные занятия);</w:t>
            </w:r>
          </w:p>
          <w:p w:rsidR="00EA67A1" w:rsidRPr="00C1407A" w:rsidRDefault="00EA67A1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обучение технологиям использования</w:t>
            </w:r>
            <w:r w:rsidR="00B24388" w:rsidRPr="00C1407A">
              <w:rPr>
                <w:szCs w:val="24"/>
              </w:rPr>
              <w:t xml:space="preserve"> ТСР и</w:t>
            </w:r>
            <w:r w:rsidRPr="00C1407A">
              <w:rPr>
                <w:szCs w:val="24"/>
              </w:rPr>
              <w:t xml:space="preserve"> ассистивно-коммуникационных средств на объектах социальной, инженерной, транспортной, информационной и др. инфраструктур; (</w:t>
            </w:r>
            <w:r w:rsidRPr="00C1407A">
              <w:rPr>
                <w:szCs w:val="24"/>
                <w:lang w:val="en-US"/>
              </w:rPr>
              <w:t>GPS</w:t>
            </w:r>
            <w:r w:rsidRPr="00C1407A">
              <w:rPr>
                <w:szCs w:val="24"/>
              </w:rPr>
              <w:t>-навигаторы с текстовым выводом информации</w:t>
            </w:r>
            <w:r w:rsidR="00B24388" w:rsidRPr="00C1407A">
              <w:rPr>
                <w:szCs w:val="24"/>
              </w:rPr>
              <w:t xml:space="preserve"> </w:t>
            </w:r>
            <w:r w:rsidR="00B24388" w:rsidRPr="00C1407A">
              <w:rPr>
                <w:rFonts w:eastAsia="Times New Roman"/>
                <w:color w:val="000000"/>
                <w:szCs w:val="24"/>
                <w:lang w:eastAsia="ru-RU"/>
              </w:rPr>
              <w:t>коммуникативные вспомогательные устройства, речевые коммуникаторы, голосообразующие аппараты</w:t>
            </w:r>
            <w:r w:rsidRPr="00C1407A">
              <w:rPr>
                <w:szCs w:val="24"/>
              </w:rPr>
              <w:t>);</w:t>
            </w:r>
          </w:p>
          <w:p w:rsidR="00F10088" w:rsidRPr="00C1407A" w:rsidRDefault="00AD60D8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обучение пользо</w:t>
            </w:r>
            <w:r w:rsidR="00BE3EA3" w:rsidRPr="00C1407A">
              <w:rPr>
                <w:szCs w:val="24"/>
              </w:rPr>
              <w:t>ванию общественным транспортом с пониманием невербальной среды общения</w:t>
            </w:r>
            <w:r w:rsidR="00D466F9" w:rsidRPr="00C1407A">
              <w:rPr>
                <w:szCs w:val="24"/>
              </w:rPr>
              <w:t xml:space="preserve"> и использования ТСР</w:t>
            </w:r>
            <w:r w:rsidR="002703A2" w:rsidRPr="00C1407A">
              <w:rPr>
                <w:szCs w:val="24"/>
              </w:rPr>
              <w:t xml:space="preserve"> и </w:t>
            </w:r>
            <w:r w:rsidR="00927E62" w:rsidRPr="00C1407A">
              <w:t>ассистивно-коммуникативных технологий</w:t>
            </w:r>
            <w:r w:rsidR="003A1414" w:rsidRPr="00C1407A">
              <w:t>;</w:t>
            </w:r>
          </w:p>
        </w:tc>
        <w:tc>
          <w:tcPr>
            <w:tcW w:w="1134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C1407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C1407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</w:t>
            </w:r>
            <w:r w:rsidR="005001E8" w:rsidRPr="00C1407A">
              <w:rPr>
                <w:szCs w:val="24"/>
              </w:rPr>
              <w:t>социальный педагог/</w:t>
            </w:r>
            <w:r w:rsidRPr="00C1407A">
              <w:rPr>
                <w:szCs w:val="24"/>
              </w:rPr>
              <w:t>специалист по социальной реабилитации</w:t>
            </w:r>
          </w:p>
        </w:tc>
      </w:tr>
      <w:tr w:rsidR="00307B2F" w:rsidRPr="00C1407A" w:rsidTr="00307B2F">
        <w:trPr>
          <w:trHeight w:val="255"/>
        </w:trPr>
        <w:tc>
          <w:tcPr>
            <w:tcW w:w="1101" w:type="dxa"/>
            <w:vMerge/>
          </w:tcPr>
          <w:p w:rsidR="00307B2F" w:rsidRPr="00C1407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C1407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C1407A" w:rsidRDefault="00307B2F" w:rsidP="00502B1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502B1C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307B2F" w:rsidRPr="00C1407A" w:rsidRDefault="00307B2F" w:rsidP="00307B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0,75</w:t>
            </w:r>
          </w:p>
        </w:tc>
        <w:tc>
          <w:tcPr>
            <w:tcW w:w="1276" w:type="dxa"/>
          </w:tcPr>
          <w:p w:rsidR="00307B2F" w:rsidRPr="00C1407A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1</w:t>
            </w:r>
            <w:r w:rsidR="002E707E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307B2F" w:rsidRPr="00C1407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C1407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07B2F" w:rsidRPr="00C1407A" w:rsidTr="002E037E">
        <w:trPr>
          <w:trHeight w:val="255"/>
        </w:trPr>
        <w:tc>
          <w:tcPr>
            <w:tcW w:w="1101" w:type="dxa"/>
            <w:vMerge/>
          </w:tcPr>
          <w:p w:rsidR="00307B2F" w:rsidRPr="00C1407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C1407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C1407A" w:rsidRDefault="00307B2F" w:rsidP="00E42B06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07B2F" w:rsidRPr="00C1407A" w:rsidRDefault="00307B2F" w:rsidP="007831E9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07B2F" w:rsidRPr="00C1407A" w:rsidRDefault="002E707E" w:rsidP="002E707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07B2F" w:rsidRPr="00C1407A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307B2F" w:rsidRPr="00C1407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C1407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540B9" w:rsidRPr="00C1407A" w:rsidTr="003403CA">
        <w:trPr>
          <w:trHeight w:val="255"/>
        </w:trPr>
        <w:tc>
          <w:tcPr>
            <w:tcW w:w="1101" w:type="dxa"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540B9" w:rsidRPr="00C1407A" w:rsidRDefault="00502B1C" w:rsidP="00502B1C">
            <w:pPr>
              <w:ind w:left="709" w:hanging="675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МЕРОПРИЯТИЙ</w:t>
            </w:r>
            <w:r w:rsidR="00D540B9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C1407A" w:rsidTr="003403CA">
        <w:trPr>
          <w:trHeight w:val="255"/>
        </w:trPr>
        <w:tc>
          <w:tcPr>
            <w:tcW w:w="1101" w:type="dxa"/>
          </w:tcPr>
          <w:p w:rsidR="003403CA" w:rsidRPr="00C1407A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C1407A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C1407A" w:rsidRDefault="00BC38E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  <w:r w:rsidR="00D540B9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C1407A" w:rsidRDefault="003403C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C1407A" w:rsidRDefault="00DF5F8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9-23</w:t>
            </w:r>
          </w:p>
        </w:tc>
        <w:tc>
          <w:tcPr>
            <w:tcW w:w="1417" w:type="dxa"/>
            <w:gridSpan w:val="3"/>
          </w:tcPr>
          <w:p w:rsidR="003403CA" w:rsidRPr="00C1407A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C1407A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9A07FE" w:rsidRDefault="009A07F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C1407A" w:rsidRDefault="005001E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7</w:t>
      </w:r>
      <w:r w:rsidR="002E037E" w:rsidRPr="00C1407A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4434A9" w:rsidRPr="00C1407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2E037E" w:rsidRPr="00C1407A">
        <w:rPr>
          <w:rFonts w:eastAsia="Times New Roman"/>
          <w:color w:val="000000"/>
          <w:szCs w:val="24"/>
          <w:lang w:eastAsia="ru-RU"/>
        </w:rPr>
        <w:t xml:space="preserve">: </w:t>
      </w:r>
      <w:r w:rsidR="002E037E" w:rsidRPr="00C1407A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037E" w:rsidRPr="00C1407A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F0F69" w:rsidRPr="00C1407A" w:rsidRDefault="00C31C4A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9A07FE" w:rsidRPr="00BA786A" w:rsidTr="009A07FE">
        <w:trPr>
          <w:trHeight w:val="584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BA786A">
              <w:rPr>
                <w:b/>
                <w:bCs/>
                <w:szCs w:val="24"/>
              </w:rPr>
              <w:t>Р</w:t>
            </w:r>
            <w:proofErr w:type="gramEnd"/>
            <w:r w:rsidRPr="00BA786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9A07FE" w:rsidRPr="00BA786A" w:rsidTr="009A07FE">
        <w:trPr>
          <w:trHeight w:val="251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04 36 06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A07FE" w:rsidRPr="00BA786A" w:rsidTr="009A07FE">
        <w:trPr>
          <w:trHeight w:val="285"/>
        </w:trPr>
        <w:tc>
          <w:tcPr>
            <w:tcW w:w="560" w:type="dxa"/>
          </w:tcPr>
          <w:p w:rsidR="009A07FE" w:rsidRPr="00BA786A" w:rsidRDefault="009A07FE" w:rsidP="009A07F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Портативные компьютеры и персональные цифровые ассистенты (PDA)</w:t>
            </w:r>
          </w:p>
        </w:tc>
        <w:tc>
          <w:tcPr>
            <w:tcW w:w="2701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22 33 06</w:t>
            </w:r>
          </w:p>
        </w:tc>
        <w:tc>
          <w:tcPr>
            <w:tcW w:w="1499" w:type="dxa"/>
            <w:vAlign w:val="center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9A07FE" w:rsidRPr="00BA786A" w:rsidRDefault="009A07FE" w:rsidP="009A07F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Для демонстрационных целей</w:t>
            </w:r>
          </w:p>
        </w:tc>
      </w:tr>
    </w:tbl>
    <w:p w:rsidR="002E037E" w:rsidRPr="00C1407A" w:rsidRDefault="002E037E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51E34" w:rsidRPr="00C1407A" w:rsidRDefault="005001E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9</w:t>
      </w:r>
      <w:r w:rsidR="00C51E34" w:rsidRPr="00C1407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C1407A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C51E34" w:rsidRPr="00C1407A">
        <w:rPr>
          <w:rFonts w:eastAsia="Times New Roman"/>
          <w:b/>
          <w:color w:val="000000"/>
          <w:szCs w:val="24"/>
          <w:lang w:eastAsia="ru-RU"/>
        </w:rPr>
        <w:t>:</w:t>
      </w:r>
    </w:p>
    <w:p w:rsidR="004473CB" w:rsidRPr="00C1407A" w:rsidRDefault="007E5AC4" w:rsidP="00E42B06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1</w:t>
      </w:r>
      <w:r w:rsidR="00C51E34" w:rsidRPr="00C1407A">
        <w:rPr>
          <w:rFonts w:eastAsia="Times New Roman"/>
          <w:color w:val="000000"/>
          <w:szCs w:val="24"/>
          <w:lang w:eastAsia="ru-RU"/>
        </w:rPr>
        <w:t>.</w:t>
      </w:r>
      <w:r w:rsidR="00C51E34" w:rsidRPr="00C1407A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B669B" w:rsidRPr="00C1407A">
        <w:rPr>
          <w:rFonts w:eastAsia="Times New Roman"/>
          <w:color w:val="000000"/>
          <w:szCs w:val="24"/>
          <w:u w:val="single"/>
          <w:lang w:eastAsia="ru-RU"/>
        </w:rPr>
        <w:t>Методы альтернативной аугментированной коммуникации (АСС):</w:t>
      </w:r>
    </w:p>
    <w:p w:rsidR="00047231" w:rsidRPr="00C1407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1) </w:t>
      </w:r>
      <w:r w:rsidR="00BE3A1D" w:rsidRPr="00C1407A">
        <w:rPr>
          <w:rFonts w:eastAsia="Times New Roman"/>
          <w:color w:val="000000"/>
          <w:szCs w:val="24"/>
          <w:lang w:eastAsia="ru-RU"/>
        </w:rPr>
        <w:t xml:space="preserve">Кинетика — система знаков, включающая жесты, мимику, пантомимику, которая обучает </w:t>
      </w:r>
      <w:r w:rsidR="00450671" w:rsidRPr="00C1407A">
        <w:rPr>
          <w:rFonts w:eastAsia="Times New Roman"/>
          <w:color w:val="000000"/>
          <w:szCs w:val="24"/>
          <w:lang w:eastAsia="ru-RU"/>
        </w:rPr>
        <w:t xml:space="preserve">отображать эмоциональные реакции </w:t>
      </w:r>
      <w:r w:rsidR="00BE3A1D" w:rsidRPr="00C1407A">
        <w:rPr>
          <w:rFonts w:eastAsia="Times New Roman"/>
          <w:color w:val="000000"/>
          <w:szCs w:val="24"/>
          <w:lang w:eastAsia="ru-RU"/>
        </w:rPr>
        <w:t xml:space="preserve">через </w:t>
      </w:r>
      <w:r w:rsidR="000049E6" w:rsidRPr="00C1407A">
        <w:rPr>
          <w:rFonts w:eastAsia="Times New Roman"/>
          <w:color w:val="000000"/>
          <w:szCs w:val="24"/>
          <w:lang w:eastAsia="ru-RU"/>
        </w:rPr>
        <w:t>общую</w:t>
      </w:r>
      <w:r w:rsidR="00450671" w:rsidRPr="00C1407A">
        <w:rPr>
          <w:rFonts w:eastAsia="Times New Roman"/>
          <w:color w:val="000000"/>
          <w:szCs w:val="24"/>
          <w:lang w:eastAsia="ru-RU"/>
        </w:rPr>
        <w:t xml:space="preserve"> моторику</w:t>
      </w:r>
      <w:r w:rsidR="00BE3A1D" w:rsidRPr="00C1407A">
        <w:rPr>
          <w:rFonts w:eastAsia="Times New Roman"/>
          <w:color w:val="000000"/>
          <w:szCs w:val="24"/>
          <w:lang w:eastAsia="ru-RU"/>
        </w:rPr>
        <w:t xml:space="preserve"> различных </w:t>
      </w:r>
      <w:r w:rsidR="00047231" w:rsidRPr="00C1407A">
        <w:rPr>
          <w:rFonts w:eastAsia="Times New Roman"/>
          <w:color w:val="000000"/>
          <w:szCs w:val="24"/>
          <w:lang w:eastAsia="ru-RU"/>
        </w:rPr>
        <w:t>частей тела.</w:t>
      </w:r>
    </w:p>
    <w:p w:rsidR="00450671" w:rsidRPr="00C1407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C1407A">
        <w:rPr>
          <w:rFonts w:eastAsia="Times New Roman"/>
          <w:color w:val="000000"/>
          <w:szCs w:val="24"/>
          <w:lang w:eastAsia="ru-RU"/>
        </w:rPr>
        <w:t xml:space="preserve">2) </w:t>
      </w:r>
      <w:r w:rsidR="00450671" w:rsidRPr="00C1407A">
        <w:rPr>
          <w:rFonts w:eastAsia="Times New Roman"/>
          <w:color w:val="000000"/>
          <w:szCs w:val="24"/>
          <w:lang w:eastAsia="ru-RU"/>
        </w:rPr>
        <w:t>Паралингвистика — система знаков, представляющая собой такие «добавки» к вербальному общению, как вокализация, т.е. качество голоса, его диапазон, тональность; включение в речь пауз, других вкраплений, например, покашливание,</w:t>
      </w:r>
      <w:r w:rsidR="00047231" w:rsidRPr="00C1407A">
        <w:rPr>
          <w:rFonts w:eastAsia="Times New Roman"/>
          <w:color w:val="000000"/>
          <w:szCs w:val="24"/>
          <w:lang w:eastAsia="ru-RU"/>
        </w:rPr>
        <w:t xml:space="preserve"> плач, смех, наконец, темп речи.</w:t>
      </w:r>
      <w:proofErr w:type="gramEnd"/>
    </w:p>
    <w:p w:rsidR="00F47860" w:rsidRPr="00C1407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3) </w:t>
      </w:r>
      <w:r w:rsidR="00F47860" w:rsidRPr="00C1407A">
        <w:rPr>
          <w:rFonts w:eastAsia="Times New Roman"/>
          <w:color w:val="000000"/>
          <w:szCs w:val="24"/>
          <w:lang w:eastAsia="ru-RU"/>
        </w:rPr>
        <w:t xml:space="preserve">Проксемика — пространственная и временная организация общения, которая также </w:t>
      </w:r>
      <w:r w:rsidR="00047231" w:rsidRPr="00C1407A">
        <w:rPr>
          <w:rFonts w:eastAsia="Times New Roman"/>
          <w:color w:val="000000"/>
          <w:szCs w:val="24"/>
          <w:lang w:eastAsia="ru-RU"/>
        </w:rPr>
        <w:t>служит особой знаковой системой.</w:t>
      </w:r>
    </w:p>
    <w:p w:rsidR="00392380" w:rsidRPr="00C1407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4) </w:t>
      </w:r>
      <w:r w:rsidR="00F47860" w:rsidRPr="00C1407A">
        <w:rPr>
          <w:rFonts w:eastAsia="Times New Roman"/>
          <w:color w:val="000000"/>
          <w:szCs w:val="24"/>
          <w:lang w:eastAsia="ru-RU"/>
        </w:rPr>
        <w:t>Визуальное общение — специфическая знаковая система, используемая в процессе общения и представляющая собой контакт глаз. Знаки, представляемые движением глаз, включаются в очень широкий диапазон ситуаций общения.</w:t>
      </w:r>
    </w:p>
    <w:p w:rsidR="00264071" w:rsidRPr="00C1407A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5</w:t>
      </w:r>
      <w:r w:rsidR="0021200B" w:rsidRPr="00C1407A">
        <w:rPr>
          <w:rFonts w:eastAsia="Times New Roman"/>
          <w:color w:val="000000"/>
          <w:szCs w:val="24"/>
          <w:lang w:eastAsia="ru-RU"/>
        </w:rPr>
        <w:t xml:space="preserve">) </w:t>
      </w:r>
      <w:r w:rsidR="00392380" w:rsidRPr="00C1407A">
        <w:rPr>
          <w:rFonts w:eastAsia="Times New Roman"/>
          <w:color w:val="000000"/>
          <w:szCs w:val="24"/>
          <w:lang w:eastAsia="ru-RU"/>
        </w:rPr>
        <w:t>Метод пиктограмм</w:t>
      </w:r>
      <w:r w:rsidR="00124A74" w:rsidRPr="00C1407A">
        <w:rPr>
          <w:rFonts w:eastAsia="Times New Roman"/>
          <w:color w:val="000000"/>
          <w:szCs w:val="24"/>
          <w:lang w:eastAsia="ru-RU"/>
        </w:rPr>
        <w:t xml:space="preserve"> или пиктографическая идеографическая коммуникация</w:t>
      </w:r>
      <w:r w:rsidR="0031143B"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C1407A">
        <w:rPr>
          <w:rFonts w:eastAsia="Times New Roman"/>
          <w:color w:val="000000"/>
          <w:szCs w:val="24"/>
          <w:lang w:eastAsia="ru-RU"/>
        </w:rPr>
        <w:t>–</w:t>
      </w:r>
      <w:r w:rsidR="0031143B"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C1407A">
        <w:rPr>
          <w:rFonts w:eastAsia="Times New Roman"/>
          <w:color w:val="000000"/>
          <w:szCs w:val="24"/>
          <w:lang w:eastAsia="ru-RU"/>
        </w:rPr>
        <w:t xml:space="preserve">система </w:t>
      </w:r>
      <w:r w:rsidR="00443778" w:rsidRPr="00C1407A">
        <w:t>стилизованных рисунков</w:t>
      </w:r>
      <w:r w:rsidR="0031143B" w:rsidRPr="00C1407A">
        <w:t>, которые образуют</w:t>
      </w:r>
      <w:r w:rsidR="00443778" w:rsidRPr="00C1407A">
        <w:t xml:space="preserve"> белый силуэт на чёрном фоне,</w:t>
      </w:r>
      <w:r w:rsidR="00047185" w:rsidRPr="00C1407A">
        <w:t xml:space="preserve"> </w:t>
      </w:r>
      <w:r w:rsidR="00443778" w:rsidRPr="00C1407A">
        <w:t>и</w:t>
      </w:r>
      <w:r w:rsidR="00047185" w:rsidRPr="00C1407A">
        <w:t xml:space="preserve"> </w:t>
      </w:r>
      <w:r w:rsidR="00443778" w:rsidRPr="00C1407A">
        <w:t>слов (обозначающих эти рисунки),</w:t>
      </w:r>
      <w:r w:rsidR="0031143B" w:rsidRPr="00C1407A">
        <w:t xml:space="preserve"> </w:t>
      </w:r>
      <w:r w:rsidR="00443778" w:rsidRPr="00C1407A">
        <w:t>написанных</w:t>
      </w:r>
      <w:r w:rsidR="0031143B" w:rsidRPr="00C1407A">
        <w:t xml:space="preserve"> белыми буквами над изображением.</w:t>
      </w:r>
    </w:p>
    <w:p w:rsidR="00AA1B52" w:rsidRPr="00C1407A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t>6</w:t>
      </w:r>
      <w:r w:rsidR="00726A43" w:rsidRPr="00C1407A">
        <w:t xml:space="preserve">) </w:t>
      </w:r>
      <w:r w:rsidR="00B9618C" w:rsidRPr="00C1407A">
        <w:t>Система Макатон - это языковая программа с использованием жестов, символов и звучащей речи, которая помогает людям с речевыми трудностями общаться.</w:t>
      </w:r>
    </w:p>
    <w:p w:rsidR="00B5589E" w:rsidRPr="00C1407A" w:rsidRDefault="0048074A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7</w:t>
      </w:r>
      <w:r w:rsidR="0021200B" w:rsidRPr="00C1407A">
        <w:rPr>
          <w:rFonts w:eastAsia="Times New Roman"/>
          <w:color w:val="000000"/>
          <w:szCs w:val="24"/>
          <w:lang w:eastAsia="ru-RU"/>
        </w:rPr>
        <w:t xml:space="preserve">) </w:t>
      </w:r>
      <w:r w:rsidR="00BB6F85" w:rsidRPr="00C1407A">
        <w:rPr>
          <w:rFonts w:eastAsia="Times New Roman"/>
          <w:color w:val="000000"/>
          <w:szCs w:val="24"/>
          <w:lang w:eastAsia="ru-RU"/>
        </w:rPr>
        <w:t>Система альтернативной коммуникации с помощью</w:t>
      </w:r>
      <w:r w:rsidR="00392380" w:rsidRPr="00C1407A">
        <w:rPr>
          <w:rFonts w:eastAsia="Times New Roman"/>
          <w:color w:val="000000"/>
          <w:szCs w:val="24"/>
          <w:lang w:eastAsia="ru-RU"/>
        </w:rPr>
        <w:t xml:space="preserve"> карточек (PECS) Фрост Л., Бонди</w:t>
      </w:r>
      <w:proofErr w:type="gramStart"/>
      <w:r w:rsidR="00392380"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="00047231" w:rsidRPr="00C1407A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B5589E" w:rsidRPr="00C1407A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8) 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C1407A">
        <w:rPr>
          <w:rFonts w:eastAsia="Times New Roman"/>
          <w:color w:val="000000"/>
          <w:szCs w:val="24"/>
          <w:lang w:val="en-US" w:eastAsia="ru-RU"/>
        </w:rPr>
        <w:t>Big</w:t>
      </w:r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Pr="00C1407A">
        <w:rPr>
          <w:rFonts w:eastAsia="Times New Roman"/>
          <w:color w:val="000000"/>
          <w:szCs w:val="24"/>
          <w:lang w:val="en-US" w:eastAsia="ru-RU"/>
        </w:rPr>
        <w:t>Mac</w:t>
      </w:r>
      <w:r w:rsidRPr="00C1407A">
        <w:rPr>
          <w:rFonts w:eastAsia="Times New Roman"/>
          <w:color w:val="000000"/>
          <w:szCs w:val="24"/>
          <w:lang w:eastAsia="ru-RU"/>
        </w:rPr>
        <w:t>”, “</w:t>
      </w:r>
      <w:r w:rsidRPr="00C1407A">
        <w:rPr>
          <w:rFonts w:eastAsia="Times New Roman"/>
          <w:color w:val="000000"/>
          <w:szCs w:val="24"/>
          <w:lang w:val="en-US" w:eastAsia="ru-RU"/>
        </w:rPr>
        <w:t>Step</w:t>
      </w:r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Pr="00C1407A">
        <w:rPr>
          <w:rFonts w:eastAsia="Times New Roman"/>
          <w:color w:val="000000"/>
          <w:szCs w:val="24"/>
          <w:lang w:val="en-US" w:eastAsia="ru-RU"/>
        </w:rPr>
        <w:t>by</w:t>
      </w:r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Pr="00C1407A">
        <w:rPr>
          <w:rFonts w:eastAsia="Times New Roman"/>
          <w:color w:val="000000"/>
          <w:szCs w:val="24"/>
          <w:lang w:val="en-US" w:eastAsia="ru-RU"/>
        </w:rPr>
        <w:t>step</w:t>
      </w:r>
      <w:r w:rsidRPr="00C1407A">
        <w:rPr>
          <w:rFonts w:eastAsia="Times New Roman"/>
          <w:color w:val="000000"/>
          <w:szCs w:val="24"/>
          <w:lang w:eastAsia="ru-RU"/>
        </w:rPr>
        <w:t>”, “</w:t>
      </w:r>
      <w:r w:rsidRPr="00C1407A">
        <w:rPr>
          <w:rFonts w:eastAsia="Times New Roman"/>
          <w:color w:val="000000"/>
          <w:szCs w:val="24"/>
          <w:lang w:val="en-US" w:eastAsia="ru-RU"/>
        </w:rPr>
        <w:t>GoTalk</w:t>
      </w:r>
      <w:r w:rsidRPr="00C1407A">
        <w:rPr>
          <w:rFonts w:eastAsia="Times New Roman"/>
          <w:color w:val="000000"/>
          <w:szCs w:val="24"/>
          <w:lang w:eastAsia="ru-RU"/>
        </w:rPr>
        <w:t>”, “</w:t>
      </w:r>
      <w:r w:rsidRPr="00C1407A">
        <w:rPr>
          <w:rFonts w:eastAsia="Times New Roman"/>
          <w:color w:val="000000"/>
          <w:szCs w:val="24"/>
          <w:lang w:val="en-US" w:eastAsia="ru-RU"/>
        </w:rPr>
        <w:t>MinTalker</w:t>
      </w:r>
      <w:r w:rsidRPr="00C1407A">
        <w:rPr>
          <w:rFonts w:eastAsia="Times New Roman"/>
          <w:color w:val="000000"/>
          <w:szCs w:val="24"/>
          <w:lang w:eastAsia="ru-RU"/>
        </w:rPr>
        <w:t>” и др.)</w:t>
      </w:r>
      <w:r w:rsidR="00047231" w:rsidRPr="00C1407A">
        <w:rPr>
          <w:rFonts w:eastAsia="Times New Roman"/>
          <w:color w:val="000000"/>
          <w:szCs w:val="24"/>
          <w:lang w:eastAsia="ru-RU"/>
        </w:rPr>
        <w:t>.</w:t>
      </w:r>
    </w:p>
    <w:p w:rsidR="00B5589E" w:rsidRPr="00C1407A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9) Компьютерные устройства, синтезирующие речь (например, планшетный компьютер и др.)</w:t>
      </w:r>
      <w:r w:rsidR="00047231" w:rsidRPr="00C1407A">
        <w:rPr>
          <w:rFonts w:eastAsia="Times New Roman"/>
          <w:color w:val="000000"/>
          <w:szCs w:val="24"/>
          <w:lang w:eastAsia="ru-RU"/>
        </w:rPr>
        <w:t>.</w:t>
      </w:r>
    </w:p>
    <w:p w:rsidR="00B5589E" w:rsidRPr="00C1407A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="0040586F" w:rsidRPr="00C1407A">
        <w:rPr>
          <w:rFonts w:eastAsia="Times New Roman"/>
          <w:color w:val="000000"/>
          <w:szCs w:val="24"/>
          <w:lang w:eastAsia="ru-RU"/>
        </w:rPr>
        <w:t>10) И</w:t>
      </w:r>
      <w:r w:rsidRPr="00C1407A">
        <w:rPr>
          <w:rFonts w:eastAsia="Times New Roman"/>
          <w:color w:val="000000"/>
          <w:szCs w:val="24"/>
          <w:lang w:eastAsia="ru-RU"/>
        </w:rPr>
        <w:t>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0E61D9" w:rsidRDefault="000E61D9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07FE" w:rsidRPr="00C1407A" w:rsidRDefault="009A07F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C1407A" w:rsidRDefault="005001E8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0E61D9" w:rsidRPr="00C1407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01656C" w:rsidRPr="00C1407A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2E037E" w:rsidRPr="00C1407A" w:rsidRDefault="002E037E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О</w:t>
      </w:r>
      <w:r w:rsidRPr="00C1407A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C1407A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szCs w:val="24"/>
        </w:rPr>
        <w:t>Оценка эффективности реабилитационных мероприятий</w:t>
      </w:r>
    </w:p>
    <w:p w:rsidR="009C6B86" w:rsidRPr="00C1407A" w:rsidRDefault="009C6B86" w:rsidP="009C6B86">
      <w:pPr>
        <w:numPr>
          <w:ilvl w:val="0"/>
          <w:numId w:val="34"/>
        </w:numPr>
        <w:jc w:val="left"/>
        <w:rPr>
          <w:szCs w:val="24"/>
        </w:rPr>
      </w:pPr>
      <w:r w:rsidRPr="00C1407A">
        <w:rPr>
          <w:szCs w:val="24"/>
        </w:rPr>
        <w:t>Оценка полноты (объема) проведенных реабилитационных мероприятий:</w:t>
      </w:r>
    </w:p>
    <w:p w:rsidR="002E037E" w:rsidRPr="00C1407A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>реабилитационные мероприятия реализованы в полном объеме</w:t>
      </w:r>
    </w:p>
    <w:p w:rsidR="002E037E" w:rsidRPr="00C1407A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2E707E" w:rsidRPr="00C1407A" w:rsidRDefault="002E707E" w:rsidP="009A07FE">
      <w:pPr>
        <w:ind w:firstLine="0"/>
        <w:rPr>
          <w:szCs w:val="24"/>
        </w:rPr>
      </w:pPr>
    </w:p>
    <w:p w:rsidR="002E037E" w:rsidRPr="00C1407A" w:rsidRDefault="002E037E" w:rsidP="00E42B06">
      <w:pPr>
        <w:numPr>
          <w:ilvl w:val="0"/>
          <w:numId w:val="34"/>
        </w:numPr>
        <w:rPr>
          <w:szCs w:val="24"/>
        </w:rPr>
      </w:pPr>
      <w:r w:rsidRPr="00C1407A">
        <w:rPr>
          <w:szCs w:val="24"/>
        </w:rPr>
        <w:t>Качественная оценка динамических изменений соц</w:t>
      </w:r>
      <w:r w:rsidR="0001656C" w:rsidRPr="00C1407A">
        <w:rPr>
          <w:szCs w:val="24"/>
        </w:rPr>
        <w:t>иально-средового статуса после реализованных</w:t>
      </w:r>
      <w:r w:rsidRPr="00C1407A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037E" w:rsidRPr="00C1407A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C1407A" w:rsidRDefault="002E037E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C1407A" w:rsidRDefault="0001656C" w:rsidP="00E42B06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2E037E" w:rsidRPr="00C1407A" w:rsidRDefault="002E037E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Критериальная оценка </w:t>
            </w:r>
          </w:p>
        </w:tc>
      </w:tr>
      <w:tr w:rsidR="002E037E" w:rsidRPr="00C1407A" w:rsidTr="002E037E">
        <w:trPr>
          <w:trHeight w:val="536"/>
        </w:trPr>
        <w:tc>
          <w:tcPr>
            <w:tcW w:w="3322" w:type="pct"/>
            <w:vMerge/>
          </w:tcPr>
          <w:p w:rsidR="002E037E" w:rsidRPr="00C1407A" w:rsidRDefault="002E037E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C1407A" w:rsidRDefault="002E037E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C1407A" w:rsidRDefault="002E037E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2E037E" w:rsidRPr="00C1407A" w:rsidTr="002E037E">
        <w:trPr>
          <w:trHeight w:val="325"/>
        </w:trPr>
        <w:tc>
          <w:tcPr>
            <w:tcW w:w="3322" w:type="pct"/>
          </w:tcPr>
          <w:p w:rsidR="002E037E" w:rsidRPr="00C1407A" w:rsidRDefault="002E037E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C1407A">
              <w:rPr>
                <w:szCs w:val="24"/>
              </w:rPr>
              <w:t>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ассистивно-коммуникационных технологий</w:t>
            </w:r>
          </w:p>
        </w:tc>
        <w:tc>
          <w:tcPr>
            <w:tcW w:w="868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C1407A" w:rsidTr="002E037E">
        <w:trPr>
          <w:trHeight w:val="269"/>
        </w:trPr>
        <w:tc>
          <w:tcPr>
            <w:tcW w:w="3322" w:type="pct"/>
          </w:tcPr>
          <w:p w:rsidR="002E037E" w:rsidRPr="00C1407A" w:rsidRDefault="002E037E" w:rsidP="00E42B06">
            <w:pPr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68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C1407A" w:rsidTr="002E037E">
        <w:trPr>
          <w:trHeight w:val="835"/>
        </w:trPr>
        <w:tc>
          <w:tcPr>
            <w:tcW w:w="3322" w:type="pct"/>
          </w:tcPr>
          <w:p w:rsidR="002E037E" w:rsidRPr="00C1407A" w:rsidRDefault="002E037E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C1407A" w:rsidTr="002E037E">
        <w:trPr>
          <w:trHeight w:val="565"/>
        </w:trPr>
        <w:tc>
          <w:tcPr>
            <w:tcW w:w="3322" w:type="pct"/>
          </w:tcPr>
          <w:p w:rsidR="002E037E" w:rsidRPr="00C1407A" w:rsidRDefault="002E037E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Навыки персональной безопасности при пользовании авт</w:t>
            </w:r>
            <w:proofErr w:type="gramStart"/>
            <w:r w:rsidRPr="00C1407A">
              <w:rPr>
                <w:szCs w:val="24"/>
              </w:rPr>
              <w:t>о-</w:t>
            </w:r>
            <w:proofErr w:type="gramEnd"/>
            <w:r w:rsidRPr="00C1407A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C1407A" w:rsidRDefault="002E037E" w:rsidP="00E42B06">
            <w:pPr>
              <w:jc w:val="center"/>
              <w:rPr>
                <w:szCs w:val="24"/>
              </w:rPr>
            </w:pPr>
          </w:p>
        </w:tc>
      </w:tr>
    </w:tbl>
    <w:p w:rsidR="00DF37E9" w:rsidRPr="00C1407A" w:rsidRDefault="00DF37E9" w:rsidP="00E42B06">
      <w:pPr>
        <w:ind w:firstLine="0"/>
        <w:rPr>
          <w:szCs w:val="24"/>
        </w:rPr>
      </w:pPr>
    </w:p>
    <w:p w:rsidR="002E037E" w:rsidRPr="00C1407A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C1407A">
        <w:rPr>
          <w:szCs w:val="24"/>
        </w:rPr>
        <w:t>Оценка эффективности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C1407A" w:rsidRDefault="002E037E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037E" w:rsidRPr="00C1407A" w:rsidTr="002E037E">
        <w:tc>
          <w:tcPr>
            <w:tcW w:w="5484" w:type="dxa"/>
          </w:tcPr>
          <w:p w:rsidR="002E037E" w:rsidRPr="00C1407A" w:rsidRDefault="002E037E" w:rsidP="00E42B06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C1407A" w:rsidRDefault="002E037E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C1407A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7D7907" w:rsidRPr="00C1407A" w:rsidRDefault="002E037E" w:rsidP="00BD3ED2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C1407A">
              <w:rPr>
                <w:szCs w:val="24"/>
              </w:rPr>
              <w:t>восстановлен / частично сформирован</w:t>
            </w:r>
            <w:proofErr w:type="gramEnd"/>
          </w:p>
        </w:tc>
      </w:tr>
      <w:tr w:rsidR="002E037E" w:rsidRPr="00C1407A" w:rsidTr="002E037E">
        <w:tc>
          <w:tcPr>
            <w:tcW w:w="5484" w:type="dxa"/>
          </w:tcPr>
          <w:p w:rsidR="002E037E" w:rsidRPr="00C1407A" w:rsidRDefault="002E037E" w:rsidP="00E42B06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C1407A" w:rsidRDefault="002E037E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C1407A">
              <w:rPr>
                <w:szCs w:val="24"/>
              </w:rPr>
              <w:t>восстановлен</w:t>
            </w:r>
            <w:proofErr w:type="gramEnd"/>
            <w:r w:rsidRPr="00C1407A">
              <w:rPr>
                <w:szCs w:val="24"/>
              </w:rPr>
              <w:t>/не сформирован</w:t>
            </w:r>
          </w:p>
          <w:p w:rsidR="002E037E" w:rsidRPr="00C1407A" w:rsidRDefault="002E037E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33C5A" w:rsidRPr="00C1407A" w:rsidRDefault="00E33C5A" w:rsidP="00D540B9">
      <w:pPr>
        <w:ind w:firstLine="0"/>
        <w:rPr>
          <w:szCs w:val="24"/>
        </w:rPr>
      </w:pPr>
    </w:p>
    <w:p w:rsidR="002E037E" w:rsidRPr="00C1407A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C1407A">
        <w:rPr>
          <w:szCs w:val="24"/>
        </w:rPr>
        <w:t xml:space="preserve">Выдано на руки заключение по результатам </w:t>
      </w:r>
      <w:r w:rsidR="008D55AF" w:rsidRPr="00C1407A">
        <w:rPr>
          <w:szCs w:val="24"/>
        </w:rPr>
        <w:t xml:space="preserve">реализации </w:t>
      </w:r>
      <w:r w:rsidRPr="00C1407A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37E9" w:rsidRPr="00C1407A" w:rsidRDefault="00DF37E9" w:rsidP="00DF37E9">
      <w:pPr>
        <w:pStyle w:val="a5"/>
        <w:ind w:firstLine="0"/>
        <w:rPr>
          <w:szCs w:val="24"/>
        </w:rPr>
      </w:pPr>
    </w:p>
    <w:p w:rsidR="002E037E" w:rsidRPr="00C1407A" w:rsidRDefault="002E037E" w:rsidP="00E42B06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ДА</w:t>
      </w:r>
    </w:p>
    <w:p w:rsidR="002E707E" w:rsidRPr="00C1407A" w:rsidRDefault="002E037E" w:rsidP="009A07FE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НЕТ</w:t>
      </w:r>
    </w:p>
    <w:p w:rsidR="00DF5F88" w:rsidRPr="00C1407A" w:rsidRDefault="00DF5F88" w:rsidP="00DF5F88">
      <w:pPr>
        <w:ind w:firstLine="0"/>
        <w:rPr>
          <w:b/>
          <w:szCs w:val="24"/>
        </w:rPr>
      </w:pPr>
      <w:r w:rsidRPr="00C1407A">
        <w:rPr>
          <w:b/>
          <w:szCs w:val="24"/>
        </w:rPr>
        <w:lastRenderedPageBreak/>
        <w:t>1</w:t>
      </w:r>
      <w:r w:rsidR="005001E8" w:rsidRPr="00C1407A">
        <w:rPr>
          <w:b/>
          <w:szCs w:val="24"/>
        </w:rPr>
        <w:t>1</w:t>
      </w:r>
      <w:r w:rsidRPr="00C1407A">
        <w:rPr>
          <w:b/>
          <w:szCs w:val="24"/>
        </w:rPr>
        <w:t xml:space="preserve">. Показатели кратности </w:t>
      </w:r>
      <w:r w:rsidR="004E70F4" w:rsidRPr="00C1407A">
        <w:rPr>
          <w:b/>
          <w:szCs w:val="24"/>
        </w:rPr>
        <w:t>мероприятий</w:t>
      </w:r>
      <w:r w:rsidRPr="00C1407A">
        <w:rPr>
          <w:b/>
          <w:szCs w:val="24"/>
        </w:rPr>
        <w:t xml:space="preserve"> по социально-средовой реабилитации и абилитации:</w:t>
      </w:r>
    </w:p>
    <w:p w:rsidR="00DF5F88" w:rsidRPr="00C1407A" w:rsidRDefault="00DF5F88" w:rsidP="00DF5F88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4740"/>
        <w:gridCol w:w="5520"/>
      </w:tblGrid>
      <w:tr w:rsidR="00DF5F88" w:rsidRPr="00C1407A" w:rsidTr="00BD3ED2">
        <w:trPr>
          <w:jc w:val="center"/>
        </w:trPr>
        <w:tc>
          <w:tcPr>
            <w:tcW w:w="3173" w:type="dxa"/>
            <w:vMerge w:val="restart"/>
            <w:vAlign w:val="center"/>
          </w:tcPr>
          <w:p w:rsidR="00DF5F88" w:rsidRPr="00C1407A" w:rsidRDefault="00DF5F88" w:rsidP="008D55A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Вид </w:t>
            </w:r>
            <w:r w:rsidR="008D55AF" w:rsidRPr="00C1407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260" w:type="dxa"/>
            <w:gridSpan w:val="2"/>
          </w:tcPr>
          <w:p w:rsidR="00DF5F88" w:rsidRPr="00C1407A" w:rsidRDefault="00DF5F88" w:rsidP="008D55A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8D55AF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F5F88" w:rsidRPr="00C1407A" w:rsidTr="00BD3ED2">
        <w:trPr>
          <w:jc w:val="center"/>
        </w:trPr>
        <w:tc>
          <w:tcPr>
            <w:tcW w:w="3173" w:type="dxa"/>
            <w:vMerge/>
          </w:tcPr>
          <w:p w:rsidR="00DF5F88" w:rsidRPr="00C1407A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740" w:type="dxa"/>
          </w:tcPr>
          <w:p w:rsidR="00DF5F88" w:rsidRPr="00C1407A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DF5F88" w:rsidRPr="00C1407A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F5F88" w:rsidRPr="00C1407A" w:rsidTr="00BD3ED2">
        <w:trPr>
          <w:jc w:val="center"/>
        </w:trPr>
        <w:tc>
          <w:tcPr>
            <w:tcW w:w="3173" w:type="dxa"/>
          </w:tcPr>
          <w:p w:rsidR="00DF5F88" w:rsidRPr="00C1407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4740" w:type="dxa"/>
            <w:vAlign w:val="center"/>
          </w:tcPr>
          <w:p w:rsidR="00DF5F88" w:rsidRPr="00C1407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C1407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 (константа)</w:t>
            </w:r>
          </w:p>
        </w:tc>
      </w:tr>
      <w:tr w:rsidR="00DF5F88" w:rsidRPr="00C1407A" w:rsidTr="00BD3ED2">
        <w:trPr>
          <w:jc w:val="center"/>
        </w:trPr>
        <w:tc>
          <w:tcPr>
            <w:tcW w:w="3173" w:type="dxa"/>
          </w:tcPr>
          <w:p w:rsidR="00DF5F88" w:rsidRPr="00C1407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4740" w:type="dxa"/>
            <w:vAlign w:val="center"/>
          </w:tcPr>
          <w:p w:rsidR="00DF5F88" w:rsidRPr="002E707E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DF5F88" w:rsidRPr="00C1407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2E707E">
              <w:rPr>
                <w:rFonts w:eastAsia="Calibri"/>
                <w:szCs w:val="24"/>
              </w:rPr>
              <w:t>2</w:t>
            </w:r>
          </w:p>
        </w:tc>
      </w:tr>
      <w:tr w:rsidR="00DF5F88" w:rsidRPr="00C1407A" w:rsidTr="00BD3ED2">
        <w:trPr>
          <w:jc w:val="center"/>
        </w:trPr>
        <w:tc>
          <w:tcPr>
            <w:tcW w:w="3173" w:type="dxa"/>
          </w:tcPr>
          <w:p w:rsidR="00DF5F88" w:rsidRPr="00C1407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4740" w:type="dxa"/>
            <w:vAlign w:val="center"/>
          </w:tcPr>
          <w:p w:rsidR="00DF5F88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DF5F88" w:rsidRPr="00C1407A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2E707E">
              <w:rPr>
                <w:rFonts w:eastAsia="Calibri"/>
                <w:szCs w:val="24"/>
              </w:rPr>
              <w:t>2</w:t>
            </w:r>
          </w:p>
        </w:tc>
      </w:tr>
      <w:tr w:rsidR="00DF5F88" w:rsidRPr="00C1407A" w:rsidTr="00BD3ED2">
        <w:trPr>
          <w:jc w:val="center"/>
        </w:trPr>
        <w:tc>
          <w:tcPr>
            <w:tcW w:w="3173" w:type="dxa"/>
          </w:tcPr>
          <w:p w:rsidR="00DF5F88" w:rsidRPr="00C1407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4740" w:type="dxa"/>
            <w:vAlign w:val="center"/>
          </w:tcPr>
          <w:p w:rsidR="00DF5F88" w:rsidRPr="00C1407A" w:rsidRDefault="00884DBA" w:rsidP="002E707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  <w:r w:rsid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C1407A" w:rsidRDefault="002E707E" w:rsidP="00884DB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10-14</w:t>
            </w:r>
          </w:p>
        </w:tc>
      </w:tr>
      <w:tr w:rsidR="00DF5F88" w:rsidRPr="00C1407A" w:rsidTr="00BD3ED2">
        <w:trPr>
          <w:jc w:val="center"/>
        </w:trPr>
        <w:tc>
          <w:tcPr>
            <w:tcW w:w="3173" w:type="dxa"/>
          </w:tcPr>
          <w:p w:rsidR="00DF5F88" w:rsidRPr="00C1407A" w:rsidRDefault="00DF5F88" w:rsidP="008D55A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ИТОГО </w:t>
            </w:r>
            <w:r w:rsidR="008D55AF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4740" w:type="dxa"/>
            <w:vAlign w:val="center"/>
          </w:tcPr>
          <w:p w:rsidR="00DF5F88" w:rsidRPr="00C1407A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520" w:type="dxa"/>
            <w:vAlign w:val="center"/>
          </w:tcPr>
          <w:p w:rsidR="00DF5F88" w:rsidRPr="00C1407A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1407A"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DF5F88" w:rsidRPr="00C1407A" w:rsidRDefault="00DF5F88" w:rsidP="00E42B06">
      <w:pPr>
        <w:ind w:firstLine="0"/>
        <w:contextualSpacing/>
        <w:jc w:val="left"/>
        <w:rPr>
          <w:b/>
          <w:szCs w:val="24"/>
        </w:rPr>
        <w:sectPr w:rsidR="00DF5F88" w:rsidRPr="00C1407A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657671" w:rsidRPr="00C1407A" w:rsidRDefault="00857313" w:rsidP="00A61654">
      <w:pPr>
        <w:pStyle w:val="1"/>
      </w:pPr>
      <w:bookmarkStart w:id="4" w:name="_Toc99440431"/>
      <w:r w:rsidRPr="00C1407A">
        <w:lastRenderedPageBreak/>
        <w:t>Р</w:t>
      </w:r>
      <w:r w:rsidR="003D4338" w:rsidRPr="00C1407A">
        <w:t xml:space="preserve">аздел </w:t>
      </w:r>
      <w:r w:rsidR="003D4338" w:rsidRPr="00C1407A">
        <w:rPr>
          <w:lang w:val="en-US"/>
        </w:rPr>
        <w:t>III</w:t>
      </w:r>
      <w:r w:rsidR="003D4338" w:rsidRPr="00C1407A">
        <w:t xml:space="preserve">. </w:t>
      </w:r>
      <w:r w:rsidR="00657671" w:rsidRPr="00C1407A">
        <w:t>Социально-</w:t>
      </w:r>
      <w:r w:rsidR="008F1344" w:rsidRPr="00C1407A">
        <w:t>педагогическая</w:t>
      </w:r>
      <w:r w:rsidR="00657671" w:rsidRPr="00C1407A">
        <w:t xml:space="preserve"> реабилитация и/или абилитация</w:t>
      </w:r>
      <w:r w:rsidR="00657671" w:rsidRPr="00C1407A">
        <w:rPr>
          <w:szCs w:val="24"/>
        </w:rPr>
        <w:t>.</w:t>
      </w:r>
      <w:bookmarkEnd w:id="4"/>
      <w:r w:rsidR="00047185" w:rsidRPr="00C1407A">
        <w:rPr>
          <w:szCs w:val="24"/>
        </w:rPr>
        <w:t xml:space="preserve"> </w:t>
      </w:r>
    </w:p>
    <w:p w:rsidR="007E73B0" w:rsidRPr="00C1407A" w:rsidRDefault="00A61654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C1407A">
        <w:rPr>
          <w:b/>
          <w:szCs w:val="24"/>
        </w:rPr>
        <w:t>1</w:t>
      </w:r>
      <w:r w:rsidR="00657671" w:rsidRPr="00C1407A">
        <w:rPr>
          <w:b/>
          <w:szCs w:val="24"/>
        </w:rPr>
        <w:t>. Наименование целевой реабилитационной группы</w:t>
      </w:r>
      <w:r w:rsidR="00657671" w:rsidRPr="00C1407A">
        <w:rPr>
          <w:szCs w:val="24"/>
        </w:rPr>
        <w:t xml:space="preserve">: дети-инвалиды </w:t>
      </w:r>
      <w:r w:rsidR="007E73B0"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657671" w:rsidRPr="00C1407A" w:rsidRDefault="00A6165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2</w:t>
      </w:r>
      <w:r w:rsidR="00657671" w:rsidRPr="00C1407A">
        <w:rPr>
          <w:b/>
          <w:szCs w:val="24"/>
        </w:rPr>
        <w:t>. О</w:t>
      </w:r>
      <w:r w:rsidR="00657671"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7671" w:rsidRPr="00C1407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C1407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57671" w:rsidRPr="00C1407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657671" w:rsidRPr="00C1407A" w:rsidRDefault="00A61654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>4</w:t>
      </w:r>
      <w:r w:rsidR="00657671" w:rsidRPr="00C1407A">
        <w:rPr>
          <w:b/>
          <w:szCs w:val="24"/>
        </w:rPr>
        <w:t xml:space="preserve">. </w:t>
      </w:r>
      <w:r w:rsidR="00657671"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165AF6" w:rsidRPr="00C1407A" w:rsidTr="00081644">
        <w:tc>
          <w:tcPr>
            <w:tcW w:w="7495" w:type="dxa"/>
          </w:tcPr>
          <w:p w:rsidR="00165AF6" w:rsidRPr="00C1407A" w:rsidRDefault="00165AF6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165AF6" w:rsidRPr="00C1407A" w:rsidRDefault="00165AF6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165AF6" w:rsidRPr="00C1407A" w:rsidTr="00081644">
        <w:tc>
          <w:tcPr>
            <w:tcW w:w="7495" w:type="dxa"/>
          </w:tcPr>
          <w:p w:rsidR="00165AF6" w:rsidRPr="00C1407A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165AF6" w:rsidRPr="00C1407A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Специалист по работе с семьей</w:t>
            </w:r>
          </w:p>
        </w:tc>
      </w:tr>
      <w:tr w:rsidR="00165AF6" w:rsidRPr="00C1407A" w:rsidTr="00081644">
        <w:tc>
          <w:tcPr>
            <w:tcW w:w="7495" w:type="dxa"/>
          </w:tcPr>
          <w:p w:rsidR="00165AF6" w:rsidRPr="00C1407A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Логопед/дефектолог</w:t>
            </w:r>
          </w:p>
        </w:tc>
        <w:tc>
          <w:tcPr>
            <w:tcW w:w="8206" w:type="dxa"/>
          </w:tcPr>
          <w:p w:rsidR="00165AF6" w:rsidRPr="00C1407A" w:rsidRDefault="0045796E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Социальный педагог</w:t>
            </w:r>
          </w:p>
        </w:tc>
      </w:tr>
    </w:tbl>
    <w:p w:rsidR="0045796E" w:rsidRPr="00C1407A" w:rsidRDefault="0045796E" w:rsidP="00E42B06">
      <w:pPr>
        <w:ind w:firstLine="0"/>
        <w:contextualSpacing/>
        <w:rPr>
          <w:b/>
          <w:szCs w:val="24"/>
        </w:rPr>
      </w:pPr>
    </w:p>
    <w:p w:rsidR="00B93550" w:rsidRPr="00C1407A" w:rsidRDefault="00A61654" w:rsidP="00E42B06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>4</w:t>
      </w:r>
      <w:r w:rsidR="0076716C" w:rsidRPr="00C1407A">
        <w:rPr>
          <w:b/>
          <w:szCs w:val="24"/>
        </w:rPr>
        <w:t>. Перечень</w:t>
      </w:r>
      <w:r w:rsidR="00DF2AE3" w:rsidRPr="00C1407A">
        <w:rPr>
          <w:b/>
          <w:szCs w:val="24"/>
        </w:rPr>
        <w:t xml:space="preserve"> мероприятий </w:t>
      </w:r>
      <w:r w:rsidR="00B93550" w:rsidRPr="00C1407A">
        <w:rPr>
          <w:b/>
          <w:szCs w:val="24"/>
        </w:rPr>
        <w:t>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B93550" w:rsidRPr="00C1407A" w:rsidTr="007D7907">
        <w:trPr>
          <w:trHeight w:val="880"/>
        </w:trPr>
        <w:tc>
          <w:tcPr>
            <w:tcW w:w="896" w:type="dxa"/>
            <w:vAlign w:val="center"/>
          </w:tcPr>
          <w:p w:rsidR="007D7907" w:rsidRPr="00C1407A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</w:t>
            </w:r>
          </w:p>
          <w:p w:rsidR="00B93550" w:rsidRPr="00C1407A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B93550" w:rsidRPr="00C1407A" w:rsidRDefault="00DF2AE3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мероприятия</w:t>
            </w:r>
            <w:r w:rsidR="00B93550" w:rsidRPr="00C1407A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C1407A" w:rsidRDefault="00B93550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Получатель </w:t>
            </w:r>
            <w:r w:rsidR="00DF2AE3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C1407A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B93550" w:rsidRPr="00C1407A" w:rsidTr="00046805">
        <w:trPr>
          <w:trHeight w:val="549"/>
        </w:trPr>
        <w:tc>
          <w:tcPr>
            <w:tcW w:w="896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C1407A" w:rsidTr="00046805">
        <w:trPr>
          <w:trHeight w:val="148"/>
        </w:trPr>
        <w:tc>
          <w:tcPr>
            <w:tcW w:w="896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C1407A" w:rsidTr="006425F0">
        <w:trPr>
          <w:trHeight w:val="511"/>
        </w:trPr>
        <w:tc>
          <w:tcPr>
            <w:tcW w:w="896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7E73B0" w:rsidRPr="00C1407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B93550" w:rsidRPr="00C1407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C1407A" w:rsidTr="006425F0">
        <w:trPr>
          <w:trHeight w:val="549"/>
        </w:trPr>
        <w:tc>
          <w:tcPr>
            <w:tcW w:w="896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7E73B0" w:rsidRPr="00C1407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B93550" w:rsidRPr="00C1407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C1407A" w:rsidTr="00046805">
        <w:trPr>
          <w:trHeight w:val="307"/>
        </w:trPr>
        <w:tc>
          <w:tcPr>
            <w:tcW w:w="896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757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C1407A" w:rsidRDefault="00B93550" w:rsidP="00E42B06">
      <w:pPr>
        <w:ind w:firstLine="0"/>
        <w:jc w:val="left"/>
        <w:rPr>
          <w:szCs w:val="24"/>
        </w:rPr>
      </w:pPr>
    </w:p>
    <w:p w:rsidR="00B93550" w:rsidRPr="00C1407A" w:rsidRDefault="00A6165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5</w:t>
      </w:r>
      <w:r w:rsidR="00B93550" w:rsidRPr="00C1407A">
        <w:rPr>
          <w:b/>
          <w:szCs w:val="24"/>
        </w:rPr>
        <w:t>.</w:t>
      </w:r>
      <w:r w:rsidR="00B93550" w:rsidRPr="00C1407A">
        <w:rPr>
          <w:szCs w:val="24"/>
        </w:rPr>
        <w:t xml:space="preserve"> </w:t>
      </w:r>
      <w:r w:rsidR="00B93550" w:rsidRPr="00C1407A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DF2AE3" w:rsidRPr="00C1407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  <w:r w:rsidR="00BA3C70" w:rsidRPr="00C1407A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BA3C70" w:rsidRPr="00C1407A">
        <w:rPr>
          <w:rFonts w:eastAsia="Times New Roman"/>
          <w:color w:val="000000"/>
          <w:szCs w:val="24"/>
          <w:lang w:eastAsia="ru-RU"/>
        </w:rPr>
        <w:t>).</w:t>
      </w:r>
    </w:p>
    <w:p w:rsidR="00630EC0" w:rsidRPr="00C1407A" w:rsidRDefault="00630EC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A4A29" w:rsidRPr="00C1407A" w:rsidRDefault="006A4A29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A4A29" w:rsidRPr="00C1407A" w:rsidRDefault="006A4A29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85B8B" w:rsidRPr="00C1407A" w:rsidRDefault="00885B8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D3ED2" w:rsidRDefault="00BD3ED2" w:rsidP="00E42B06">
      <w:pPr>
        <w:ind w:firstLine="0"/>
        <w:contextualSpacing/>
        <w:rPr>
          <w:b/>
          <w:szCs w:val="24"/>
        </w:rPr>
      </w:pPr>
    </w:p>
    <w:p w:rsidR="00B93550" w:rsidRPr="00C1407A" w:rsidRDefault="00A61654" w:rsidP="00E42B06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lastRenderedPageBreak/>
        <w:t>6</w:t>
      </w:r>
      <w:r w:rsidR="00B93550" w:rsidRPr="00C1407A">
        <w:rPr>
          <w:b/>
          <w:szCs w:val="24"/>
        </w:rPr>
        <w:t xml:space="preserve">. Содержание, время, кратность и форма </w:t>
      </w:r>
      <w:r w:rsidR="00DF2AE3" w:rsidRPr="00C1407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 </w:t>
      </w:r>
      <w:r w:rsidR="00B93550" w:rsidRPr="00C1407A">
        <w:rPr>
          <w:b/>
          <w:szCs w:val="24"/>
        </w:rPr>
        <w:t>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B93550" w:rsidRPr="00C1407A" w:rsidTr="007D7907">
        <w:tc>
          <w:tcPr>
            <w:tcW w:w="1101" w:type="dxa"/>
            <w:vAlign w:val="center"/>
          </w:tcPr>
          <w:p w:rsidR="00B93550" w:rsidRPr="00C1407A" w:rsidRDefault="00B93550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Код </w:t>
            </w:r>
            <w:r w:rsidR="00DF2AE3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93550" w:rsidRPr="00C1407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реабилит</w:t>
            </w:r>
            <w:r w:rsidR="00B47FFA" w:rsidRPr="00C1407A">
              <w:rPr>
                <w:b/>
                <w:szCs w:val="24"/>
              </w:rPr>
              <w:t>ационного мероприятия</w:t>
            </w:r>
          </w:p>
        </w:tc>
        <w:tc>
          <w:tcPr>
            <w:tcW w:w="1843" w:type="dxa"/>
            <w:vAlign w:val="center"/>
          </w:tcPr>
          <w:p w:rsidR="00B93550" w:rsidRPr="00C1407A" w:rsidRDefault="007D7907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</w:t>
            </w:r>
            <w:r w:rsidR="00B93550" w:rsidRPr="00C1407A">
              <w:rPr>
                <w:b/>
                <w:szCs w:val="24"/>
              </w:rPr>
              <w:t xml:space="preserve">одвид </w:t>
            </w:r>
            <w:r w:rsidR="00B47FFA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B93550" w:rsidRPr="00C1407A" w:rsidRDefault="00B93550" w:rsidP="00B47FF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Содержание </w:t>
            </w:r>
            <w:r w:rsidR="00B47FFA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B93550" w:rsidRPr="00C1407A" w:rsidRDefault="00B47FFA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1 мероприятия</w:t>
            </w:r>
            <w:r w:rsidR="006A01A0" w:rsidRPr="00C1407A">
              <w:rPr>
                <w:b/>
                <w:szCs w:val="24"/>
              </w:rPr>
              <w:t>,</w:t>
            </w:r>
          </w:p>
          <w:p w:rsidR="00B93550" w:rsidRPr="00C1407A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B93550" w:rsidRPr="00C1407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Кратность </w:t>
            </w:r>
            <w:r w:rsidR="00B47FFA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B93550" w:rsidRPr="00C1407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Форма </w:t>
            </w:r>
            <w:r w:rsidR="00B47FFA" w:rsidRPr="00C1407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607" w:type="dxa"/>
            <w:gridSpan w:val="2"/>
            <w:vAlign w:val="center"/>
          </w:tcPr>
          <w:p w:rsidR="00B93550" w:rsidRPr="00C1407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Специалисты, </w:t>
            </w:r>
            <w:r w:rsidR="00B47FFA" w:rsidRPr="00C1407A">
              <w:rPr>
                <w:b/>
                <w:szCs w:val="24"/>
              </w:rPr>
              <w:t>реализующие мероприятия</w:t>
            </w:r>
          </w:p>
        </w:tc>
      </w:tr>
      <w:tr w:rsidR="00B93550" w:rsidRPr="00C1407A" w:rsidTr="00F4019D">
        <w:trPr>
          <w:trHeight w:val="5519"/>
        </w:trPr>
        <w:tc>
          <w:tcPr>
            <w:tcW w:w="1101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7E73B0" w:rsidRPr="00C1407A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C1407A">
              <w:t>анализ исходной документации ребенка-инвалида (заключение ПМПК, педагогическая характеристика, заключение логопеда и др.);</w:t>
            </w:r>
          </w:p>
          <w:p w:rsidR="007E73B0" w:rsidRPr="00C1407A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C1407A">
              <w:t>сбор педагогического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7E73B0" w:rsidRPr="00C1407A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proofErr w:type="gramStart"/>
            <w:r w:rsidRPr="00C1407A">
              <w:t>проведение педагогического (логопедического/дефектологического) обследования, направленного на определение</w:t>
            </w:r>
            <w:r w:rsidR="00704761" w:rsidRPr="00C1407A">
              <w:rPr>
                <w:rFonts w:eastAsia="Times New Roman"/>
                <w:color w:val="000000"/>
                <w:lang w:eastAsia="ru-RU"/>
              </w:rPr>
              <w:t xml:space="preserve"> навыков самообслуживания, передвижения в быту (МКФ «Самообслуживание», «Бытовая жизнь», «Мобильность»)</w:t>
            </w:r>
            <w:r w:rsidR="00704761" w:rsidRPr="00C1407A">
              <w:t>:</w:t>
            </w:r>
            <w:proofErr w:type="gramEnd"/>
          </w:p>
          <w:p w:rsidR="007E73B0" w:rsidRPr="00C1407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1407A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7E73B0" w:rsidRPr="00C1407A" w:rsidRDefault="007E73B0" w:rsidP="00E42B06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C1407A">
              <w:t xml:space="preserve">уровня общей осведомленности у </w:t>
            </w:r>
            <w:r w:rsidRPr="00C1407A">
              <w:rPr>
                <w:shd w:val="clear" w:color="auto" w:fill="FFFFFF" w:themeFill="background1"/>
              </w:rPr>
              <w:t>ребенка-инвалида и познавательной активности, в целом;</w:t>
            </w:r>
          </w:p>
          <w:p w:rsidR="007E73B0" w:rsidRPr="00C1407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1407A">
              <w:t>уровня обучаемости и освоения новой информации ребенком-инвалидом;</w:t>
            </w:r>
          </w:p>
          <w:p w:rsidR="007E73B0" w:rsidRPr="00C1407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1407A">
              <w:t>предпочтений и интересов у ребенка-инвалида;</w:t>
            </w:r>
          </w:p>
          <w:p w:rsidR="007E73B0" w:rsidRPr="00C1407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1407A">
              <w:t xml:space="preserve">уровня владения ребенком-инвалидом </w:t>
            </w:r>
            <w:r w:rsidR="00FF05A1" w:rsidRPr="00C1407A">
              <w:t xml:space="preserve">альтернативной аугментированной коммуникацией и/или </w:t>
            </w:r>
            <w:r w:rsidRPr="00C1407A">
              <w:t>русским жестовым языком, письменной и устной речью;</w:t>
            </w:r>
          </w:p>
          <w:p w:rsidR="007E73B0" w:rsidRPr="00C1407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1407A">
              <w:t>уровня развития мелкой моторики у ребенка-инвалида (исследование праксиса и др.);</w:t>
            </w:r>
          </w:p>
          <w:p w:rsidR="007E73B0" w:rsidRPr="00C1407A" w:rsidRDefault="007E73B0" w:rsidP="00E42B06">
            <w:pPr>
              <w:pStyle w:val="a4"/>
              <w:ind w:firstLine="425"/>
              <w:contextualSpacing/>
            </w:pPr>
            <w:r w:rsidRPr="00C1407A">
              <w:t xml:space="preserve">уровня сформированности речевых функций </w:t>
            </w:r>
            <w:r w:rsidRPr="00C1407A">
              <w:lastRenderedPageBreak/>
              <w:t>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7E73B0" w:rsidRPr="00C1407A" w:rsidRDefault="007E73B0" w:rsidP="00E42B06">
            <w:pPr>
              <w:pStyle w:val="a4"/>
              <w:numPr>
                <w:ilvl w:val="0"/>
                <w:numId w:val="11"/>
              </w:numPr>
              <w:ind w:left="34" w:firstLine="0"/>
              <w:contextualSpacing/>
            </w:pPr>
            <w:r w:rsidRPr="00C1407A">
              <w:t>формирование заключения по результатам первичной социально-педагогической диагностики, содержащего:</w:t>
            </w:r>
          </w:p>
          <w:p w:rsidR="007E73B0" w:rsidRPr="00C1407A" w:rsidRDefault="007E73B0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C1407A">
              <w:rPr>
                <w:szCs w:val="24"/>
              </w:rPr>
              <w:t>сохранен</w:t>
            </w:r>
            <w:proofErr w:type="gramEnd"/>
            <w:r w:rsidRPr="00C1407A">
              <w:rPr>
                <w:szCs w:val="24"/>
              </w:rPr>
              <w:t>/сформирован, нарушен, утрачен/не сформирован);</w:t>
            </w:r>
          </w:p>
          <w:p w:rsidR="007E73B0" w:rsidRPr="00C1407A" w:rsidRDefault="007E73B0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7E73B0" w:rsidRPr="00C1407A" w:rsidRDefault="007E73B0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C1407A" w:rsidRDefault="007E73B0" w:rsidP="00E42B06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C1407A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2C6A1D" w:rsidRPr="00C1407A">
              <w:t>стационарной</w:t>
            </w:r>
            <w:r w:rsidRPr="00C1407A">
              <w:t xml:space="preserve"> форме с определением объема конкретных мероприятий социально-педагогической реабилитации и абилитации, их количества</w:t>
            </w:r>
            <w:r w:rsidR="009F2A42" w:rsidRPr="00C1407A">
              <w:t>,</w:t>
            </w:r>
            <w:r w:rsidR="000E60EF" w:rsidRPr="00C1407A">
              <w:t xml:space="preserve"> в том числе с определением нуждаемости ребенка-инвалида в использовании ТСР и ассистивно-коммуникативных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C00EA4" w:rsidRPr="00C1407A" w:rsidRDefault="00C00EA4" w:rsidP="00E42B06">
            <w:pPr>
              <w:ind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Педагог-психолог, логопед/дефектолог</w:t>
            </w:r>
            <w:r w:rsidR="001A0F0B" w:rsidRPr="00C1407A">
              <w:rPr>
                <w:szCs w:val="24"/>
              </w:rPr>
              <w:t>, социальный педагог</w:t>
            </w:r>
          </w:p>
          <w:p w:rsidR="00B93550" w:rsidRPr="00C1407A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trHeight w:val="240"/>
        </w:trPr>
        <w:tc>
          <w:tcPr>
            <w:tcW w:w="1101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C1407A" w:rsidRDefault="00B93550" w:rsidP="00884DB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  <w:r w:rsidR="005D58F3" w:rsidRPr="00C1407A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B93550" w:rsidRPr="00C1407A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gridAfter w:val="1"/>
          <w:wAfter w:w="48" w:type="dxa"/>
          <w:trHeight w:val="849"/>
        </w:trPr>
        <w:tc>
          <w:tcPr>
            <w:tcW w:w="1101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7E73B0" w:rsidRPr="00C1407A" w:rsidRDefault="007E73B0" w:rsidP="00E42B06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C1407A">
              <w:t>анкетирование ребенка-инвалида (при условии владения ребенком-инвалидом письменной речью);</w:t>
            </w:r>
          </w:p>
          <w:p w:rsidR="008526B7" w:rsidRPr="008526B7" w:rsidRDefault="008526B7" w:rsidP="008526B7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8526B7">
              <w:t>проведение педагогического (логопедического) обследования, 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8526B7">
              <w:rPr>
                <w:rFonts w:eastAsia="Times New Roman"/>
                <w:color w:val="000000"/>
                <w:lang w:eastAsia="ru-RU"/>
              </w:rPr>
              <w:t>)</w:t>
            </w:r>
            <w:r w:rsidRPr="008526B7">
              <w:t>:</w:t>
            </w:r>
          </w:p>
          <w:p w:rsidR="007E73B0" w:rsidRPr="00C1407A" w:rsidRDefault="007E73B0" w:rsidP="00E42B06">
            <w:pPr>
              <w:pStyle w:val="a4"/>
              <w:ind w:firstLine="317"/>
              <w:contextualSpacing/>
            </w:pPr>
            <w:r w:rsidRPr="00C1407A"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219B5" w:rsidRPr="00C1407A" w:rsidRDefault="00D219B5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1407A">
              <w:t xml:space="preserve">уровня владения ребенком-инвалидом альтернативной </w:t>
            </w:r>
            <w:r w:rsidRPr="00C1407A">
              <w:lastRenderedPageBreak/>
              <w:t>аугментированной коммуникацией и/или русским жестовым языком, письменной и устной речью;</w:t>
            </w:r>
          </w:p>
          <w:p w:rsidR="007E73B0" w:rsidRPr="00C1407A" w:rsidRDefault="00961D1E" w:rsidP="00E42B06">
            <w:pPr>
              <w:pStyle w:val="a4"/>
              <w:ind w:firstLine="317"/>
              <w:contextualSpacing/>
            </w:pPr>
            <w:r w:rsidRPr="00C1407A">
              <w:t>уровня развития мелкой моторики у ребенка-инвалида (исследование праксиса и др.);</w:t>
            </w:r>
          </w:p>
          <w:p w:rsidR="007E73B0" w:rsidRPr="00C1407A" w:rsidRDefault="007E73B0" w:rsidP="00E42B06">
            <w:pPr>
              <w:pStyle w:val="a4"/>
              <w:ind w:firstLine="317"/>
              <w:contextualSpacing/>
            </w:pPr>
            <w:r w:rsidRPr="00C1407A">
              <w:t>уровня сформированности речевых функций 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7E73B0" w:rsidRPr="00C1407A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C1407A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7E73B0" w:rsidRPr="00C1407A" w:rsidRDefault="007E73B0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7E73B0" w:rsidRPr="00C1407A" w:rsidRDefault="007E73B0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7E73B0" w:rsidRPr="00C1407A" w:rsidRDefault="007E73B0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C1407A" w:rsidRDefault="007E73B0" w:rsidP="007A3D17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оценку удовлетворенности ребенка-инвалида</w:t>
            </w:r>
            <w:r w:rsidR="00F4019D">
              <w:rPr>
                <w:szCs w:val="24"/>
              </w:rPr>
              <w:t xml:space="preserve"> (с 14 лет)</w:t>
            </w:r>
            <w:r w:rsidRPr="00C1407A">
              <w:rPr>
                <w:szCs w:val="24"/>
              </w:rPr>
              <w:t xml:space="preserve"> </w:t>
            </w:r>
            <w:r w:rsidR="008D4753" w:rsidRPr="00C1407A">
              <w:rPr>
                <w:szCs w:val="24"/>
              </w:rPr>
              <w:t xml:space="preserve">реализованными мероприятиями </w:t>
            </w:r>
            <w:r w:rsidRPr="00C1407A">
              <w:rPr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C1407A" w:rsidRDefault="00FB7C88" w:rsidP="00E42B06">
            <w:pPr>
              <w:ind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Педагог-психолог, логопе</w:t>
            </w:r>
            <w:r w:rsidR="00C00EA4" w:rsidRPr="00C1407A">
              <w:rPr>
                <w:szCs w:val="24"/>
              </w:rPr>
              <w:t>д/дефектолог</w:t>
            </w:r>
            <w:r w:rsidR="00C818C9" w:rsidRPr="00C1407A">
              <w:rPr>
                <w:szCs w:val="24"/>
              </w:rPr>
              <w:t>, социальный педагог</w:t>
            </w:r>
          </w:p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C1407A" w:rsidRDefault="00B93550" w:rsidP="00884DBA">
            <w:pPr>
              <w:pStyle w:val="a4"/>
              <w:ind w:firstLine="0"/>
              <w:contextualSpacing/>
              <w:rPr>
                <w:i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  <w:r w:rsidR="005D58F3" w:rsidRPr="00C1407A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93550" w:rsidRPr="00C1407A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4E70F4" w:rsidRPr="00C1407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  <w:r w:rsidR="005D58F3" w:rsidRPr="00C1407A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C1407A" w:rsidRDefault="00C00EA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C1407A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C1407A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о различных вариантах получения общего образования (в том </w:t>
            </w:r>
            <w:r w:rsidR="009F2A42" w:rsidRPr="00C1407A">
              <w:rPr>
                <w:szCs w:val="24"/>
              </w:rPr>
              <w:t>числе с учетом заключения ПМПК</w:t>
            </w:r>
            <w:r w:rsidRPr="00C1407A">
              <w:rPr>
                <w:szCs w:val="24"/>
              </w:rPr>
              <w:t>, склонностей и интересов ребенка-инвалида);</w:t>
            </w:r>
          </w:p>
          <w:p w:rsidR="00954056" w:rsidRPr="00C1407A" w:rsidRDefault="009F2A42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о современных ТСР и ассистивно-коммуникативных</w:t>
            </w:r>
            <w:r w:rsidR="00954056" w:rsidRPr="00C1407A">
              <w:rPr>
                <w:szCs w:val="24"/>
              </w:rPr>
              <w:t xml:space="preserve"> технологиях для обучения, в том числе приобретаемых з</w:t>
            </w:r>
            <w:r w:rsidR="006A00FB" w:rsidRPr="00C1407A">
              <w:rPr>
                <w:szCs w:val="24"/>
              </w:rPr>
              <w:t>а счет средств ребенка-инвалида (при необходимости);</w:t>
            </w:r>
          </w:p>
          <w:p w:rsidR="00954056" w:rsidRPr="00C1407A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об организациях, осуществляющих обучение</w:t>
            </w:r>
            <w:r w:rsidR="00581C09" w:rsidRPr="00C1407A">
              <w:t xml:space="preserve"> альтернативной аугментированной коммуникации</w:t>
            </w:r>
            <w:r w:rsidRPr="00C1407A">
              <w:rPr>
                <w:szCs w:val="24"/>
              </w:rPr>
              <w:t>;</w:t>
            </w:r>
          </w:p>
          <w:p w:rsidR="0098437B" w:rsidRPr="00C1407A" w:rsidRDefault="0098437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6A00FB" w:rsidRPr="00C1407A" w:rsidRDefault="006A00F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об организациях, оказывающих логопедическую помощь;</w:t>
            </w:r>
          </w:p>
          <w:p w:rsidR="00212D69" w:rsidRPr="00C1407A" w:rsidRDefault="00954056" w:rsidP="008D475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о нормативно-правовом регулировании порядка </w:t>
            </w:r>
            <w:r w:rsidR="008D4753" w:rsidRPr="00C1407A">
              <w:rPr>
                <w:szCs w:val="24"/>
              </w:rPr>
              <w:t xml:space="preserve">реализации мероприятий </w:t>
            </w:r>
            <w:r w:rsidRPr="00C1407A">
              <w:rPr>
                <w:szCs w:val="24"/>
              </w:rPr>
              <w:t>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C1407A" w:rsidRDefault="00954056" w:rsidP="001A0F0B">
            <w:pPr>
              <w:ind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Педаго</w:t>
            </w:r>
            <w:r w:rsidR="001A0F0B" w:rsidRPr="00C1407A">
              <w:rPr>
                <w:szCs w:val="24"/>
              </w:rPr>
              <w:t>г-психолог, логопед/</w:t>
            </w:r>
            <w:r w:rsidR="00212D69" w:rsidRPr="00C1407A">
              <w:rPr>
                <w:szCs w:val="24"/>
              </w:rPr>
              <w:t>дефектолог</w:t>
            </w:r>
            <w:r w:rsidRPr="00C1407A">
              <w:rPr>
                <w:szCs w:val="24"/>
              </w:rPr>
              <w:t xml:space="preserve">, </w:t>
            </w:r>
            <w:r w:rsidR="00C818C9" w:rsidRPr="00C1407A">
              <w:rPr>
                <w:szCs w:val="24"/>
              </w:rPr>
              <w:t xml:space="preserve">социальный педагог, </w:t>
            </w:r>
            <w:r w:rsidRPr="00C1407A">
              <w:rPr>
                <w:szCs w:val="24"/>
              </w:rPr>
              <w:t>специалист по работе с семьей</w:t>
            </w:r>
          </w:p>
        </w:tc>
      </w:tr>
      <w:tr w:rsidR="00D540B9" w:rsidRPr="00C1407A" w:rsidTr="007D79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C1407A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4E70F4" w:rsidRPr="00C1407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40B9" w:rsidRPr="00C1407A" w:rsidRDefault="00D540B9" w:rsidP="00D540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540B9" w:rsidRPr="00C1407A" w:rsidRDefault="002E707E" w:rsidP="00B44D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540B9" w:rsidRPr="00C1407A" w:rsidTr="007D79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C1407A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0B9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3" w:type="dxa"/>
          </w:tcPr>
          <w:p w:rsidR="00D540B9" w:rsidRPr="00C1407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40B9" w:rsidRPr="00C1407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C1407A" w:rsidRDefault="00212D69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B78A0" w:rsidRPr="00C1407A" w:rsidRDefault="00BB3F8F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 использования ТСР</w:t>
            </w:r>
            <w:r w:rsidR="0098437B" w:rsidRPr="00C1407A">
              <w:rPr>
                <w:szCs w:val="24"/>
              </w:rPr>
              <w:t xml:space="preserve">, </w:t>
            </w:r>
            <w:r w:rsidR="00961D1E" w:rsidRPr="00C1407A">
              <w:rPr>
                <w:szCs w:val="24"/>
              </w:rPr>
              <w:t>ассистивно-коммуникативных</w:t>
            </w:r>
            <w:r w:rsidRPr="00C1407A">
              <w:rPr>
                <w:szCs w:val="24"/>
              </w:rPr>
              <w:t xml:space="preserve"> и специальных учебных пособий </w:t>
            </w:r>
            <w:r w:rsidR="00581C09" w:rsidRPr="00C1407A">
              <w:rPr>
                <w:szCs w:val="24"/>
              </w:rPr>
              <w:t>для целей получения образования (при необходимости);</w:t>
            </w:r>
          </w:p>
          <w:p w:rsidR="009B78A0" w:rsidRPr="00C1407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 использования специальных учебных пособий</w:t>
            </w:r>
            <w:r w:rsidR="00D94A42" w:rsidRPr="00C1407A">
              <w:rPr>
                <w:szCs w:val="24"/>
              </w:rPr>
              <w:t>, в том числе для</w:t>
            </w:r>
            <w:r w:rsidRPr="00C1407A">
              <w:rPr>
                <w:szCs w:val="24"/>
              </w:rPr>
              <w:t xml:space="preserve"> </w:t>
            </w:r>
            <w:r w:rsidR="00D94A42" w:rsidRPr="00C1407A">
              <w:rPr>
                <w:szCs w:val="24"/>
              </w:rPr>
              <w:t xml:space="preserve">речевого развития ребенка, </w:t>
            </w:r>
            <w:r w:rsidRPr="00C1407A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9B78A0" w:rsidRPr="00C1407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</w:t>
            </w:r>
            <w:r w:rsidR="00751973" w:rsidRPr="00C1407A">
              <w:rPr>
                <w:szCs w:val="24"/>
              </w:rPr>
              <w:t xml:space="preserve"> </w:t>
            </w:r>
            <w:r w:rsidRPr="00C1407A">
              <w:rPr>
                <w:szCs w:val="24"/>
              </w:rPr>
              <w:t>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9B78A0" w:rsidRPr="00C1407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9B78A0" w:rsidRPr="00C1407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по вопросам социально-педагогической реабилитации </w:t>
            </w:r>
            <w:r w:rsidRPr="00C1407A">
              <w:rPr>
                <w:szCs w:val="24"/>
              </w:rPr>
              <w:lastRenderedPageBreak/>
              <w:t>и абилитации в домашних условиях (самостоятельного развития речи, коррекция чтении и письма и др.);</w:t>
            </w:r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C1407A" w:rsidRDefault="006102B7" w:rsidP="001A0F0B">
            <w:pPr>
              <w:ind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Педагог-психолог, логопед/д</w:t>
            </w:r>
            <w:r w:rsidR="00212D69" w:rsidRPr="00C1407A">
              <w:rPr>
                <w:szCs w:val="24"/>
              </w:rPr>
              <w:t>ефектолог</w:t>
            </w:r>
            <w:r w:rsidRPr="00C1407A">
              <w:rPr>
                <w:szCs w:val="24"/>
              </w:rPr>
              <w:t xml:space="preserve">, </w:t>
            </w:r>
            <w:r w:rsidR="00C818C9" w:rsidRPr="00C1407A">
              <w:rPr>
                <w:szCs w:val="24"/>
              </w:rPr>
              <w:t xml:space="preserve">социальный педагог, </w:t>
            </w:r>
            <w:r w:rsidRPr="00C1407A">
              <w:rPr>
                <w:szCs w:val="24"/>
              </w:rPr>
              <w:t>специалист по работе с семьей</w:t>
            </w:r>
          </w:p>
        </w:tc>
      </w:tr>
      <w:tr w:rsidR="008A454E" w:rsidRPr="00C1407A" w:rsidTr="007D79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C1407A" w:rsidRDefault="008A454E" w:rsidP="008D47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8D4753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A454E" w:rsidRPr="00C1407A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A454E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8A454E" w:rsidRPr="00C1407A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454E" w:rsidRPr="00C1407A" w:rsidTr="007D79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C1407A" w:rsidRDefault="008A454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A454E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3" w:type="dxa"/>
          </w:tcPr>
          <w:p w:rsidR="008A454E" w:rsidRPr="00C1407A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C1407A" w:rsidTr="007D7907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C1407A" w:rsidRDefault="00B93550" w:rsidP="00273E04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Практические коррекционно-развивающие занятия (тренинги) с ребенком-инвалидом</w:t>
            </w:r>
          </w:p>
        </w:tc>
        <w:tc>
          <w:tcPr>
            <w:tcW w:w="1843" w:type="dxa"/>
          </w:tcPr>
          <w:p w:rsidR="00B93550" w:rsidRPr="00C1407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1820BE" w:rsidRPr="00C1407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C1407A">
              <w:rPr>
                <w:szCs w:val="24"/>
              </w:rPr>
              <w:t>восстановление (формир</w:t>
            </w:r>
            <w:r w:rsidR="0090124C" w:rsidRPr="00C1407A">
              <w:rPr>
                <w:szCs w:val="24"/>
              </w:rPr>
              <w:t xml:space="preserve">ование) коммуникативных навыков, устной и письменной речи, в том числе обучение </w:t>
            </w:r>
            <w:r w:rsidR="0090124C" w:rsidRPr="00C1407A">
              <w:t xml:space="preserve">альтернативной аугментированной коммуникации и </w:t>
            </w:r>
            <w:r w:rsidR="0090124C" w:rsidRPr="00C1407A">
              <w:rPr>
                <w:szCs w:val="24"/>
              </w:rPr>
              <w:t>русскому жестовому языку;</w:t>
            </w:r>
          </w:p>
          <w:p w:rsidR="001820BE" w:rsidRPr="00C1407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1820BE" w:rsidRPr="00C1407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9D1E1D" w:rsidRPr="00C1407A" w:rsidRDefault="009D1E1D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отработку навыков использования </w:t>
            </w:r>
            <w:r w:rsidRPr="00C1407A">
              <w:t>альтернативной аугментированной коммуникации и</w:t>
            </w:r>
            <w:r w:rsidRPr="00C1407A">
              <w:rPr>
                <w:szCs w:val="24"/>
              </w:rPr>
              <w:t xml:space="preserve"> русского жестового языка;</w:t>
            </w:r>
          </w:p>
          <w:p w:rsidR="009D1E1D" w:rsidRPr="00C1407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1820BE" w:rsidRPr="00C1407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</w:t>
            </w:r>
            <w:r w:rsidR="00D505D8" w:rsidRPr="00C1407A">
              <w:rPr>
                <w:szCs w:val="24"/>
              </w:rPr>
              <w:t>ованием компьютерных технологий</w:t>
            </w:r>
            <w:r w:rsidR="009706AB" w:rsidRPr="00C1407A">
              <w:rPr>
                <w:szCs w:val="24"/>
              </w:rPr>
              <w:t>:</w:t>
            </w:r>
          </w:p>
          <w:p w:rsidR="009706AB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>аз</w:t>
            </w:r>
            <w:r w:rsidR="009706AB" w:rsidRPr="00C1407A">
              <w:rPr>
                <w:szCs w:val="24"/>
              </w:rPr>
              <w:t>витие лексического строя речи;</w:t>
            </w:r>
          </w:p>
          <w:p w:rsidR="00D505D8" w:rsidRPr="00C1407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>азвитие связн</w:t>
            </w:r>
            <w:r w:rsidRPr="00C1407A">
              <w:rPr>
                <w:szCs w:val="24"/>
              </w:rPr>
              <w:t>ого высказывания;</w:t>
            </w:r>
          </w:p>
          <w:p w:rsidR="009D1E1D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>азвитие умения составлят</w:t>
            </w:r>
            <w:r w:rsidR="009706AB" w:rsidRPr="00C1407A">
              <w:rPr>
                <w:szCs w:val="24"/>
              </w:rPr>
              <w:t>ь рассказ и пересказывать текст;</w:t>
            </w:r>
          </w:p>
          <w:p w:rsidR="009D1E1D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 xml:space="preserve">азвитие грамматического строя </w:t>
            </w:r>
            <w:r w:rsidR="00443E68" w:rsidRPr="00C1407A">
              <w:rPr>
                <w:szCs w:val="24"/>
              </w:rPr>
              <w:t>речи и коррекция его нарушений;</w:t>
            </w:r>
          </w:p>
          <w:p w:rsidR="009D1E1D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 xml:space="preserve">азвитие способности грамотно формулировать и задавать вопросы, отвечать на </w:t>
            </w:r>
            <w:r w:rsidR="00443E68" w:rsidRPr="00C1407A">
              <w:rPr>
                <w:szCs w:val="24"/>
              </w:rPr>
              <w:t>них;</w:t>
            </w:r>
          </w:p>
          <w:p w:rsidR="009D1E1D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у</w:t>
            </w:r>
            <w:r w:rsidR="009D1E1D" w:rsidRPr="00C1407A">
              <w:rPr>
                <w:szCs w:val="24"/>
              </w:rPr>
              <w:t>лучшение общей разб</w:t>
            </w:r>
            <w:r w:rsidR="00443E68" w:rsidRPr="00C1407A">
              <w:rPr>
                <w:szCs w:val="24"/>
              </w:rPr>
              <w:t>орчивости речевого высказывания;</w:t>
            </w:r>
          </w:p>
          <w:p w:rsidR="009D1E1D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 xml:space="preserve">азвитие </w:t>
            </w:r>
            <w:proofErr w:type="gramStart"/>
            <w:r w:rsidR="009D1E1D" w:rsidRPr="00C1407A">
              <w:rPr>
                <w:szCs w:val="24"/>
              </w:rPr>
              <w:t>артикуляционного</w:t>
            </w:r>
            <w:proofErr w:type="gramEnd"/>
            <w:r w:rsidR="009D1E1D" w:rsidRPr="00C1407A">
              <w:rPr>
                <w:szCs w:val="24"/>
              </w:rPr>
              <w:t xml:space="preserve"> праксиса на этапе постановки, автоматизац</w:t>
            </w:r>
            <w:r w:rsidR="00443E68" w:rsidRPr="00C1407A">
              <w:rPr>
                <w:szCs w:val="24"/>
              </w:rPr>
              <w:t>ии и дифференциации звуков речи;</w:t>
            </w:r>
          </w:p>
          <w:p w:rsidR="00D505D8" w:rsidRPr="00C1407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к</w:t>
            </w:r>
            <w:r w:rsidR="009D1E1D" w:rsidRPr="00C1407A">
              <w:rPr>
                <w:szCs w:val="24"/>
              </w:rPr>
              <w:t>оррекция речедвигат</w:t>
            </w:r>
            <w:r w:rsidR="00443E68" w:rsidRPr="00C1407A">
              <w:rPr>
                <w:szCs w:val="24"/>
              </w:rPr>
              <w:t>ельных расстройств;</w:t>
            </w:r>
          </w:p>
          <w:p w:rsidR="009D1E1D" w:rsidRPr="00C1407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lastRenderedPageBreak/>
              <w:t>р</w:t>
            </w:r>
            <w:r w:rsidR="009D1E1D" w:rsidRPr="00C1407A">
              <w:rPr>
                <w:szCs w:val="24"/>
              </w:rPr>
              <w:t>аз</w:t>
            </w:r>
            <w:r w:rsidR="00443E68" w:rsidRPr="00C1407A">
              <w:rPr>
                <w:szCs w:val="24"/>
              </w:rPr>
              <w:t>витие артикуляционной моторики;</w:t>
            </w:r>
          </w:p>
          <w:p w:rsidR="009D1E1D" w:rsidRPr="00C1407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>азвитие речевого дыхания и голоса (силы, продолжительности, звонкости, управ</w:t>
            </w:r>
            <w:r w:rsidR="00443E68" w:rsidRPr="00C1407A">
              <w:rPr>
                <w:szCs w:val="24"/>
              </w:rPr>
              <w:t>ляемости голоса в потоке речи);</w:t>
            </w:r>
          </w:p>
          <w:p w:rsidR="003C22B8" w:rsidRPr="00C1407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>азвитие просодики (мелодико-интонационной и темпо-ритмической характеристик речи)</w:t>
            </w:r>
            <w:r w:rsidR="003C22B8" w:rsidRPr="00C1407A">
              <w:rPr>
                <w:szCs w:val="24"/>
              </w:rPr>
              <w:t>;</w:t>
            </w:r>
          </w:p>
          <w:p w:rsidR="009D1E1D" w:rsidRPr="00C1407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</w:t>
            </w:r>
            <w:r w:rsidR="009D1E1D" w:rsidRPr="00C1407A">
              <w:rPr>
                <w:szCs w:val="24"/>
              </w:rPr>
              <w:t xml:space="preserve">азвитие слухового </w:t>
            </w:r>
            <w:proofErr w:type="gramStart"/>
            <w:r w:rsidR="009D1E1D" w:rsidRPr="00C1407A">
              <w:rPr>
                <w:szCs w:val="24"/>
              </w:rPr>
              <w:t>контроля за</w:t>
            </w:r>
            <w:proofErr w:type="gramEnd"/>
            <w:r w:rsidR="009D1E1D" w:rsidRPr="00C1407A">
              <w:rPr>
                <w:szCs w:val="24"/>
              </w:rPr>
              <w:t xml:space="preserve"> </w:t>
            </w:r>
            <w:r w:rsidR="003C22B8" w:rsidRPr="00C1407A">
              <w:rPr>
                <w:szCs w:val="24"/>
              </w:rPr>
              <w:t>звукопроизношением;</w:t>
            </w:r>
          </w:p>
          <w:p w:rsidR="00961D1E" w:rsidRPr="00C1407A" w:rsidRDefault="00961D1E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развитие фонематического восприятия и звукового анализа;</w:t>
            </w:r>
          </w:p>
          <w:p w:rsidR="009D1E1D" w:rsidRPr="00C1407A" w:rsidRDefault="00961D1E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C1407A">
              <w:rPr>
                <w:szCs w:val="24"/>
              </w:rPr>
              <w:t>развитие умения дифференцировать звуки на фонетико-фонематическом уровне;</w:t>
            </w:r>
          </w:p>
          <w:p w:rsidR="00787007" w:rsidRPr="00C1407A" w:rsidRDefault="00787007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занятия по использованию ТСР </w:t>
            </w:r>
            <w:r w:rsidR="00590993" w:rsidRPr="00C1407A">
              <w:rPr>
                <w:szCs w:val="24"/>
              </w:rPr>
              <w:t>и ассистивно-коммуникативными</w:t>
            </w:r>
            <w:r w:rsidRPr="00C1407A">
              <w:rPr>
                <w:szCs w:val="24"/>
              </w:rPr>
              <w:t xml:space="preserve"> технологиями </w:t>
            </w:r>
            <w:r w:rsidR="00590993" w:rsidRPr="00C1407A">
              <w:rPr>
                <w:bCs/>
                <w:szCs w:val="24"/>
              </w:rPr>
              <w:t>(</w:t>
            </w:r>
            <w:r w:rsidR="00590993" w:rsidRPr="00C1407A">
              <w:rPr>
                <w:rFonts w:eastAsia="Times New Roman"/>
                <w:color w:val="000000"/>
                <w:szCs w:val="24"/>
                <w:lang w:eastAsia="ru-RU"/>
              </w:rPr>
              <w:t>коммуникативные вспомогательные устройства, речевые коммуникаторы, голосообразующие аппараты</w:t>
            </w:r>
            <w:r w:rsidR="00590993" w:rsidRPr="00C1407A">
              <w:rPr>
                <w:szCs w:val="24"/>
              </w:rPr>
              <w:t xml:space="preserve">) </w:t>
            </w:r>
            <w:r w:rsidRPr="00C1407A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A97FF8" w:rsidRPr="00C1407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proofErr w:type="gramStart"/>
            <w:r w:rsidRPr="00C1407A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</w:t>
            </w:r>
            <w:proofErr w:type="gramEnd"/>
          </w:p>
        </w:tc>
        <w:tc>
          <w:tcPr>
            <w:tcW w:w="1134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C1407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B93550" w:rsidRPr="00C1407A" w:rsidRDefault="006102B7" w:rsidP="001A0F0B">
            <w:pPr>
              <w:ind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Педаго</w:t>
            </w:r>
            <w:r w:rsidR="00B62F9B" w:rsidRPr="00C1407A">
              <w:rPr>
                <w:szCs w:val="24"/>
              </w:rPr>
              <w:t>г-психолог, логопед/дефектолог</w:t>
            </w:r>
            <w:r w:rsidR="00C818C9" w:rsidRPr="00C1407A">
              <w:rPr>
                <w:szCs w:val="24"/>
              </w:rPr>
              <w:t xml:space="preserve">, социальный педагог, </w:t>
            </w:r>
            <w:r w:rsidRPr="00C1407A">
              <w:rPr>
                <w:szCs w:val="24"/>
              </w:rPr>
              <w:t>специалист по работе с семьей</w:t>
            </w:r>
          </w:p>
        </w:tc>
      </w:tr>
      <w:tr w:rsidR="008A454E" w:rsidRPr="00C1407A" w:rsidTr="007D79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C1407A" w:rsidRDefault="008A454E" w:rsidP="008D47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8D4753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A454E" w:rsidRPr="00C1407A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A454E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993" w:type="dxa"/>
          </w:tcPr>
          <w:p w:rsidR="008A454E" w:rsidRPr="00C1407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C1407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454E" w:rsidRPr="00C1407A" w:rsidTr="007D79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C1407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C1407A" w:rsidRDefault="008A454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A454E" w:rsidRPr="00C1407A" w:rsidRDefault="008A454E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454E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10-26</w:t>
            </w:r>
          </w:p>
        </w:tc>
        <w:tc>
          <w:tcPr>
            <w:tcW w:w="993" w:type="dxa"/>
          </w:tcPr>
          <w:p w:rsidR="008A454E" w:rsidRPr="00C1407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C1407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67AEF" w:rsidRPr="00C1407A" w:rsidTr="007D7907">
        <w:trPr>
          <w:gridAfter w:val="1"/>
          <w:wAfter w:w="48" w:type="dxa"/>
          <w:trHeight w:val="255"/>
        </w:trPr>
        <w:tc>
          <w:tcPr>
            <w:tcW w:w="1101" w:type="dxa"/>
          </w:tcPr>
          <w:p w:rsidR="00867AEF" w:rsidRPr="00C1407A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67AEF" w:rsidRPr="00C1407A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67AEF" w:rsidRPr="00C1407A" w:rsidRDefault="00867AEF" w:rsidP="00824097">
            <w:pPr>
              <w:ind w:left="709" w:hanging="675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824097" w:rsidRPr="00C1407A">
              <w:rPr>
                <w:b/>
                <w:i/>
                <w:szCs w:val="24"/>
              </w:rPr>
              <w:t>МЕРОПРИЯТИЙ</w:t>
            </w:r>
            <w:r w:rsidR="00E46FBC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867AEF" w:rsidRPr="00C1407A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67AEF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3" w:type="dxa"/>
          </w:tcPr>
          <w:p w:rsidR="00867AEF" w:rsidRPr="00C1407A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67AEF" w:rsidRPr="00C1407A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C1407A" w:rsidTr="007D7907">
        <w:trPr>
          <w:gridAfter w:val="1"/>
          <w:wAfter w:w="48" w:type="dxa"/>
          <w:trHeight w:val="255"/>
        </w:trPr>
        <w:tc>
          <w:tcPr>
            <w:tcW w:w="1101" w:type="dxa"/>
          </w:tcPr>
          <w:p w:rsidR="00F85053" w:rsidRPr="00C1407A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C1407A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C1407A" w:rsidRDefault="00DD28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  <w:r w:rsidR="00867AEF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85053" w:rsidRPr="00C1407A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F85053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92AAA" w:rsidRPr="00C1407A">
              <w:rPr>
                <w:b/>
                <w:i/>
                <w:szCs w:val="24"/>
              </w:rPr>
              <w:t>2-3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F85053" w:rsidRPr="00C1407A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F85053" w:rsidRPr="00C1407A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B93550" w:rsidRPr="00C1407A" w:rsidRDefault="00CB1BC1" w:rsidP="00E42B06">
      <w:pPr>
        <w:ind w:firstLine="0"/>
        <w:contextualSpacing/>
        <w:rPr>
          <w:szCs w:val="24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7</w:t>
      </w:r>
      <w:r w:rsidR="00B93550" w:rsidRPr="00C1407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E70F4" w:rsidRPr="00C1407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B93550" w:rsidRPr="00C1407A">
        <w:rPr>
          <w:rFonts w:eastAsia="Times New Roman"/>
          <w:color w:val="000000"/>
          <w:szCs w:val="24"/>
          <w:lang w:eastAsia="ru-RU"/>
        </w:rPr>
        <w:t xml:space="preserve">: </w:t>
      </w:r>
      <w:r w:rsidR="00B93550" w:rsidRPr="00C1407A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031F8A" w:rsidRPr="00C1407A" w:rsidRDefault="00031F8A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1F8A" w:rsidRPr="00C1407A" w:rsidRDefault="00C31C4A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AA79E7" w:rsidRPr="00BA786A" w:rsidTr="00AA79E7">
        <w:trPr>
          <w:trHeight w:val="568"/>
        </w:trPr>
        <w:tc>
          <w:tcPr>
            <w:tcW w:w="560" w:type="dxa"/>
          </w:tcPr>
          <w:p w:rsidR="00AA79E7" w:rsidRPr="00BA786A" w:rsidRDefault="00AA79E7" w:rsidP="00AA79E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BA786A">
              <w:rPr>
                <w:b/>
                <w:bCs/>
                <w:szCs w:val="24"/>
              </w:rPr>
              <w:t>Р</w:t>
            </w:r>
            <w:proofErr w:type="gramEnd"/>
            <w:r w:rsidRPr="00BA786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AA79E7" w:rsidRPr="00BA786A" w:rsidTr="00AA79E7">
        <w:trPr>
          <w:trHeight w:val="251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79E7" w:rsidRPr="00BA786A" w:rsidTr="00AA79E7">
        <w:trPr>
          <w:trHeight w:val="251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 xml:space="preserve">05 03 </w:t>
            </w:r>
            <w:proofErr w:type="spellStart"/>
            <w:r w:rsidRPr="00BA786A">
              <w:rPr>
                <w:rFonts w:eastAsia="Times New Roman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79E7" w:rsidRPr="00BA786A" w:rsidTr="00AA79E7">
        <w:trPr>
          <w:trHeight w:val="285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05 03 06</w:t>
            </w:r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A79E7" w:rsidRPr="00BA786A" w:rsidTr="00AA79E7">
        <w:trPr>
          <w:trHeight w:val="309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Учебные средства для развития навыков письменной речи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05 03 09</w:t>
            </w:r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79E7" w:rsidRPr="00BA786A" w:rsidTr="00AA79E7">
        <w:trPr>
          <w:trHeight w:val="309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 xml:space="preserve">Вспомогательные средства обучения общению с помощью </w:t>
            </w:r>
            <w:r w:rsidRPr="00BA786A">
              <w:rPr>
                <w:rFonts w:eastAsia="Times New Roman"/>
                <w:szCs w:val="24"/>
                <w:lang w:eastAsia="ru-RU"/>
              </w:rPr>
              <w:lastRenderedPageBreak/>
              <w:t>изображений и рисунков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05 06 27</w:t>
            </w:r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79E7" w:rsidRPr="00BA786A" w:rsidTr="00AA79E7">
        <w:trPr>
          <w:trHeight w:val="309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Наборы букв, символов и наборные панели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22 21 03</w:t>
            </w:r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79E7" w:rsidRPr="00BA786A" w:rsidTr="00AA79E7">
        <w:trPr>
          <w:trHeight w:val="309"/>
        </w:trPr>
        <w:tc>
          <w:tcPr>
            <w:tcW w:w="560" w:type="dxa"/>
          </w:tcPr>
          <w:p w:rsidR="00AA79E7" w:rsidRPr="00BA786A" w:rsidRDefault="00AA79E7" w:rsidP="00AA79E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Устройства для корректировки произношения</w:t>
            </w:r>
          </w:p>
        </w:tc>
        <w:tc>
          <w:tcPr>
            <w:tcW w:w="2701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22 21 15</w:t>
            </w:r>
          </w:p>
        </w:tc>
        <w:tc>
          <w:tcPr>
            <w:tcW w:w="1499" w:type="dxa"/>
            <w:vAlign w:val="center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AA79E7" w:rsidRPr="00BA786A" w:rsidRDefault="00AA79E7" w:rsidP="00AA79E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93550" w:rsidRPr="00C1407A" w:rsidRDefault="00B93550" w:rsidP="00E42B0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47A66" w:rsidRPr="00C1407A" w:rsidRDefault="00CB1BC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9</w:t>
      </w:r>
      <w:r w:rsidR="00C47A66" w:rsidRPr="00C1407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C1407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8719B" w:rsidRPr="00C1407A">
        <w:rPr>
          <w:rFonts w:eastAsia="Times New Roman"/>
          <w:b/>
          <w:color w:val="000000"/>
          <w:szCs w:val="24"/>
          <w:lang w:eastAsia="ru-RU"/>
        </w:rPr>
        <w:t>социально-педагогической реабилитации и абилитации: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</w:t>
      </w:r>
    </w:p>
    <w:p w:rsidR="00ED54EC" w:rsidRPr="003E4B51" w:rsidRDefault="00ED54EC" w:rsidP="00ED54EC">
      <w:pPr>
        <w:pStyle w:val="a5"/>
        <w:numPr>
          <w:ilvl w:val="0"/>
          <w:numId w:val="38"/>
        </w:numPr>
        <w:ind w:hanging="294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</w:t>
      </w:r>
    </w:p>
    <w:p w:rsidR="00ED54EC" w:rsidRPr="009328D5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</w:t>
      </w:r>
    </w:p>
    <w:p w:rsidR="00ED54EC" w:rsidRPr="00BA786A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</w:t>
      </w:r>
    </w:p>
    <w:p w:rsidR="00ED54EC" w:rsidRPr="00BA786A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«Проставь значки»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ED54EC" w:rsidRPr="00BA786A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</w:t>
      </w:r>
    </w:p>
    <w:p w:rsidR="00ED54EC" w:rsidRPr="009328D5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</w:t>
      </w:r>
    </w:p>
    <w:p w:rsidR="00ED54EC" w:rsidRPr="009328D5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ED54EC" w:rsidRPr="009328D5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ED54EC" w:rsidRPr="00BA786A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«Запомни цифры»</w:t>
      </w:r>
    </w:p>
    <w:p w:rsidR="00ED54EC" w:rsidRPr="00BA786A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  <w:bookmarkStart w:id="5" w:name="101212"/>
      <w:bookmarkStart w:id="6" w:name="101213"/>
      <w:bookmarkEnd w:id="5"/>
      <w:bookmarkEnd w:id="6"/>
    </w:p>
    <w:p w:rsidR="00ED54EC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ED54EC" w:rsidRPr="00F02FAE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ED54EC" w:rsidRPr="00BA786A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D54EC" w:rsidRPr="006923E1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ED54EC" w:rsidRPr="006923E1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ED54EC" w:rsidRPr="00465199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ED54EC" w:rsidRPr="00465199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ED54EC" w:rsidRPr="00465199" w:rsidRDefault="00ED54EC" w:rsidP="00ED54E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2E5122" w:rsidRDefault="00ED54EC" w:rsidP="002E512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</w:t>
      </w:r>
    </w:p>
    <w:p w:rsidR="002E5122" w:rsidRPr="002E5122" w:rsidRDefault="002E5122" w:rsidP="002E512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2E5122"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Т.М. (МФЯС).</w:t>
      </w:r>
    </w:p>
    <w:p w:rsidR="00ED54EC" w:rsidRPr="00465199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</w:t>
      </w:r>
    </w:p>
    <w:p w:rsidR="00ED54EC" w:rsidRPr="00465199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</w:t>
      </w:r>
    </w:p>
    <w:p w:rsidR="00ED54EC" w:rsidRPr="00465199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ED54EC" w:rsidRPr="00BA786A" w:rsidRDefault="00ED54EC" w:rsidP="00ED54EC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ED54EC" w:rsidRPr="00BA786A" w:rsidRDefault="00ED54EC" w:rsidP="00ED54EC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ED54EC" w:rsidRPr="00BA786A" w:rsidRDefault="00ED54EC" w:rsidP="00ED54EC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BA786A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Чиркина Г.В., Грибова О.Е. «Оценка состояния звукопроизношения»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</w:t>
      </w:r>
    </w:p>
    <w:p w:rsidR="00ED54EC" w:rsidRPr="00BA786A" w:rsidRDefault="00ED54EC" w:rsidP="00ED54EC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Кроссли Р., Метод FC (Facilitated Communication — облегченная, облегчаемая, или альтернативная коммуникация).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системы жестов.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символов: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Блисс-символы;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Пиктографическая идеографическая коммуникация (</w:t>
      </w:r>
      <w:r w:rsidRPr="00BA786A">
        <w:rPr>
          <w:lang w:val="en-US"/>
        </w:rPr>
        <w:t>PIC)</w:t>
      </w:r>
      <w:r w:rsidRPr="00BA786A">
        <w:t>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Боровенко Т.Г., Визель Т.Г., Шкловский В.М., Метод пиктограмм для восстановления коммуникации;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</w:pPr>
      <w:r w:rsidRPr="00BA786A">
        <w:t>Картиночные символы коммуникации (PCS);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</w:pPr>
      <w:r w:rsidRPr="00BA786A">
        <w:t>Система символов Виджит (Widgit Literacy Symbols);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</w:pPr>
      <w:r w:rsidRPr="00BA786A">
        <w:t>Система Сигсимволы;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</w:pPr>
      <w:r w:rsidRPr="00BA786A">
        <w:t>Коммуникативные таблицы;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</w:pPr>
      <w:r w:rsidRPr="00BA786A">
        <w:t>Коммуникативные книги;</w:t>
      </w:r>
    </w:p>
    <w:p w:rsidR="00ED54EC" w:rsidRPr="00BA786A" w:rsidRDefault="00ED54EC" w:rsidP="00ED54EC">
      <w:pPr>
        <w:pStyle w:val="a5"/>
        <w:numPr>
          <w:ilvl w:val="0"/>
          <w:numId w:val="40"/>
        </w:numPr>
        <w:ind w:firstLine="131"/>
      </w:pPr>
      <w:r w:rsidRPr="00BA786A">
        <w:t xml:space="preserve">Альтернативная система обучения коммуникации </w:t>
      </w:r>
      <w:r w:rsidRPr="00BA786A">
        <w:rPr>
          <w:rFonts w:hint="eastAsia"/>
        </w:rPr>
        <w:t>«</w:t>
      </w:r>
      <w:r w:rsidRPr="00BA786A">
        <w:t>PECS</w:t>
      </w:r>
      <w:r w:rsidRPr="00BA786A">
        <w:rPr>
          <w:rFonts w:hint="eastAsia"/>
        </w:rPr>
        <w:t>»</w:t>
      </w:r>
      <w:r w:rsidRPr="00BA786A">
        <w:t xml:space="preserve"> (Picture Exchange Communication System)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орфографического письма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предметных символов (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Маниченко А.А.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Читаем с пеленок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, Штягинова Е.А.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</w:p>
    <w:p w:rsidR="00ED54EC" w:rsidRPr="00BA786A" w:rsidRDefault="00ED54EC" w:rsidP="00ED54EC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Маргарет Уокер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Макатон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</w:p>
    <w:p w:rsidR="00ED54EC" w:rsidRDefault="00ED54EC" w:rsidP="00E42B06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</w:p>
    <w:p w:rsidR="00E86692" w:rsidRPr="00C1407A" w:rsidRDefault="00CB1BC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10</w:t>
      </w:r>
      <w:r w:rsidR="00A36A2C" w:rsidRPr="00C1407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98719B" w:rsidRPr="00C1407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</w:p>
    <w:p w:rsidR="00B93550" w:rsidRPr="00C1407A" w:rsidRDefault="00B93550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О</w:t>
      </w:r>
      <w:r w:rsidRPr="00C1407A">
        <w:rPr>
          <w:rFonts w:eastAsia="Times New Roman"/>
          <w:szCs w:val="24"/>
          <w:lang w:eastAsia="ru-RU"/>
        </w:rPr>
        <w:t xml:space="preserve">ценка результатов </w:t>
      </w:r>
      <w:r w:rsidR="0098719B" w:rsidRPr="00C1407A">
        <w:rPr>
          <w:rFonts w:eastAsia="Times New Roman"/>
          <w:szCs w:val="24"/>
          <w:lang w:eastAsia="ru-RU"/>
        </w:rPr>
        <w:t xml:space="preserve">мероприятий </w:t>
      </w:r>
      <w:r w:rsidRPr="00C1407A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C1407A" w:rsidRDefault="00E86692" w:rsidP="00E42B06">
      <w:pPr>
        <w:ind w:firstLine="284"/>
        <w:rPr>
          <w:szCs w:val="24"/>
        </w:rPr>
      </w:pPr>
    </w:p>
    <w:p w:rsidR="00B93550" w:rsidRPr="00C1407A" w:rsidRDefault="00B93550" w:rsidP="00E42B06">
      <w:pPr>
        <w:ind w:firstLine="284"/>
        <w:rPr>
          <w:szCs w:val="24"/>
        </w:rPr>
      </w:pPr>
      <w:r w:rsidRPr="00C1407A">
        <w:rPr>
          <w:szCs w:val="24"/>
        </w:rPr>
        <w:t>Оценка эффективности реабилитационных мероприятий:</w:t>
      </w:r>
    </w:p>
    <w:p w:rsidR="00B93550" w:rsidRPr="00C1407A" w:rsidRDefault="009C6B86" w:rsidP="009C6B86">
      <w:pPr>
        <w:numPr>
          <w:ilvl w:val="0"/>
          <w:numId w:val="35"/>
        </w:numPr>
        <w:jc w:val="left"/>
        <w:rPr>
          <w:szCs w:val="24"/>
        </w:rPr>
      </w:pPr>
      <w:r w:rsidRPr="00C1407A">
        <w:rPr>
          <w:szCs w:val="24"/>
        </w:rPr>
        <w:t>Оценка полноты (объема) проведенных реабилитационных мероприятий:</w:t>
      </w:r>
    </w:p>
    <w:p w:rsidR="00B93550" w:rsidRPr="00C1407A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>реабилитационные мероприятия реализованы в полном объеме</w:t>
      </w:r>
    </w:p>
    <w:p w:rsidR="00B93550" w:rsidRPr="00C1407A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ED54EC" w:rsidRPr="00C1407A" w:rsidRDefault="00ED54EC" w:rsidP="00081644">
      <w:pPr>
        <w:ind w:firstLine="0"/>
        <w:rPr>
          <w:szCs w:val="24"/>
        </w:rPr>
      </w:pPr>
    </w:p>
    <w:p w:rsidR="00B93550" w:rsidRPr="00C1407A" w:rsidRDefault="00B93550" w:rsidP="00E42B06">
      <w:pPr>
        <w:numPr>
          <w:ilvl w:val="0"/>
          <w:numId w:val="35"/>
        </w:numPr>
        <w:rPr>
          <w:szCs w:val="24"/>
        </w:rPr>
      </w:pPr>
      <w:r w:rsidRPr="00C1407A">
        <w:rPr>
          <w:szCs w:val="24"/>
        </w:rPr>
        <w:t xml:space="preserve">Качественная оценка динамических изменений </w:t>
      </w:r>
      <w:r w:rsidRPr="00C1407A">
        <w:rPr>
          <w:rFonts w:eastAsia="Times New Roman"/>
          <w:szCs w:val="24"/>
          <w:lang w:eastAsia="ru-RU"/>
        </w:rPr>
        <w:t>социально-педагогического</w:t>
      </w:r>
      <w:r w:rsidRPr="00C1407A">
        <w:rPr>
          <w:szCs w:val="24"/>
        </w:rPr>
        <w:t xml:space="preserve"> статуса после </w:t>
      </w:r>
      <w:r w:rsidR="0036743A" w:rsidRPr="00C1407A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B93550" w:rsidRPr="00C1407A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C1407A" w:rsidRDefault="00B93550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C1407A" w:rsidRDefault="0036743A" w:rsidP="00E42B06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B93550" w:rsidRPr="00C1407A" w:rsidRDefault="00B93550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Критериальная оценка </w:t>
            </w:r>
          </w:p>
        </w:tc>
      </w:tr>
      <w:tr w:rsidR="00B93550" w:rsidRPr="00C1407A" w:rsidTr="00046805">
        <w:trPr>
          <w:trHeight w:val="536"/>
        </w:trPr>
        <w:tc>
          <w:tcPr>
            <w:tcW w:w="3322" w:type="pct"/>
            <w:vMerge/>
          </w:tcPr>
          <w:p w:rsidR="00B93550" w:rsidRPr="00C1407A" w:rsidRDefault="00B93550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C1407A" w:rsidRDefault="00B93550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C1407A" w:rsidRDefault="00B93550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B93550" w:rsidRPr="00C1407A" w:rsidTr="00046805">
        <w:trPr>
          <w:trHeight w:val="325"/>
        </w:trPr>
        <w:tc>
          <w:tcPr>
            <w:tcW w:w="3322" w:type="pct"/>
          </w:tcPr>
          <w:p w:rsidR="00B93550" w:rsidRPr="00C1407A" w:rsidRDefault="00B93550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t xml:space="preserve"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</w:t>
            </w:r>
            <w:r w:rsidRPr="00C1407A">
              <w:lastRenderedPageBreak/>
              <w:t>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C1407A" w:rsidTr="00046805">
        <w:trPr>
          <w:trHeight w:val="296"/>
        </w:trPr>
        <w:tc>
          <w:tcPr>
            <w:tcW w:w="3322" w:type="pct"/>
          </w:tcPr>
          <w:p w:rsidR="00B93550" w:rsidRPr="00C1407A" w:rsidRDefault="00B93550" w:rsidP="00E42B06">
            <w:pPr>
              <w:pStyle w:val="a4"/>
              <w:ind w:firstLine="0"/>
              <w:contextualSpacing/>
            </w:pPr>
            <w:r w:rsidRPr="00C1407A">
              <w:lastRenderedPageBreak/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C1407A" w:rsidTr="00046805">
        <w:trPr>
          <w:trHeight w:val="256"/>
        </w:trPr>
        <w:tc>
          <w:tcPr>
            <w:tcW w:w="3322" w:type="pct"/>
          </w:tcPr>
          <w:p w:rsidR="00B93550" w:rsidRPr="00C1407A" w:rsidRDefault="00B93550" w:rsidP="00E42B06">
            <w:pPr>
              <w:pStyle w:val="a4"/>
              <w:ind w:firstLine="0"/>
              <w:contextualSpacing/>
            </w:pPr>
            <w:r w:rsidRPr="00C1407A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C1407A" w:rsidTr="00046805">
        <w:trPr>
          <w:trHeight w:val="251"/>
        </w:trPr>
        <w:tc>
          <w:tcPr>
            <w:tcW w:w="3322" w:type="pct"/>
          </w:tcPr>
          <w:p w:rsidR="00B93550" w:rsidRPr="00C1407A" w:rsidRDefault="00B93550" w:rsidP="00E42B06">
            <w:pPr>
              <w:ind w:firstLine="0"/>
            </w:pPr>
            <w:r w:rsidRPr="00C1407A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C1407A" w:rsidTr="00046805">
        <w:trPr>
          <w:trHeight w:val="234"/>
        </w:trPr>
        <w:tc>
          <w:tcPr>
            <w:tcW w:w="3322" w:type="pct"/>
          </w:tcPr>
          <w:p w:rsidR="00B93550" w:rsidRPr="00C1407A" w:rsidRDefault="00B93550" w:rsidP="00E42B06">
            <w:pPr>
              <w:pStyle w:val="a4"/>
              <w:ind w:firstLine="0"/>
              <w:contextualSpacing/>
            </w:pPr>
            <w:r w:rsidRPr="00C1407A">
              <w:t>Уровень развития мелкой моторики у ребенка-инвалида</w:t>
            </w:r>
          </w:p>
        </w:tc>
        <w:tc>
          <w:tcPr>
            <w:tcW w:w="868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C1407A" w:rsidTr="00046805">
        <w:trPr>
          <w:trHeight w:val="270"/>
        </w:trPr>
        <w:tc>
          <w:tcPr>
            <w:tcW w:w="3322" w:type="pct"/>
          </w:tcPr>
          <w:p w:rsidR="00B93550" w:rsidRPr="00C1407A" w:rsidRDefault="00B93550" w:rsidP="00E42B06">
            <w:pPr>
              <w:pStyle w:val="a4"/>
              <w:ind w:firstLine="0"/>
              <w:contextualSpacing/>
            </w:pPr>
            <w:r w:rsidRPr="00C1407A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C1407A" w:rsidRDefault="00B93550" w:rsidP="00E42B06">
            <w:pPr>
              <w:jc w:val="center"/>
              <w:rPr>
                <w:szCs w:val="24"/>
              </w:rPr>
            </w:pPr>
          </w:p>
        </w:tc>
      </w:tr>
    </w:tbl>
    <w:p w:rsidR="008F21E6" w:rsidRPr="00C1407A" w:rsidRDefault="008F21E6" w:rsidP="00E42B06">
      <w:pPr>
        <w:ind w:firstLine="0"/>
        <w:rPr>
          <w:szCs w:val="24"/>
        </w:rPr>
      </w:pPr>
    </w:p>
    <w:p w:rsidR="00B93550" w:rsidRPr="00C1407A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C1407A">
        <w:rPr>
          <w:szCs w:val="24"/>
        </w:rPr>
        <w:t xml:space="preserve">Оценка эффективности мероприятий курса </w:t>
      </w:r>
      <w:r w:rsidRPr="00C1407A">
        <w:rPr>
          <w:rFonts w:eastAsia="Times New Roman"/>
          <w:szCs w:val="24"/>
          <w:lang w:eastAsia="ru-RU"/>
        </w:rPr>
        <w:t>социально-педагогической</w:t>
      </w:r>
      <w:r w:rsidRPr="00C1407A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DF37E9" w:rsidRPr="00C1407A" w:rsidRDefault="00DF37E9" w:rsidP="00DF37E9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B93550" w:rsidRPr="00C1407A" w:rsidTr="00046805">
        <w:tc>
          <w:tcPr>
            <w:tcW w:w="5625" w:type="dxa"/>
          </w:tcPr>
          <w:p w:rsidR="00B93550" w:rsidRPr="00C1407A" w:rsidRDefault="00B93550" w:rsidP="00E42B0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C1407A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C1407A">
              <w:rPr>
                <w:szCs w:val="24"/>
              </w:rPr>
              <w:t xml:space="preserve">статус полностью </w:t>
            </w:r>
            <w:proofErr w:type="gramStart"/>
            <w:r w:rsidRPr="00C1407A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B93550" w:rsidRPr="00C1407A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C1407A">
              <w:rPr>
                <w:szCs w:val="24"/>
              </w:rPr>
              <w:t xml:space="preserve"> статус частично </w:t>
            </w:r>
            <w:proofErr w:type="gramStart"/>
            <w:r w:rsidRPr="00C1407A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7D7907" w:rsidRPr="00C1407A" w:rsidRDefault="007D7907" w:rsidP="007D7907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B93550" w:rsidRPr="00C1407A" w:rsidTr="00046805">
        <w:tc>
          <w:tcPr>
            <w:tcW w:w="5625" w:type="dxa"/>
          </w:tcPr>
          <w:p w:rsidR="00B93550" w:rsidRPr="00C1407A" w:rsidRDefault="00B93550" w:rsidP="00E42B0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C1407A" w:rsidRDefault="00B93550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C1407A">
              <w:rPr>
                <w:szCs w:val="24"/>
              </w:rPr>
              <w:t xml:space="preserve"> статус не </w:t>
            </w:r>
            <w:proofErr w:type="gramStart"/>
            <w:r w:rsidRPr="00C1407A">
              <w:rPr>
                <w:szCs w:val="24"/>
              </w:rPr>
              <w:t>восстановлен</w:t>
            </w:r>
            <w:proofErr w:type="gramEnd"/>
            <w:r w:rsidRPr="00C1407A">
              <w:rPr>
                <w:szCs w:val="24"/>
              </w:rPr>
              <w:t>/не сформирован</w:t>
            </w:r>
          </w:p>
          <w:p w:rsidR="00B93550" w:rsidRPr="00C1407A" w:rsidRDefault="00B93550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Pr="00C1407A" w:rsidRDefault="000626F4" w:rsidP="00E42B06">
      <w:pPr>
        <w:ind w:firstLine="0"/>
        <w:rPr>
          <w:szCs w:val="24"/>
        </w:rPr>
      </w:pPr>
    </w:p>
    <w:p w:rsidR="00B93550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C1407A">
        <w:rPr>
          <w:szCs w:val="24"/>
        </w:rPr>
        <w:t xml:space="preserve">Выдано на руки заключение по результатам </w:t>
      </w:r>
      <w:r w:rsidR="0036743A" w:rsidRPr="00C1407A">
        <w:rPr>
          <w:szCs w:val="24"/>
        </w:rPr>
        <w:t xml:space="preserve">реализации реабилитационных </w:t>
      </w:r>
      <w:r w:rsidRPr="00C1407A">
        <w:rPr>
          <w:szCs w:val="24"/>
        </w:rPr>
        <w:t>мероприятий родителю/законному или уполномоченному представителю ребенка-инвалида:</w:t>
      </w:r>
    </w:p>
    <w:p w:rsidR="00ED54EC" w:rsidRPr="00C1407A" w:rsidRDefault="00ED54EC" w:rsidP="00ED54EC">
      <w:pPr>
        <w:pStyle w:val="a5"/>
        <w:ind w:firstLine="0"/>
        <w:rPr>
          <w:szCs w:val="24"/>
        </w:rPr>
      </w:pPr>
    </w:p>
    <w:p w:rsidR="00B93550" w:rsidRPr="00C1407A" w:rsidRDefault="00B93550" w:rsidP="00E42B06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ДА</w:t>
      </w:r>
    </w:p>
    <w:p w:rsidR="00ED54EC" w:rsidRDefault="00B93550" w:rsidP="00AA79E7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НЕТ</w:t>
      </w:r>
    </w:p>
    <w:p w:rsidR="00ED54EC" w:rsidRPr="00C1407A" w:rsidRDefault="00ED54EC" w:rsidP="00081644">
      <w:pPr>
        <w:rPr>
          <w:szCs w:val="24"/>
        </w:rPr>
      </w:pPr>
    </w:p>
    <w:p w:rsidR="00592AAA" w:rsidRPr="00C1407A" w:rsidRDefault="008526B7" w:rsidP="00592AAA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="00CB1BC1" w:rsidRPr="00C1407A">
        <w:rPr>
          <w:b/>
          <w:szCs w:val="24"/>
        </w:rPr>
        <w:t>1</w:t>
      </w:r>
      <w:r w:rsidR="00592AAA" w:rsidRPr="00C1407A">
        <w:rPr>
          <w:b/>
          <w:szCs w:val="24"/>
        </w:rPr>
        <w:t xml:space="preserve">. Показатели кратности </w:t>
      </w:r>
      <w:r w:rsidR="0036743A" w:rsidRPr="00C1407A">
        <w:rPr>
          <w:b/>
          <w:szCs w:val="24"/>
        </w:rPr>
        <w:t xml:space="preserve">мероприятий </w:t>
      </w:r>
      <w:r w:rsidR="00592AAA" w:rsidRPr="00C1407A">
        <w:rPr>
          <w:b/>
          <w:szCs w:val="24"/>
        </w:rPr>
        <w:t>по социально-педагогической</w:t>
      </w:r>
      <w:r w:rsidR="000B0CFD" w:rsidRPr="00C1407A">
        <w:rPr>
          <w:b/>
          <w:szCs w:val="24"/>
        </w:rPr>
        <w:t xml:space="preserve"> реабилитации и абилитации:</w:t>
      </w:r>
    </w:p>
    <w:p w:rsidR="00592AAA" w:rsidRPr="00C1407A" w:rsidRDefault="00592AAA" w:rsidP="00592AA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520"/>
        <w:gridCol w:w="5520"/>
      </w:tblGrid>
      <w:tr w:rsidR="00592AAA" w:rsidRPr="00C1407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592AAA" w:rsidRPr="00C1407A" w:rsidRDefault="00592AAA" w:rsidP="0036743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Вид </w:t>
            </w:r>
            <w:r w:rsidR="0036743A" w:rsidRPr="00C1407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592AAA" w:rsidRPr="00C1407A" w:rsidRDefault="00592AAA" w:rsidP="0036743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6743A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592AAA" w:rsidRPr="00C1407A" w:rsidTr="00E46FBC">
        <w:trPr>
          <w:jc w:val="center"/>
        </w:trPr>
        <w:tc>
          <w:tcPr>
            <w:tcW w:w="2393" w:type="dxa"/>
            <w:vMerge/>
          </w:tcPr>
          <w:p w:rsidR="00592AAA" w:rsidRPr="00C1407A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592AAA" w:rsidRPr="00C1407A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592AAA" w:rsidRPr="00C1407A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592AAA" w:rsidRPr="00C1407A" w:rsidTr="00E46FBC">
        <w:trPr>
          <w:jc w:val="center"/>
        </w:trPr>
        <w:tc>
          <w:tcPr>
            <w:tcW w:w="2393" w:type="dxa"/>
          </w:tcPr>
          <w:p w:rsidR="00592AAA" w:rsidRPr="00C1407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592AAA" w:rsidRPr="00C1407A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92AAA" w:rsidRPr="00C1407A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 (константа)</w:t>
            </w:r>
          </w:p>
        </w:tc>
      </w:tr>
      <w:tr w:rsidR="00592AAA" w:rsidRPr="00C1407A" w:rsidTr="00E46FBC">
        <w:trPr>
          <w:jc w:val="center"/>
        </w:trPr>
        <w:tc>
          <w:tcPr>
            <w:tcW w:w="2393" w:type="dxa"/>
          </w:tcPr>
          <w:p w:rsidR="00592AAA" w:rsidRPr="00C1407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FD0D2D" w:rsidRPr="00C1407A">
              <w:rPr>
                <w:rFonts w:eastAsia="Calibri"/>
                <w:szCs w:val="24"/>
              </w:rPr>
              <w:t>2</w:t>
            </w:r>
          </w:p>
        </w:tc>
      </w:tr>
      <w:tr w:rsidR="00592AAA" w:rsidRPr="00C1407A" w:rsidTr="00E46FBC">
        <w:trPr>
          <w:jc w:val="center"/>
        </w:trPr>
        <w:tc>
          <w:tcPr>
            <w:tcW w:w="2393" w:type="dxa"/>
          </w:tcPr>
          <w:p w:rsidR="00592AAA" w:rsidRPr="00C1407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2E707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592AAA" w:rsidRPr="00C1407A" w:rsidTr="00E46FBC">
        <w:trPr>
          <w:jc w:val="center"/>
        </w:trPr>
        <w:tc>
          <w:tcPr>
            <w:tcW w:w="2393" w:type="dxa"/>
          </w:tcPr>
          <w:p w:rsidR="00592AAA" w:rsidRPr="00C1407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FD0D2D" w:rsidRPr="00C1407A">
              <w:rPr>
                <w:rFonts w:eastAsia="Calibri"/>
                <w:szCs w:val="24"/>
              </w:rPr>
              <w:t>-26</w:t>
            </w:r>
          </w:p>
        </w:tc>
      </w:tr>
      <w:tr w:rsidR="00592AAA" w:rsidRPr="00C1407A" w:rsidTr="00E46FBC">
        <w:trPr>
          <w:jc w:val="center"/>
        </w:trPr>
        <w:tc>
          <w:tcPr>
            <w:tcW w:w="2393" w:type="dxa"/>
          </w:tcPr>
          <w:p w:rsidR="00592AAA" w:rsidRPr="00C1407A" w:rsidRDefault="00592AAA" w:rsidP="0036743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ИТОГО </w:t>
            </w:r>
            <w:r w:rsidR="0036743A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520" w:type="dxa"/>
            <w:vAlign w:val="center"/>
          </w:tcPr>
          <w:p w:rsidR="00592AAA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12-32</w:t>
            </w:r>
          </w:p>
        </w:tc>
      </w:tr>
    </w:tbl>
    <w:p w:rsidR="00592AAA" w:rsidRPr="00C1407A" w:rsidRDefault="00592AAA" w:rsidP="00592AAA">
      <w:pPr>
        <w:rPr>
          <w:szCs w:val="24"/>
        </w:rPr>
        <w:sectPr w:rsidR="00592AAA" w:rsidRPr="00C1407A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45BA2" w:rsidRPr="00C1407A" w:rsidRDefault="00CF6303" w:rsidP="00AF3C40">
      <w:pPr>
        <w:pStyle w:val="1"/>
      </w:pPr>
      <w:bookmarkStart w:id="7" w:name="_Toc99440432"/>
      <w:r w:rsidRPr="00C1407A">
        <w:lastRenderedPageBreak/>
        <w:t xml:space="preserve">Раздел </w:t>
      </w:r>
      <w:r w:rsidRPr="00C1407A">
        <w:rPr>
          <w:lang w:val="en-US"/>
        </w:rPr>
        <w:t>IV</w:t>
      </w:r>
      <w:r w:rsidRPr="00C1407A">
        <w:t xml:space="preserve">. </w:t>
      </w:r>
      <w:r w:rsidR="00145BA2" w:rsidRPr="00C1407A">
        <w:t>Социально-</w:t>
      </w:r>
      <w:r w:rsidR="00046805" w:rsidRPr="00C1407A">
        <w:t>психологическая</w:t>
      </w:r>
      <w:r w:rsidR="00145BA2" w:rsidRPr="00C1407A">
        <w:t xml:space="preserve"> реабилитация и/или абилитация</w:t>
      </w:r>
      <w:bookmarkEnd w:id="7"/>
      <w:r w:rsidR="00047185" w:rsidRPr="00C1407A">
        <w:rPr>
          <w:szCs w:val="24"/>
        </w:rPr>
        <w:t xml:space="preserve"> </w:t>
      </w:r>
    </w:p>
    <w:p w:rsidR="00145BA2" w:rsidRPr="00C1407A" w:rsidRDefault="00AF3C40" w:rsidP="00E42B06">
      <w:pPr>
        <w:ind w:firstLine="0"/>
        <w:contextualSpacing/>
        <w:rPr>
          <w:szCs w:val="24"/>
        </w:rPr>
      </w:pPr>
      <w:r w:rsidRPr="00C1407A">
        <w:rPr>
          <w:b/>
          <w:szCs w:val="24"/>
        </w:rPr>
        <w:t>1</w:t>
      </w:r>
      <w:r w:rsidR="00145BA2" w:rsidRPr="00C1407A">
        <w:rPr>
          <w:b/>
          <w:szCs w:val="24"/>
        </w:rPr>
        <w:t>. Наименование целевой реабилитационной группы</w:t>
      </w:r>
      <w:r w:rsidR="00145BA2" w:rsidRPr="00C1407A">
        <w:rPr>
          <w:szCs w:val="24"/>
        </w:rPr>
        <w:t xml:space="preserve">: дети-инвалиды </w:t>
      </w:r>
      <w:r w:rsidR="00A319F7"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A319F7" w:rsidRPr="00C1407A">
        <w:rPr>
          <w:szCs w:val="24"/>
        </w:rPr>
        <w:t>.</w:t>
      </w:r>
    </w:p>
    <w:p w:rsidR="00145BA2" w:rsidRPr="00C1407A" w:rsidRDefault="00AF3C4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2</w:t>
      </w:r>
      <w:r w:rsidR="00145BA2" w:rsidRPr="00C1407A">
        <w:rPr>
          <w:b/>
          <w:szCs w:val="24"/>
        </w:rPr>
        <w:t>. О</w:t>
      </w:r>
      <w:r w:rsidR="00145BA2"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145BA2" w:rsidRPr="00C1407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C1407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145BA2" w:rsidRPr="00C1407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145BA2" w:rsidRPr="00C1407A" w:rsidRDefault="00AF3C4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>3</w:t>
      </w:r>
      <w:r w:rsidR="00145BA2" w:rsidRPr="00C1407A">
        <w:rPr>
          <w:b/>
          <w:szCs w:val="24"/>
        </w:rPr>
        <w:t xml:space="preserve">. </w:t>
      </w:r>
      <w:r w:rsidR="00145BA2"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081644" w:rsidRPr="00C1407A" w:rsidTr="00081644">
        <w:tc>
          <w:tcPr>
            <w:tcW w:w="7850" w:type="dxa"/>
          </w:tcPr>
          <w:p w:rsidR="00081644" w:rsidRPr="00C1407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081644" w:rsidRPr="00C1407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081644" w:rsidRPr="00C1407A" w:rsidTr="00081644">
        <w:tc>
          <w:tcPr>
            <w:tcW w:w="7850" w:type="dxa"/>
          </w:tcPr>
          <w:p w:rsidR="00081644" w:rsidRPr="00C1407A" w:rsidRDefault="00081644" w:rsidP="002726C0">
            <w:pPr>
              <w:tabs>
                <w:tab w:val="left" w:pos="1055"/>
              </w:tabs>
              <w:ind w:firstLine="0"/>
              <w:contextualSpacing/>
              <w:rPr>
                <w:b/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  <w:tc>
          <w:tcPr>
            <w:tcW w:w="7851" w:type="dxa"/>
          </w:tcPr>
          <w:p w:rsidR="00081644" w:rsidRPr="00C1407A" w:rsidRDefault="00081644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C1407A" w:rsidRDefault="00884DED" w:rsidP="00E42B06">
      <w:pPr>
        <w:ind w:firstLine="0"/>
        <w:contextualSpacing/>
        <w:rPr>
          <w:b/>
          <w:szCs w:val="24"/>
        </w:rPr>
      </w:pPr>
    </w:p>
    <w:p w:rsidR="00046805" w:rsidRPr="00C1407A" w:rsidRDefault="00AF3C40" w:rsidP="00E42B06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>4</w:t>
      </w:r>
      <w:r w:rsidR="00046805" w:rsidRPr="00C1407A">
        <w:rPr>
          <w:b/>
          <w:szCs w:val="24"/>
        </w:rPr>
        <w:t xml:space="preserve">. Перечень </w:t>
      </w:r>
      <w:r w:rsidR="00A51F14" w:rsidRPr="00C1407A">
        <w:rPr>
          <w:b/>
          <w:szCs w:val="24"/>
        </w:rPr>
        <w:t xml:space="preserve">мероприятий </w:t>
      </w:r>
      <w:r w:rsidR="00046805" w:rsidRPr="00C1407A">
        <w:rPr>
          <w:b/>
          <w:szCs w:val="24"/>
        </w:rPr>
        <w:t>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4110"/>
        <w:gridCol w:w="5954"/>
      </w:tblGrid>
      <w:tr w:rsidR="00046805" w:rsidRPr="00C1407A" w:rsidTr="00046805">
        <w:tc>
          <w:tcPr>
            <w:tcW w:w="534" w:type="dxa"/>
          </w:tcPr>
          <w:p w:rsidR="00046805" w:rsidRPr="00C1407A" w:rsidRDefault="00046805" w:rsidP="00E42B06">
            <w:pPr>
              <w:ind w:firstLine="0"/>
              <w:contextualSpacing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46805" w:rsidRPr="00C1407A" w:rsidRDefault="00046805" w:rsidP="00A51F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Наименование </w:t>
            </w:r>
            <w:r w:rsidR="00A51F14" w:rsidRPr="00C1407A">
              <w:rPr>
                <w:b/>
                <w:szCs w:val="24"/>
              </w:rPr>
              <w:t xml:space="preserve">мероприятия </w:t>
            </w:r>
            <w:r w:rsidRPr="00C1407A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C1407A" w:rsidRDefault="00046805" w:rsidP="00A51F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Получатель </w:t>
            </w:r>
            <w:r w:rsidR="00A51F1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C1407A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046805" w:rsidRPr="00C1407A" w:rsidTr="00046805">
        <w:tc>
          <w:tcPr>
            <w:tcW w:w="534" w:type="dxa"/>
            <w:vMerge w:val="restart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C1407A" w:rsidTr="00046805">
        <w:tc>
          <w:tcPr>
            <w:tcW w:w="534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C1407A" w:rsidTr="00046805">
        <w:tc>
          <w:tcPr>
            <w:tcW w:w="53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A319F7" w:rsidRPr="00C1407A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046805" w:rsidRPr="00C1407A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D0AD1" w:rsidRPr="00C1407A" w:rsidTr="00046805">
        <w:trPr>
          <w:trHeight w:val="101"/>
        </w:trPr>
        <w:tc>
          <w:tcPr>
            <w:tcW w:w="534" w:type="dxa"/>
            <w:vMerge w:val="restart"/>
          </w:tcPr>
          <w:p w:rsidR="00AD0AD1" w:rsidRPr="00C1407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AD0AD1" w:rsidRPr="00C1407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AD0AD1" w:rsidRPr="00C1407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Ребенок-инвалид;</w:t>
            </w:r>
          </w:p>
          <w:p w:rsidR="00AD0AD1" w:rsidRPr="00C1407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AD0AD1" w:rsidRPr="00C1407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63AEC" w:rsidRPr="00C1407A" w:rsidTr="00563AEC">
        <w:trPr>
          <w:trHeight w:val="232"/>
        </w:trPr>
        <w:tc>
          <w:tcPr>
            <w:tcW w:w="534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Семейное консультирование</w:t>
            </w:r>
            <w:r w:rsidR="002416C4" w:rsidRPr="00C1407A">
              <w:rPr>
                <w:szCs w:val="24"/>
              </w:rPr>
              <w:t xml:space="preserve"> (по запросу)</w:t>
            </w:r>
          </w:p>
        </w:tc>
      </w:tr>
      <w:tr w:rsidR="00046805" w:rsidRPr="00C1407A" w:rsidTr="00046805">
        <w:trPr>
          <w:trHeight w:val="300"/>
        </w:trPr>
        <w:tc>
          <w:tcPr>
            <w:tcW w:w="53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C1407A" w:rsidTr="00046805">
        <w:trPr>
          <w:trHeight w:val="126"/>
        </w:trPr>
        <w:tc>
          <w:tcPr>
            <w:tcW w:w="53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C1407A" w:rsidTr="007A3D17">
        <w:trPr>
          <w:trHeight w:val="225"/>
        </w:trPr>
        <w:tc>
          <w:tcPr>
            <w:tcW w:w="534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C1407A" w:rsidRDefault="007A3D17" w:rsidP="00E42B0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1407A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C1407A" w:rsidRDefault="00046805" w:rsidP="00E42B06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C1407A" w:rsidRDefault="00884DED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C1407A" w:rsidRDefault="00AF3C40" w:rsidP="00885B8B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>5</w:t>
      </w:r>
      <w:r w:rsidR="00046805" w:rsidRPr="00C1407A">
        <w:rPr>
          <w:rFonts w:eastAsia="Times New Roman"/>
          <w:b/>
          <w:szCs w:val="24"/>
          <w:lang w:eastAsia="ru-RU"/>
        </w:rPr>
        <w:t>. Условия</w:t>
      </w:r>
      <w:r w:rsidR="00A51F14" w:rsidRPr="00C1407A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046805" w:rsidRPr="00C1407A">
        <w:rPr>
          <w:rFonts w:eastAsia="Times New Roman"/>
          <w:b/>
          <w:szCs w:val="24"/>
          <w:lang w:eastAsia="ru-RU"/>
        </w:rPr>
        <w:t xml:space="preserve">: </w:t>
      </w:r>
      <w:r w:rsidR="00BA3C70" w:rsidRPr="00C1407A">
        <w:rPr>
          <w:rFonts w:eastAsia="Times New Roman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BA3C70" w:rsidRPr="00C1407A">
        <w:rPr>
          <w:rFonts w:eastAsia="Times New Roman"/>
          <w:szCs w:val="24"/>
          <w:lang w:eastAsia="ru-RU"/>
        </w:rPr>
        <w:t>).</w:t>
      </w:r>
    </w:p>
    <w:p w:rsidR="00BA3C70" w:rsidRPr="00C1407A" w:rsidRDefault="00BA3C70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7A3D17" w:rsidRDefault="007A3D17" w:rsidP="00E42B0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7A3D17" w:rsidRDefault="007A3D17" w:rsidP="00E42B0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7A3D17" w:rsidRDefault="007A3D17" w:rsidP="00E42B0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7A3D17" w:rsidRDefault="007A3D17" w:rsidP="00E42B0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46805" w:rsidRPr="00C1407A" w:rsidRDefault="00AF3C40" w:rsidP="00E42B06">
      <w:pPr>
        <w:ind w:firstLine="0"/>
        <w:contextualSpacing/>
        <w:rPr>
          <w:b/>
          <w:szCs w:val="24"/>
        </w:rPr>
      </w:pPr>
      <w:r w:rsidRPr="00C1407A">
        <w:rPr>
          <w:rFonts w:eastAsia="Times New Roman"/>
          <w:b/>
          <w:szCs w:val="24"/>
          <w:lang w:eastAsia="ru-RU"/>
        </w:rPr>
        <w:lastRenderedPageBreak/>
        <w:t>6</w:t>
      </w:r>
      <w:r w:rsidR="00046805" w:rsidRPr="00C1407A">
        <w:rPr>
          <w:rFonts w:eastAsia="Times New Roman"/>
          <w:b/>
          <w:szCs w:val="24"/>
          <w:lang w:eastAsia="ru-RU"/>
        </w:rPr>
        <w:t xml:space="preserve">. </w:t>
      </w:r>
      <w:r w:rsidR="00046805" w:rsidRPr="00C1407A">
        <w:rPr>
          <w:b/>
          <w:szCs w:val="24"/>
        </w:rPr>
        <w:t xml:space="preserve">Содержание, время, кратность и форма </w:t>
      </w:r>
      <w:r w:rsidR="00A51F14" w:rsidRPr="00C1407A">
        <w:rPr>
          <w:b/>
          <w:szCs w:val="24"/>
        </w:rPr>
        <w:t xml:space="preserve">реализации мероприятий </w:t>
      </w:r>
      <w:r w:rsidR="00046805" w:rsidRPr="00C1407A">
        <w:rPr>
          <w:b/>
          <w:szCs w:val="24"/>
        </w:rPr>
        <w:t>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C1407A" w:rsidTr="005D0A2A">
        <w:tc>
          <w:tcPr>
            <w:tcW w:w="1101" w:type="dxa"/>
            <w:vAlign w:val="center"/>
          </w:tcPr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Код </w:t>
            </w:r>
            <w:r w:rsidR="00A51F1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51F14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реабилитационно</w:t>
            </w:r>
            <w:r w:rsidR="00A51F14" w:rsidRPr="00C1407A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Подвид </w:t>
            </w:r>
            <w:r w:rsidR="00A51F1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Содержание </w:t>
            </w:r>
            <w:r w:rsidR="00A51F1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46805" w:rsidRPr="00C1407A" w:rsidRDefault="00A51F14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1 мероприятия</w:t>
            </w:r>
            <w:r w:rsidR="006A01A0" w:rsidRPr="00C1407A">
              <w:rPr>
                <w:b/>
                <w:szCs w:val="24"/>
              </w:rPr>
              <w:t>,</w:t>
            </w:r>
          </w:p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Кратность </w:t>
            </w:r>
            <w:r w:rsidR="00A51F14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Форма </w:t>
            </w:r>
            <w:r w:rsidR="001F14B1" w:rsidRPr="00C1407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46805" w:rsidRPr="00C1407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Специалисты, </w:t>
            </w:r>
            <w:r w:rsidR="001F14B1" w:rsidRPr="00C1407A">
              <w:rPr>
                <w:b/>
                <w:szCs w:val="24"/>
              </w:rPr>
              <w:t>реализующие мероприятие</w:t>
            </w:r>
          </w:p>
        </w:tc>
      </w:tr>
      <w:tr w:rsidR="00046805" w:rsidRPr="00C1407A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AD0AD1" w:rsidRPr="00C1407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C1407A">
              <w:t>в</w:t>
            </w:r>
            <w:proofErr w:type="gramEnd"/>
            <w:r w:rsidRPr="00C1407A">
              <w:t xml:space="preserve"> </w:t>
            </w:r>
            <w:proofErr w:type="gramStart"/>
            <w:r w:rsidRPr="00C1407A">
              <w:t>ИПРА</w:t>
            </w:r>
            <w:proofErr w:type="gramEnd"/>
            <w:r w:rsidRPr="00C1407A">
              <w:t xml:space="preserve"> ребенка-инвалида;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сбор социально-психологического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461E43" w:rsidRPr="00C1407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</w:t>
            </w:r>
            <w:r w:rsidR="00461E43" w:rsidRPr="00C1407A">
              <w:t xml:space="preserve">их методик и личностных тестов; </w:t>
            </w:r>
            <w:r w:rsidR="00461E43" w:rsidRPr="00C1407A">
              <w:rPr>
                <w:color w:val="000000"/>
              </w:rPr>
              <w:t xml:space="preserve">используются невербальные формы диагностического материала с опорой на зрительно-двигательное и тактильное </w:t>
            </w:r>
            <w:proofErr w:type="gramStart"/>
            <w:r w:rsidR="00461E43" w:rsidRPr="00C1407A">
              <w:rPr>
                <w:color w:val="000000"/>
              </w:rPr>
              <w:t>восприятие</w:t>
            </w:r>
            <w:proofErr w:type="gramEnd"/>
            <w:r w:rsidR="00461E43" w:rsidRPr="00C1407A">
              <w:rPr>
                <w:color w:val="000000" w:themeColor="text1"/>
              </w:rPr>
              <w:t xml:space="preserve"> а также вербальные формы диагн</w:t>
            </w:r>
            <w:r w:rsidR="00ED0B69" w:rsidRPr="00C1407A">
              <w:rPr>
                <w:color w:val="000000" w:themeColor="text1"/>
              </w:rPr>
              <w:t>остического материала с учетом особенностей речевого развития ребенка-инвалида</w:t>
            </w:r>
            <w:r w:rsidR="00461E43" w:rsidRPr="00C1407A">
              <w:rPr>
                <w:color w:val="000000"/>
              </w:rPr>
              <w:t>;</w:t>
            </w:r>
          </w:p>
          <w:p w:rsidR="00AD0AD1" w:rsidRPr="00C1407A" w:rsidRDefault="00461E43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 xml:space="preserve"> </w:t>
            </w:r>
            <w:r w:rsidR="00AD0AD1" w:rsidRPr="00C1407A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AD0AD1" w:rsidRPr="00C1407A" w:rsidRDefault="00D14EC8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и</w:t>
            </w:r>
            <w:r w:rsidR="00AD0AD1" w:rsidRPr="00C1407A">
              <w:t>с</w:t>
            </w:r>
            <w:r w:rsidR="00ED0B69" w:rsidRPr="00C1407A">
              <w:t xml:space="preserve">следование </w:t>
            </w:r>
            <w:r w:rsidR="00AD0AD1" w:rsidRPr="00C1407A">
              <w:t>мелкой моторики нейропсихологическими методами;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 xml:space="preserve">исследование мелкой моторики методами </w:t>
            </w:r>
            <w:r w:rsidRPr="00C1407A">
              <w:lastRenderedPageBreak/>
              <w:t>аппаратно-программной диагностики;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исследование речевых функций (экспрессивной и импрессивной речи и др.) у ребенка-инвалида при помощи пато- и нейропсихологических методик;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AD0AD1" w:rsidRPr="00C1407A" w:rsidRDefault="00AD0AD1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C1407A">
              <w:rPr>
                <w:szCs w:val="24"/>
              </w:rPr>
              <w:t>сохранен</w:t>
            </w:r>
            <w:proofErr w:type="gramEnd"/>
            <w:r w:rsidRPr="00C1407A">
              <w:rPr>
                <w:szCs w:val="24"/>
              </w:rPr>
              <w:t>/сформирован, нарушен, утрачен/не сформирован);</w:t>
            </w:r>
          </w:p>
          <w:p w:rsidR="00AD0AD1" w:rsidRPr="00C1407A" w:rsidRDefault="00AD0AD1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C1407A" w:rsidRDefault="00AD0AD1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2C6A1D" w:rsidRPr="00C1407A">
              <w:rPr>
                <w:szCs w:val="24"/>
              </w:rPr>
              <w:t>стационарной</w:t>
            </w:r>
            <w:r w:rsidRPr="00C1407A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C1407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046805" w:rsidRPr="00C1407A" w:rsidTr="0069350E">
        <w:trPr>
          <w:trHeight w:val="240"/>
        </w:trPr>
        <w:tc>
          <w:tcPr>
            <w:tcW w:w="1101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C1407A" w:rsidRDefault="00046805" w:rsidP="00DD26A7">
            <w:pPr>
              <w:pStyle w:val="a4"/>
              <w:ind w:firstLine="0"/>
              <w:contextualSpacing/>
              <w:rPr>
                <w:i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  <w:r w:rsidR="00BF06EA" w:rsidRPr="00C1407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C1407A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AD0AD1" w:rsidRPr="00C1407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 xml:space="preserve">беседа с ребенком-инвалидом, в том числе с целью определения уровня удовлетворенности качеством </w:t>
            </w:r>
            <w:r w:rsidR="00A642D0" w:rsidRPr="00C1407A">
              <w:t xml:space="preserve">реабилитационных мероприятий </w:t>
            </w:r>
            <w:r w:rsidRPr="00C1407A">
              <w:t>по социально-психологической реабилитации;</w:t>
            </w:r>
          </w:p>
          <w:p w:rsidR="008526B7" w:rsidRPr="008526B7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 xml:space="preserve">анкетирование ребенка-инвалида (при условии </w:t>
            </w:r>
            <w:r w:rsidRPr="008526B7">
              <w:t>владения ребенком-инвалидом письменной речью);</w:t>
            </w:r>
          </w:p>
          <w:p w:rsidR="008526B7" w:rsidRPr="008526B7" w:rsidRDefault="008526B7" w:rsidP="008526B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8526B7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8526B7">
              <w:t>исследование</w:t>
            </w:r>
            <w:r w:rsidRPr="00C1407A">
              <w:t xml:space="preserve"> психической деятельности и личностных особенностей ребенка-инвалида, с целью </w:t>
            </w:r>
            <w:r w:rsidRPr="00C1407A">
              <w:lastRenderedPageBreak/>
              <w:t>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  <w:r w:rsidR="00D14EC8" w:rsidRPr="008526B7">
              <w:rPr>
                <w:color w:val="000000"/>
              </w:rPr>
              <w:t xml:space="preserve"> используются невербальные формы диагностического материала с опорой на зрительно-двигательное и тактильное восприятие</w:t>
            </w:r>
            <w:r w:rsidR="00961D1E" w:rsidRPr="008526B7">
              <w:rPr>
                <w:color w:val="000000"/>
              </w:rPr>
              <w:t>,</w:t>
            </w:r>
            <w:r w:rsidR="00D14EC8" w:rsidRPr="008526B7">
              <w:rPr>
                <w:color w:val="000000" w:themeColor="text1"/>
              </w:rPr>
              <w:t xml:space="preserve"> а также вербальные формы диагностического материала с учетом особенностей речевого развития ребенка-инвалида</w:t>
            </w:r>
            <w:r w:rsidR="00D14EC8" w:rsidRPr="008526B7">
              <w:rPr>
                <w:color w:val="000000"/>
              </w:rPr>
              <w:t>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>исслед</w:t>
            </w:r>
            <w:r w:rsidR="00D14EC8" w:rsidRPr="00C1407A">
              <w:t>ование</w:t>
            </w:r>
            <w:r w:rsidRPr="00C1407A">
              <w:t xml:space="preserve"> мелкой моторики нейродиагностическими методами;</w:t>
            </w:r>
          </w:p>
          <w:p w:rsidR="00AD0AD1" w:rsidRPr="00C1407A" w:rsidRDefault="004312F7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 xml:space="preserve">исследование </w:t>
            </w:r>
            <w:r w:rsidR="00AD0AD1" w:rsidRPr="00C1407A">
              <w:t>мелкой моторики методами аппаратно-программной диагностики;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>исследование речевых функций (экспрессивной и импрессивной речи и др.) у ребенка-инвалида с помощью пато- и нейропсихологических методов;</w:t>
            </w:r>
          </w:p>
          <w:p w:rsidR="00AD0AD1" w:rsidRPr="00C1407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AD0AD1" w:rsidRPr="00C1407A" w:rsidRDefault="00AD0AD1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C1407A">
              <w:rPr>
                <w:szCs w:val="24"/>
              </w:rPr>
              <w:t>сохранен</w:t>
            </w:r>
            <w:proofErr w:type="gramEnd"/>
            <w:r w:rsidRPr="00C1407A">
              <w:rPr>
                <w:szCs w:val="24"/>
              </w:rPr>
              <w:t>/сформирован, нарушен, утрачен/не сформирован);</w:t>
            </w:r>
          </w:p>
          <w:p w:rsidR="00AD0AD1" w:rsidRPr="00C1407A" w:rsidRDefault="00AD0AD1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AD0AD1" w:rsidRPr="00C1407A" w:rsidRDefault="00AD0AD1" w:rsidP="00E42B06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дальнейшей социально-</w:t>
            </w:r>
            <w:r w:rsidRPr="00C1407A">
              <w:rPr>
                <w:szCs w:val="24"/>
              </w:rPr>
              <w:lastRenderedPageBreak/>
              <w:t>психологической реабилитации и абилитации (нуждается – не нуждается);</w:t>
            </w:r>
          </w:p>
          <w:p w:rsidR="00046805" w:rsidRPr="00C1407A" w:rsidRDefault="00AD0AD1" w:rsidP="002416C4">
            <w:pPr>
              <w:tabs>
                <w:tab w:val="left" w:pos="576"/>
              </w:tabs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удовлетворенности ребенка-инвалида</w:t>
            </w:r>
            <w:r w:rsidR="00F4019D">
              <w:rPr>
                <w:szCs w:val="24"/>
              </w:rPr>
              <w:t xml:space="preserve"> (с 14 лет)</w:t>
            </w:r>
            <w:r w:rsidRPr="00C1407A">
              <w:rPr>
                <w:szCs w:val="24"/>
              </w:rPr>
              <w:t xml:space="preserve"> </w:t>
            </w:r>
            <w:r w:rsidR="00CE2D96" w:rsidRPr="00C1407A">
              <w:rPr>
                <w:szCs w:val="24"/>
              </w:rPr>
              <w:t xml:space="preserve">реализованными мероприятиями </w:t>
            </w:r>
            <w:r w:rsidRPr="00C1407A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C1407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046805" w:rsidRPr="00C1407A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C1407A" w:rsidRDefault="00046805" w:rsidP="00DD26A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C1407A" w:rsidRDefault="00BF06E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C1407A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C1407A" w:rsidRDefault="00046805" w:rsidP="00CE2D9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CE2D96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046805" w:rsidRPr="00C1407A" w:rsidRDefault="00BF06E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C1407A" w:rsidTr="00DF37E9">
        <w:trPr>
          <w:gridAfter w:val="1"/>
          <w:wAfter w:w="48" w:type="dxa"/>
          <w:trHeight w:val="3042"/>
        </w:trPr>
        <w:tc>
          <w:tcPr>
            <w:tcW w:w="1101" w:type="dxa"/>
            <w:vMerge w:val="restart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C1407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C1407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C1407A" w:rsidRDefault="00046805" w:rsidP="00E42B06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C1407A" w:rsidRDefault="00046805" w:rsidP="00CE2D96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информирование об организациях, </w:t>
            </w:r>
            <w:r w:rsidR="00CE2D96" w:rsidRPr="00C1407A">
              <w:rPr>
                <w:szCs w:val="24"/>
              </w:rPr>
              <w:t xml:space="preserve">реализующих мероприятия </w:t>
            </w:r>
            <w:r w:rsidRPr="00C1407A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C1407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C1407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3E046A" w:rsidRPr="00C1407A" w:rsidTr="003E046A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C1407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C1407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E046A" w:rsidRPr="00C1407A" w:rsidRDefault="003E046A" w:rsidP="00CE2D9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CE2D96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C1407A" w:rsidRDefault="003E046A" w:rsidP="003E04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Pr="00C1407A" w:rsidRDefault="002416C4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3E046A" w:rsidRPr="00C1407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C1407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C1407A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C1407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C1407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E046A" w:rsidRPr="00C1407A" w:rsidRDefault="003E046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C1407A" w:rsidRDefault="003E046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C1407A" w:rsidRDefault="003E046A" w:rsidP="002416C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2416C4"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3E046A" w:rsidRPr="00C1407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C1407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C1407A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3D17" w:rsidRPr="00C1407A" w:rsidRDefault="007A3D17" w:rsidP="007A3D1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Психологическое консультирование ребенка-инвалида</w:t>
            </w:r>
            <w:r>
              <w:rPr>
                <w:szCs w:val="24"/>
              </w:rPr>
              <w:t>,</w:t>
            </w:r>
          </w:p>
          <w:p w:rsidR="00563AEC" w:rsidRPr="00C1407A" w:rsidRDefault="007A3D17" w:rsidP="007A3D1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63AEC" w:rsidRPr="00C1407A" w:rsidRDefault="00563AEC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63AEC" w:rsidRPr="00C1407A" w:rsidRDefault="00563AEC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63AEC" w:rsidRPr="00C1407A" w:rsidRDefault="00563AEC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63AEC" w:rsidRPr="00C1407A" w:rsidRDefault="00563AEC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563AEC" w:rsidRPr="00C1407A" w:rsidTr="003E046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C1407A" w:rsidRDefault="00563AEC" w:rsidP="00E42B06">
            <w:pPr>
              <w:ind w:firstLine="0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63AEC" w:rsidRPr="00C1407A" w:rsidRDefault="00563AEC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63AEC" w:rsidRPr="00C1407A" w:rsidRDefault="002416C4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C1407A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C1407A" w:rsidRDefault="00563AEC" w:rsidP="00E42B06">
            <w:pPr>
              <w:ind w:firstLine="0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63AEC" w:rsidRPr="00C1407A" w:rsidRDefault="00563AEC" w:rsidP="002416C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1-</w:t>
            </w:r>
            <w:r w:rsidR="002416C4" w:rsidRPr="00C1407A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C1407A" w:rsidTr="007A3D17">
        <w:trPr>
          <w:gridAfter w:val="1"/>
          <w:wAfter w:w="48" w:type="dxa"/>
          <w:trHeight w:val="835"/>
        </w:trPr>
        <w:tc>
          <w:tcPr>
            <w:tcW w:w="1101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63AEC" w:rsidRPr="00C1407A" w:rsidRDefault="00563AEC" w:rsidP="002416C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63AEC" w:rsidRPr="00C1407A" w:rsidRDefault="00563AEC" w:rsidP="006B3FA6">
            <w:pPr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C1407A" w:rsidTr="003E046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C1407A" w:rsidRDefault="00563AEC" w:rsidP="00E42B06">
            <w:pPr>
              <w:ind w:firstLine="0"/>
              <w:contextualSpacing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63AEC" w:rsidRPr="00C1407A" w:rsidRDefault="00563AEC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63AEC" w:rsidRPr="00C1407A" w:rsidRDefault="002416C4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C1407A" w:rsidTr="00563AEC">
        <w:trPr>
          <w:gridAfter w:val="1"/>
          <w:wAfter w:w="48" w:type="dxa"/>
          <w:trHeight w:val="26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3AEC" w:rsidRPr="00C1407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563AEC" w:rsidRPr="00C1407A" w:rsidRDefault="00563AEC" w:rsidP="00E42B06">
            <w:pPr>
              <w:ind w:firstLine="0"/>
              <w:contextualSpacing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3AEC" w:rsidRPr="00C1407A" w:rsidRDefault="00563AEC" w:rsidP="002416C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  <w:r w:rsidR="002416C4" w:rsidRPr="00C1407A">
              <w:rPr>
                <w:i/>
                <w:szCs w:val="24"/>
              </w:rPr>
              <w:t>-2</w:t>
            </w: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</w:tcPr>
          <w:p w:rsidR="00563AEC" w:rsidRPr="00C1407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C1407A" w:rsidTr="00930F7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C1407A" w:rsidRDefault="00930F7E" w:rsidP="00811E2F">
            <w:pPr>
              <w:ind w:firstLine="34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811E2F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C1407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930F7E" w:rsidRPr="00C1407A" w:rsidRDefault="002416C4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930F7E" w:rsidRPr="00C1407A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C1407A" w:rsidTr="0069350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C1407A" w:rsidRDefault="00930F7E" w:rsidP="00E42B06">
            <w:pPr>
              <w:ind w:firstLine="34"/>
              <w:rPr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2416C4" w:rsidP="002416C4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  <w:r w:rsidR="00930F7E" w:rsidRPr="00C1407A">
              <w:rPr>
                <w:b/>
                <w:i/>
                <w:szCs w:val="24"/>
              </w:rPr>
              <w:t>-</w:t>
            </w:r>
            <w:r w:rsidRPr="00C1407A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930F7E" w:rsidRPr="00C1407A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C1407A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FF5E4B" w:rsidRPr="00C1407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>коррекция и развитие высших психических функций посредством пат</w:t>
            </w:r>
            <w:proofErr w:type="gramStart"/>
            <w:r w:rsidRPr="00C1407A">
              <w:rPr>
                <w:szCs w:val="24"/>
              </w:rPr>
              <w:t>о-</w:t>
            </w:r>
            <w:proofErr w:type="gramEnd"/>
            <w:r w:rsidRPr="00C1407A">
              <w:rPr>
                <w:szCs w:val="24"/>
              </w:rPr>
              <w:t xml:space="preserve"> и нейрокоррекционных методов;</w:t>
            </w:r>
          </w:p>
          <w:p w:rsidR="00FF5E4B" w:rsidRPr="00C1407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FF5E4B" w:rsidRPr="00C1407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FF5E4B" w:rsidRPr="00C1407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F5E4B" w:rsidRPr="00C1407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>развитие мелкой моторики посредством пат</w:t>
            </w:r>
            <w:proofErr w:type="gramStart"/>
            <w:r w:rsidRPr="00C1407A">
              <w:rPr>
                <w:szCs w:val="24"/>
              </w:rPr>
              <w:t>о-</w:t>
            </w:r>
            <w:proofErr w:type="gramEnd"/>
            <w:r w:rsidRPr="00C1407A">
              <w:rPr>
                <w:szCs w:val="24"/>
              </w:rPr>
              <w:t xml:space="preserve"> и нейрокоррекционных методов;</w:t>
            </w:r>
          </w:p>
          <w:p w:rsidR="00FF5E4B" w:rsidRPr="00C1407A" w:rsidRDefault="00D91EB7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 xml:space="preserve">развитие </w:t>
            </w:r>
            <w:r w:rsidR="00FF5E4B" w:rsidRPr="00C1407A">
              <w:rPr>
                <w:szCs w:val="24"/>
              </w:rPr>
              <w:t>мелкой моторики с использованием аппаратно-программных методов;</w:t>
            </w:r>
          </w:p>
          <w:p w:rsidR="00DF6A50" w:rsidRPr="00C1407A" w:rsidRDefault="00DF6A50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C1407A">
              <w:t>коррекция и развитие речевых функций (экспрессивной и импрессивной речи и др.) у ребенка-инвалида с помощью пато- и нейропсихологических методов;</w:t>
            </w:r>
          </w:p>
          <w:p w:rsidR="00FF5E4B" w:rsidRPr="00C1407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C1407A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FF5E4B" w:rsidRPr="00C1407A" w:rsidRDefault="00FF5E4B" w:rsidP="00E42B06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</w:t>
            </w:r>
            <w:r w:rsidR="001A6517" w:rsidRPr="00C1407A">
              <w:rPr>
                <w:szCs w:val="24"/>
              </w:rPr>
              <w:t>.;</w:t>
            </w:r>
          </w:p>
          <w:p w:rsidR="001A6517" w:rsidRPr="00C1407A" w:rsidRDefault="001A6517" w:rsidP="00842DE4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развитие двигательной экспрессии</w:t>
            </w:r>
            <w:r w:rsidR="00E73C17" w:rsidRPr="00C1407A">
              <w:rPr>
                <w:szCs w:val="24"/>
              </w:rPr>
              <w:t xml:space="preserve"> (мимика, пантомимика, жесты)</w:t>
            </w:r>
            <w:r w:rsidRPr="00C1407A">
              <w:rPr>
                <w:szCs w:val="24"/>
              </w:rPr>
              <w:t xml:space="preserve"> методами психогимнастикии</w:t>
            </w:r>
            <w:r w:rsidR="00842DE4" w:rsidRPr="00C1407A">
              <w:rPr>
                <w:szCs w:val="24"/>
              </w:rPr>
              <w:t xml:space="preserve">, в том числе с целью изучения различных эмоций и форм их </w:t>
            </w:r>
            <w:r w:rsidR="00842DE4" w:rsidRPr="00C1407A">
              <w:rPr>
                <w:szCs w:val="24"/>
              </w:rPr>
              <w:lastRenderedPageBreak/>
              <w:t>телесного проявления;</w:t>
            </w:r>
          </w:p>
          <w:p w:rsidR="00842DE4" w:rsidRPr="00C1407A" w:rsidRDefault="00842DE4" w:rsidP="009625D5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развитие эмоционального интеллекта</w:t>
            </w:r>
            <w:r w:rsidR="009625D5" w:rsidRPr="00C1407A">
              <w:rPr>
                <w:szCs w:val="24"/>
              </w:rPr>
              <w:t xml:space="preserve"> </w:t>
            </w:r>
            <w:r w:rsidRPr="00C1407A">
              <w:rPr>
                <w:szCs w:val="24"/>
              </w:rPr>
              <w:t>с целью</w:t>
            </w:r>
            <w:r w:rsidR="009625D5" w:rsidRPr="00C1407A">
              <w:rPr>
                <w:szCs w:val="24"/>
              </w:rPr>
              <w:t xml:space="preserve"> повышения коммуникативной эффективности (</w:t>
            </w:r>
            <w:r w:rsidR="00F75264" w:rsidRPr="00C1407A">
              <w:rPr>
                <w:szCs w:val="24"/>
              </w:rPr>
              <w:t>улучшени</w:t>
            </w:r>
            <w:r w:rsidR="009625D5" w:rsidRPr="00C1407A">
              <w:rPr>
                <w:szCs w:val="24"/>
              </w:rPr>
              <w:t>е</w:t>
            </w:r>
            <w:r w:rsidR="00F75264" w:rsidRPr="00C1407A">
              <w:rPr>
                <w:szCs w:val="24"/>
              </w:rPr>
              <w:t xml:space="preserve"> понимания и </w:t>
            </w:r>
            <w:r w:rsidR="009625D5" w:rsidRPr="00C1407A">
              <w:rPr>
                <w:szCs w:val="24"/>
              </w:rPr>
              <w:t>демонстрация</w:t>
            </w:r>
            <w:r w:rsidR="00F75264" w:rsidRPr="00C1407A">
              <w:rPr>
                <w:szCs w:val="24"/>
              </w:rPr>
              <w:t xml:space="preserve"> собственных эмоций</w:t>
            </w:r>
            <w:r w:rsidR="009625D5" w:rsidRPr="00C1407A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FF5E4B" w:rsidRPr="00C1407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C1407A" w:rsidTr="00930F7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C1407A" w:rsidRDefault="00930F7E" w:rsidP="00811E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811E2F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C1407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C1407A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C1407A" w:rsidRDefault="00930F7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C1407A" w:rsidTr="00E9243C">
        <w:trPr>
          <w:gridAfter w:val="1"/>
          <w:wAfter w:w="48" w:type="dxa"/>
          <w:trHeight w:val="1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C1407A" w:rsidRDefault="00FF5E4B" w:rsidP="002416C4">
            <w:pPr>
              <w:ind w:firstLine="0"/>
              <w:contextualSpacing/>
              <w:rPr>
                <w:szCs w:val="24"/>
              </w:rPr>
            </w:pPr>
            <w:r w:rsidRPr="00C1407A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70C96" w:rsidRPr="00C1407A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FF5E4B" w:rsidRPr="0019170D" w:rsidRDefault="00C70C96" w:rsidP="002416C4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  <w:r w:rsidR="002416C4" w:rsidRPr="00C1407A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FF5E4B" w:rsidRPr="00C1407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C1407A" w:rsidTr="00930F7E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C1407A" w:rsidRDefault="00930F7E" w:rsidP="00811E2F">
            <w:pPr>
              <w:ind w:firstLine="0"/>
              <w:contextualSpacing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</w:t>
            </w:r>
            <w:r w:rsidR="00811E2F" w:rsidRPr="00C1407A">
              <w:rPr>
                <w:b/>
                <w:i/>
                <w:szCs w:val="24"/>
              </w:rPr>
              <w:t xml:space="preserve">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C1407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30F7E" w:rsidRPr="00C1407A" w:rsidRDefault="002E70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C1407A" w:rsidTr="00E9243C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C1407A" w:rsidRDefault="00930F7E" w:rsidP="00234FA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C1407A" w:rsidRDefault="002E707E" w:rsidP="002E70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417" w:type="dxa"/>
            <w:gridSpan w:val="3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C1407A" w:rsidTr="00670690">
        <w:trPr>
          <w:gridAfter w:val="1"/>
          <w:wAfter w:w="48" w:type="dxa"/>
          <w:trHeight w:val="283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C1407A" w:rsidRDefault="00FF5E4B" w:rsidP="00F57EE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C1407A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FF5E4B" w:rsidRPr="00C1407A" w:rsidRDefault="00F57EED" w:rsidP="0067069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 xml:space="preserve"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</w:t>
            </w:r>
            <w:proofErr w:type="spellStart"/>
            <w:r w:rsidRPr="00C1407A">
              <w:rPr>
                <w:szCs w:val="24"/>
              </w:rPr>
              <w:t>в</w:t>
            </w:r>
            <w:r w:rsidR="00670690"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</w:t>
            </w:r>
            <w:proofErr w:type="spellEnd"/>
            <w:r w:rsidRPr="00C1407A">
              <w:rPr>
                <w:szCs w:val="24"/>
              </w:rPr>
              <w:t>, лекций и др.</w:t>
            </w:r>
          </w:p>
        </w:tc>
        <w:tc>
          <w:tcPr>
            <w:tcW w:w="1134" w:type="dxa"/>
            <w:shd w:val="clear" w:color="auto" w:fill="auto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C1407A" w:rsidRDefault="00F57EED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FF5E4B" w:rsidRPr="00C1407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C1407A" w:rsidTr="00930F7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C1407A" w:rsidRDefault="00930F7E" w:rsidP="00811E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811E2F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C1407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30F7E" w:rsidRPr="00C1407A" w:rsidRDefault="00F57E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C1407A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C1407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C1407A" w:rsidRDefault="00930F7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C1407A" w:rsidRDefault="00F57E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C1407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2296B" w:rsidRPr="00C1407A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12296B" w:rsidRPr="00C1407A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2296B" w:rsidRPr="00C1407A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2296B" w:rsidRPr="00C1407A" w:rsidRDefault="0012296B" w:rsidP="00811E2F">
            <w:pPr>
              <w:ind w:left="709" w:hanging="675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811E2F" w:rsidRPr="00C1407A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2296B" w:rsidRPr="00C1407A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C1407A" w:rsidRDefault="00F57E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2296B" w:rsidRPr="00C1407A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C1407A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F5E4B" w:rsidRPr="00C1407A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F5E4B" w:rsidRPr="00C1407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F5E4B" w:rsidRPr="00C1407A" w:rsidRDefault="00234FA3" w:rsidP="00E42B06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  <w:r w:rsidR="0012296B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C1407A" w:rsidRDefault="00F57EED" w:rsidP="00F57EE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12-18</w:t>
            </w:r>
          </w:p>
        </w:tc>
        <w:tc>
          <w:tcPr>
            <w:tcW w:w="1417" w:type="dxa"/>
            <w:gridSpan w:val="3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C1407A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C1407A" w:rsidRDefault="00046805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C1407A" w:rsidRDefault="00A65797" w:rsidP="00E42B06">
      <w:pPr>
        <w:ind w:firstLine="0"/>
        <w:contextualSpacing/>
        <w:rPr>
          <w:szCs w:val="24"/>
        </w:rPr>
      </w:pPr>
      <w:r w:rsidRPr="00C1407A">
        <w:rPr>
          <w:rFonts w:eastAsia="Times New Roman"/>
          <w:b/>
          <w:szCs w:val="24"/>
          <w:lang w:eastAsia="ru-RU"/>
        </w:rPr>
        <w:t>7</w:t>
      </w:r>
      <w:r w:rsidR="00046805" w:rsidRPr="00C1407A">
        <w:rPr>
          <w:rFonts w:eastAsia="Times New Roman"/>
          <w:b/>
          <w:szCs w:val="24"/>
          <w:lang w:eastAsia="ru-RU"/>
        </w:rPr>
        <w:t xml:space="preserve">. Результат </w:t>
      </w:r>
      <w:r w:rsidR="00811E2F" w:rsidRPr="00C1407A">
        <w:rPr>
          <w:rFonts w:eastAsia="Times New Roman"/>
          <w:b/>
          <w:szCs w:val="24"/>
          <w:lang w:eastAsia="ru-RU"/>
        </w:rPr>
        <w:t>реализации</w:t>
      </w:r>
      <w:r w:rsidR="00811E2F" w:rsidRPr="00C1407A">
        <w:rPr>
          <w:b/>
          <w:i/>
          <w:szCs w:val="24"/>
        </w:rPr>
        <w:t xml:space="preserve"> </w:t>
      </w:r>
      <w:r w:rsidR="00811E2F" w:rsidRPr="00C1407A">
        <w:rPr>
          <w:b/>
          <w:szCs w:val="24"/>
        </w:rPr>
        <w:t>мероприятия</w:t>
      </w:r>
      <w:r w:rsidR="00811E2F" w:rsidRPr="00C1407A">
        <w:rPr>
          <w:rFonts w:eastAsia="Times New Roman"/>
          <w:szCs w:val="24"/>
          <w:lang w:eastAsia="ru-RU"/>
        </w:rPr>
        <w:t xml:space="preserve">: </w:t>
      </w:r>
      <w:r w:rsidR="00046805" w:rsidRPr="00C1407A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961D1E" w:rsidRPr="00C1407A" w:rsidRDefault="00961D1E" w:rsidP="00E42B06">
      <w:pPr>
        <w:ind w:firstLine="0"/>
        <w:contextualSpacing/>
        <w:rPr>
          <w:szCs w:val="24"/>
        </w:rPr>
      </w:pPr>
    </w:p>
    <w:p w:rsidR="00670690" w:rsidRDefault="00670690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9170D" w:rsidRDefault="0019170D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70690" w:rsidRDefault="00670690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F68D8" w:rsidRPr="00C1407A" w:rsidRDefault="00C31C4A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295"/>
        <w:gridCol w:w="2541"/>
        <w:gridCol w:w="1499"/>
        <w:gridCol w:w="3805"/>
      </w:tblGrid>
      <w:tr w:rsidR="00EF68D8" w:rsidRPr="00C1407A" w:rsidTr="00A62DFD">
        <w:trPr>
          <w:trHeight w:val="636"/>
        </w:trPr>
        <w:tc>
          <w:tcPr>
            <w:tcW w:w="561" w:type="dxa"/>
          </w:tcPr>
          <w:p w:rsidR="00EF68D8" w:rsidRPr="00C1407A" w:rsidRDefault="00EF68D8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EF68D8" w:rsidRPr="00C1407A" w:rsidRDefault="00E1373B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1407A">
              <w:rPr>
                <w:b/>
                <w:bCs/>
                <w:szCs w:val="24"/>
              </w:rPr>
              <w:t>Р</w:t>
            </w:r>
            <w:proofErr w:type="gramEnd"/>
            <w:r w:rsidRPr="00C1407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8D8" w:rsidRPr="00C1407A" w:rsidRDefault="00E1373B" w:rsidP="00E10FFF">
            <w:pPr>
              <w:ind w:firstLine="0"/>
              <w:contextualSpacing/>
              <w:jc w:val="center"/>
            </w:pPr>
            <w:r w:rsidRPr="00C1407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F68D8" w:rsidRPr="00C1407A" w:rsidRDefault="002726C0" w:rsidP="002726C0">
            <w:pPr>
              <w:ind w:firstLine="0"/>
            </w:pPr>
            <w:r w:rsidRPr="00C1407A">
              <w:rPr>
                <w:b/>
                <w:bCs/>
                <w:szCs w:val="24"/>
              </w:rPr>
              <w:t>Кол-</w:t>
            </w:r>
            <w:r w:rsidR="00EF68D8" w:rsidRPr="00C1407A">
              <w:rPr>
                <w:b/>
                <w:bCs/>
                <w:szCs w:val="24"/>
              </w:rPr>
              <w:t>во</w:t>
            </w:r>
            <w:r w:rsidRPr="00C1407A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F68D8" w:rsidRPr="00C1407A" w:rsidRDefault="00EF68D8" w:rsidP="00617A77">
            <w:pPr>
              <w:ind w:firstLine="0"/>
              <w:contextualSpacing/>
              <w:jc w:val="center"/>
            </w:pPr>
            <w:r w:rsidRPr="00C1407A">
              <w:rPr>
                <w:b/>
                <w:bCs/>
                <w:szCs w:val="24"/>
              </w:rPr>
              <w:t>Примечания</w:t>
            </w:r>
          </w:p>
        </w:tc>
      </w:tr>
      <w:tr w:rsidR="00807082" w:rsidRPr="00C1407A" w:rsidTr="00A62DFD">
        <w:trPr>
          <w:trHeight w:val="251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C1407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C1407A" w:rsidTr="00A62DFD">
        <w:trPr>
          <w:trHeight w:val="251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C1407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C1407A" w:rsidTr="00A62DFD">
        <w:trPr>
          <w:trHeight w:val="285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807082" w:rsidRPr="00C1407A" w:rsidRDefault="00807082" w:rsidP="0080708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0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C1407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C1407A" w:rsidTr="00A62DFD">
        <w:trPr>
          <w:trHeight w:val="309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807082" w:rsidRPr="00C1407A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C1407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C1407A" w:rsidTr="00A62DFD">
        <w:trPr>
          <w:trHeight w:val="309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C1407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C1407A" w:rsidTr="00A62DFD">
        <w:trPr>
          <w:trHeight w:val="309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C1407A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 xml:space="preserve">05 12 </w:t>
            </w:r>
            <w:proofErr w:type="spellStart"/>
            <w:r w:rsidRPr="00C1407A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C1407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C1407A" w:rsidTr="00A62DFD">
        <w:trPr>
          <w:trHeight w:val="301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C1407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C1407A" w:rsidTr="00A62DFD">
        <w:trPr>
          <w:trHeight w:val="410"/>
        </w:trPr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C1407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C1407A" w:rsidTr="00A62DFD"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C1407A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C1407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C1407A" w:rsidTr="00A62DFD">
        <w:tc>
          <w:tcPr>
            <w:tcW w:w="561" w:type="dxa"/>
          </w:tcPr>
          <w:p w:rsidR="00807082" w:rsidRPr="00C1407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807082" w:rsidRPr="00C1407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C1407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C1407A" w:rsidRDefault="009F1ADE" w:rsidP="00E42B06">
      <w:pPr>
        <w:ind w:firstLine="0"/>
        <w:contextualSpacing/>
        <w:jc w:val="left"/>
        <w:rPr>
          <w:rFonts w:eastAsia="Times New Roman"/>
          <w:b/>
          <w:szCs w:val="24"/>
          <w:lang w:val="en-US" w:eastAsia="ru-RU"/>
        </w:rPr>
      </w:pPr>
    </w:p>
    <w:p w:rsidR="00993FA9" w:rsidRPr="00C1407A" w:rsidRDefault="00A65797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>9</w:t>
      </w:r>
      <w:r w:rsidR="00993FA9" w:rsidRPr="00C1407A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1E3015" w:rsidRPr="00C1407A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993FA9" w:rsidRPr="00C1407A">
        <w:rPr>
          <w:rFonts w:eastAsia="Times New Roman"/>
          <w:b/>
          <w:szCs w:val="24"/>
          <w:lang w:eastAsia="ru-RU"/>
        </w:rPr>
        <w:t>:</w:t>
      </w:r>
    </w:p>
    <w:p w:rsidR="00993FA9" w:rsidRPr="00C1407A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1407A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 xml:space="preserve"> </w:t>
      </w:r>
      <w:r w:rsidRPr="00C1407A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r w:rsidRPr="00C1407A">
        <w:t>Глозман Ж. М., Потанина А. Ю., Соболева А. Е.</w:t>
      </w:r>
      <w:r w:rsidR="00047185" w:rsidRPr="00C1407A">
        <w:t xml:space="preserve"> </w:t>
      </w:r>
      <w:r w:rsidRPr="00C1407A">
        <w:t>Нейропсихологическая диагностика в дошкольном возрасте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C1407A">
        <w:t xml:space="preserve"> </w:t>
      </w:r>
      <w:r w:rsidRPr="00C1407A">
        <w:rPr>
          <w:bCs/>
        </w:rPr>
        <w:t>Глозман Ж.М., Соболева А.Е. Нейропсихологическая диагностика детей школьного возраста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r w:rsidRPr="00C1407A">
        <w:rPr>
          <w:rFonts w:eastAsia="Times New Roman"/>
          <w:bCs/>
          <w:szCs w:val="24"/>
          <w:lang w:eastAsia="ru-RU"/>
        </w:rPr>
        <w:t xml:space="preserve">Шкала Векслера (детский </w:t>
      </w:r>
      <w:r w:rsidR="00222BBF" w:rsidRPr="00C1407A">
        <w:rPr>
          <w:rFonts w:eastAsia="Times New Roman"/>
          <w:bCs/>
          <w:szCs w:val="24"/>
          <w:lang w:eastAsia="ru-RU"/>
        </w:rPr>
        <w:t>вариант</w:t>
      </w:r>
      <w:r w:rsidRPr="00C1407A">
        <w:rPr>
          <w:rFonts w:eastAsia="Times New Roman"/>
          <w:bCs/>
          <w:szCs w:val="24"/>
          <w:lang w:eastAsia="ru-RU"/>
        </w:rPr>
        <w:t>)</w:t>
      </w:r>
    </w:p>
    <w:p w:rsidR="00C47E23" w:rsidRPr="00C1407A" w:rsidRDefault="00C47E23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C1407A">
        <w:rPr>
          <w:rFonts w:eastAsia="Times New Roman"/>
          <w:bCs/>
          <w:szCs w:val="24"/>
          <w:lang w:eastAsia="ru-RU"/>
        </w:rPr>
        <w:t xml:space="preserve"> Детский апперцептивный тест (САТ)</w:t>
      </w:r>
    </w:p>
    <w:p w:rsidR="00C47E23" w:rsidRPr="00C1407A" w:rsidRDefault="00C47E23" w:rsidP="00E42B06">
      <w:pPr>
        <w:pStyle w:val="a5"/>
        <w:numPr>
          <w:ilvl w:val="0"/>
          <w:numId w:val="1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r w:rsidRPr="00C1407A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C1407A">
        <w:t xml:space="preserve"> </w:t>
      </w:r>
      <w:r w:rsidRPr="00C1407A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hyperlink r:id="rId11" w:history="1">
        <w:r w:rsidR="00086290" w:rsidRPr="00C1407A">
          <w:rPr>
            <w:rFonts w:eastAsia="Times New Roman"/>
            <w:szCs w:val="24"/>
            <w:lang w:eastAsia="ru-RU"/>
          </w:rPr>
          <w:t xml:space="preserve">Семаго Н.Я., </w:t>
        </w:r>
        <w:r w:rsidRPr="00C1407A">
          <w:rPr>
            <w:rFonts w:eastAsia="Times New Roman"/>
            <w:szCs w:val="24"/>
            <w:lang w:eastAsia="ru-RU"/>
          </w:rPr>
          <w:t xml:space="preserve">Семаго М.М. Теория и практика углубленной психологической диагностики. </w:t>
        </w:r>
        <w:proofErr w:type="gramStart"/>
        <w:r w:rsidRPr="00C1407A">
          <w:rPr>
            <w:rFonts w:eastAsia="Times New Roman"/>
            <w:szCs w:val="24"/>
            <w:lang w:eastAsia="ru-RU"/>
          </w:rPr>
          <w:t>От</w:t>
        </w:r>
        <w:proofErr w:type="gramEnd"/>
        <w:r w:rsidRPr="00C1407A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t xml:space="preserve"> Ахутина Т.В. </w:t>
      </w:r>
      <w:hyperlink r:id="rId12" w:history="1">
        <w:r w:rsidRPr="00C1407A">
          <w:t>Нейропсихологическая диагностика, обследование письма и чтения младших школьников</w:t>
        </w:r>
      </w:hyperlink>
      <w:r w:rsidRPr="00C1407A">
        <w:t xml:space="preserve"> 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lastRenderedPageBreak/>
        <w:t xml:space="preserve"> Ахутина Т.В. Диагностика развития зрительно-вербальных функций. Альбом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t xml:space="preserve"> Ахутина Т.В. Диагностика развития зрительно-вербальных функций. Глава 1-2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t xml:space="preserve"> </w:t>
      </w:r>
      <w:proofErr w:type="gramStart"/>
      <w:r w:rsidRPr="00C1407A">
        <w:t>Методы нейропсихологического обследования детей 6-9 лет (Комплект:</w:t>
      </w:r>
      <w:proofErr w:type="gramEnd"/>
      <w:r w:rsidRPr="00C1407A">
        <w:t xml:space="preserve"> </w:t>
      </w:r>
      <w:proofErr w:type="gramStart"/>
      <w:r w:rsidRPr="00C1407A">
        <w:t>Монография + Приложение: протоколы обследования).</w:t>
      </w:r>
      <w:proofErr w:type="gramEnd"/>
      <w:r w:rsidRPr="00C1407A">
        <w:t xml:space="preserve"> Под общей редакцией Т.В. Ахутиной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Белопольская Н.Л. П</w:t>
      </w:r>
      <w:r w:rsidRPr="00C1407A">
        <w:t xml:space="preserve">оловозрастная идентификация. Методика исследования детского самосознания 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C1407A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C1407A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C1407A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szCs w:val="24"/>
          <w:lang w:eastAsia="ru-RU"/>
        </w:rPr>
        <w:t>Белопольская</w:t>
      </w:r>
      <w:proofErr w:type="gramEnd"/>
      <w:r w:rsidRPr="00C1407A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C1407A">
        <w:rPr>
          <w:rFonts w:eastAsia="Times New Roman"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proofErr w:type="spellStart"/>
      <w:r w:rsidRPr="00C1407A">
        <w:rPr>
          <w:rFonts w:eastAsia="Times New Roman"/>
          <w:szCs w:val="24"/>
          <w:lang w:eastAsia="ru-RU"/>
        </w:rPr>
        <w:t>Ратанова</w:t>
      </w:r>
      <w:proofErr w:type="spellEnd"/>
      <w:r w:rsidRPr="00C1407A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proofErr w:type="spellStart"/>
      <w:r w:rsidRPr="00C1407A">
        <w:rPr>
          <w:rFonts w:eastAsia="Times New Roman"/>
          <w:szCs w:val="24"/>
          <w:lang w:eastAsia="ru-RU"/>
        </w:rPr>
        <w:t>Салли</w:t>
      </w:r>
      <w:proofErr w:type="spellEnd"/>
      <w:r w:rsidRPr="00C1407A">
        <w:rPr>
          <w:rFonts w:eastAsia="Times New Roman"/>
          <w:szCs w:val="24"/>
          <w:lang w:eastAsia="ru-RU"/>
        </w:rPr>
        <w:t xml:space="preserve"> </w:t>
      </w:r>
      <w:proofErr w:type="spellStart"/>
      <w:r w:rsidRPr="00C1407A">
        <w:rPr>
          <w:rFonts w:eastAsia="Times New Roman"/>
          <w:szCs w:val="24"/>
          <w:lang w:eastAsia="ru-RU"/>
        </w:rPr>
        <w:t>Годдард</w:t>
      </w:r>
      <w:proofErr w:type="spellEnd"/>
      <w:r w:rsidRPr="00C1407A">
        <w:rPr>
          <w:rFonts w:eastAsia="Times New Roman"/>
          <w:szCs w:val="24"/>
          <w:lang w:eastAsia="ru-RU"/>
        </w:rPr>
        <w:t xml:space="preserve"> </w:t>
      </w:r>
      <w:proofErr w:type="spellStart"/>
      <w:r w:rsidRPr="00C1407A">
        <w:rPr>
          <w:rFonts w:eastAsia="Times New Roman"/>
          <w:szCs w:val="24"/>
          <w:lang w:eastAsia="ru-RU"/>
        </w:rPr>
        <w:t>Блайт</w:t>
      </w:r>
      <w:proofErr w:type="spellEnd"/>
      <w:r w:rsidRPr="00C1407A">
        <w:rPr>
          <w:rFonts w:eastAsia="Times New Roman"/>
          <w:szCs w:val="24"/>
          <w:lang w:eastAsia="ru-RU"/>
        </w:rPr>
        <w:t>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993FA9" w:rsidRPr="00C1407A" w:rsidRDefault="00047185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r w:rsidR="00993FA9" w:rsidRPr="00C1407A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170ED6" w:rsidRPr="00C1407A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Методика «Аналитическая проверка произношения»</w:t>
      </w:r>
    </w:p>
    <w:p w:rsidR="00170ED6" w:rsidRPr="00C1407A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C6CF9" w:rsidRPr="00C1407A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C1407A">
        <w:rPr>
          <w:rFonts w:eastAsia="Times New Roman"/>
          <w:color w:val="181818"/>
          <w:szCs w:val="24"/>
          <w:lang w:eastAsia="ru-RU"/>
        </w:rPr>
        <w:t xml:space="preserve"> Методика «Коммуникативные и организаторские склонности» (В.В. Синявский, В.А. </w:t>
      </w:r>
      <w:proofErr w:type="spellStart"/>
      <w:r w:rsidRPr="00C1407A">
        <w:rPr>
          <w:rFonts w:eastAsia="Times New Roman"/>
          <w:color w:val="181818"/>
          <w:szCs w:val="24"/>
          <w:lang w:eastAsia="ru-RU"/>
        </w:rPr>
        <w:t>Федорошин</w:t>
      </w:r>
      <w:proofErr w:type="spellEnd"/>
      <w:r w:rsidRPr="00C1407A">
        <w:rPr>
          <w:rFonts w:eastAsia="Times New Roman"/>
          <w:color w:val="181818"/>
          <w:szCs w:val="24"/>
          <w:lang w:eastAsia="ru-RU"/>
        </w:rPr>
        <w:t>) (КОС)</w:t>
      </w:r>
    </w:p>
    <w:p w:rsidR="007C6CF9" w:rsidRPr="00C1407A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C1407A">
        <w:rPr>
          <w:rFonts w:eastAsia="Times New Roman"/>
          <w:color w:val="181818"/>
          <w:szCs w:val="24"/>
          <w:lang w:eastAsia="ru-RU"/>
        </w:rPr>
        <w:t xml:space="preserve">Тест коммуникативных умений </w:t>
      </w:r>
      <w:proofErr w:type="spellStart"/>
      <w:r w:rsidRPr="00C1407A">
        <w:rPr>
          <w:rFonts w:eastAsia="Times New Roman"/>
          <w:color w:val="181818"/>
          <w:szCs w:val="24"/>
          <w:lang w:eastAsia="ru-RU"/>
        </w:rPr>
        <w:t>Михельсона</w:t>
      </w:r>
      <w:proofErr w:type="spellEnd"/>
    </w:p>
    <w:p w:rsidR="00170ED6" w:rsidRPr="00C1407A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C1407A">
        <w:rPr>
          <w:rFonts w:eastAsia="Times New Roman"/>
          <w:color w:val="181818"/>
          <w:szCs w:val="24"/>
          <w:lang w:eastAsia="ru-RU"/>
        </w:rPr>
        <w:t xml:space="preserve"> Шкала "Техника общения" Н.Д. Творогова (адаптированный вариант)</w:t>
      </w:r>
    </w:p>
    <w:p w:rsidR="00993FA9" w:rsidRPr="00C1407A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1407A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Ахутина Т.В. Скоро школа. Путешествие с Бимом и Бомом в страну Математику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Ахутина Т.В. Учимся видеть и называть. Рабочая тетрадь 2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Ахутина Т.В. Учимся видеть и называть. Рабочая тетрадь 1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Ахутина Т.В. Школа умножения. Методика развития внимания у детей 7-9 лет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Ахутина Т.В. Преодоление трудностей учения: нейропсихологический подход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Талызина Н.К. Альбом для тренировки мозга от нейропсихолога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Пылаева Н.М. Ахутина Т.В. Школа внимания. Методика развития и коррекции внимания у дошкольников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lastRenderedPageBreak/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Кагарлицкая Г.</w:t>
      </w:r>
      <w:proofErr w:type="gramStart"/>
      <w:r w:rsidRPr="00C1407A">
        <w:t>С.</w:t>
      </w:r>
      <w:proofErr w:type="gramEnd"/>
      <w:r w:rsidRPr="00C1407A">
        <w:t xml:space="preserve"> Что за чем и почему? Комплект коррекционно-развивающих материалов для работы с детьми от 4 лет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Семенович А.В. Нейропсихологическая коррекция в детском возрасте. Метод замещающего онтогенеза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Колганова В.С. Пивоварова Е.В. Нейропсихологические занятия с детьми. Часть 1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Колганова В.С. Пивоварова Е.В. Нейропсихологические занятия с детьми. Часть 2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Праведникова И.И. Нейропсихология. Игры и упражнения. Практическое пособие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>Трясорукова Т.П. Развитие межполушарного взаимодействия у детей. Готовимся к школе. Рабочая тетрадь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Праведникова И.И. Развитие межполушарного взаимодействия и графических навыков. Нейропрописи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Хотылева Т.Ю., Пылаева Н.М. Графические диктанты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Рахмани Мария, Анастасия Ульянова. Раз, два, три! Сравни и забери. Нейропсихологическая игра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Куликова И.С. Сунцова А.В. Прятки-заплатки. Нейропсихологическое лото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Мухаматулина Е., Михеева Н. </w:t>
      </w:r>
      <w:proofErr w:type="gramStart"/>
      <w:r w:rsidRPr="00C1407A">
        <w:t>Попробуй</w:t>
      </w:r>
      <w:proofErr w:type="gramEnd"/>
      <w:r w:rsidRPr="00C1407A">
        <w:t xml:space="preserve"> повтори! Нейропсихологическая игра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Два притопа, три прихлопа. Ритмичная нейропсихологическая игра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Новикова О. Четыре ключа. Нейропсихологическая игра для развития пространственных представлений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Ткаченко Т.А. Развитие речи и общей моторики у дошкольников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Банди Анита, Лейн Шелли, Мюррей Элизабет. Сенсорная интеграция. Теория и практика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Морозова И.С. Гарусова О.М. Психомоторное развитие дошкольников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Гончарова В.А. Колосова Т.А. Моторные сказки для самых маленьких. Работа с детьми 3-6 лет</w:t>
      </w:r>
    </w:p>
    <w:p w:rsidR="00993FA9" w:rsidRPr="00C1407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C1407A">
        <w:t xml:space="preserve"> Овчинникова Т.С., </w:t>
      </w:r>
      <w:proofErr w:type="gramStart"/>
      <w:r w:rsidRPr="00C1407A">
        <w:t>Черная</w:t>
      </w:r>
      <w:proofErr w:type="gramEnd"/>
      <w:r w:rsidRPr="00C1407A">
        <w:t xml:space="preserve"> О.В., Баряева Л.Б. Занятия, упражнения и игры с мячами, на мячах, в мячах. Обучение, коррекция, профилактика</w:t>
      </w:r>
    </w:p>
    <w:p w:rsidR="0012296B" w:rsidRPr="00C1407A" w:rsidRDefault="0012296B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4A4E" w:rsidRPr="00C1407A" w:rsidRDefault="00DB2AD1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10</w:t>
      </w:r>
      <w:r w:rsidR="00D94A4E" w:rsidRPr="00C1407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D01ABD" w:rsidRPr="00C1407A">
        <w:rPr>
          <w:rFonts w:eastAsia="Times New Roman"/>
          <w:b/>
          <w:szCs w:val="24"/>
          <w:lang w:eastAsia="ru-RU"/>
        </w:rPr>
        <w:t xml:space="preserve">реализации мероприятий: </w:t>
      </w:r>
    </w:p>
    <w:p w:rsidR="00046805" w:rsidRPr="00C1407A" w:rsidRDefault="00046805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Оценка результатов </w:t>
      </w:r>
      <w:r w:rsidR="00D01ABD" w:rsidRPr="00C1407A">
        <w:rPr>
          <w:rFonts w:eastAsia="Times New Roman"/>
          <w:szCs w:val="24"/>
          <w:lang w:eastAsia="ru-RU"/>
        </w:rPr>
        <w:t xml:space="preserve">мероприятий </w:t>
      </w:r>
      <w:r w:rsidRPr="00C1407A">
        <w:rPr>
          <w:rFonts w:eastAsia="Times New Roman"/>
          <w:szCs w:val="24"/>
          <w:lang w:eastAsia="ru-RU"/>
        </w:rPr>
        <w:t>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46805" w:rsidRPr="00C1407A" w:rsidRDefault="00046805" w:rsidP="00E42B06">
      <w:pPr>
        <w:ind w:firstLine="284"/>
        <w:rPr>
          <w:szCs w:val="24"/>
        </w:rPr>
      </w:pPr>
    </w:p>
    <w:p w:rsidR="00046805" w:rsidRPr="00C1407A" w:rsidRDefault="00046805" w:rsidP="00E42B06">
      <w:pPr>
        <w:ind w:firstLine="284"/>
        <w:rPr>
          <w:szCs w:val="24"/>
        </w:rPr>
      </w:pPr>
      <w:r w:rsidRPr="00C1407A">
        <w:rPr>
          <w:szCs w:val="24"/>
        </w:rPr>
        <w:t>Оценка эффективности реабилитационных мероприятий:</w:t>
      </w:r>
    </w:p>
    <w:p w:rsidR="009C6B86" w:rsidRPr="00C1407A" w:rsidRDefault="009C6B86" w:rsidP="009C6B86">
      <w:pPr>
        <w:numPr>
          <w:ilvl w:val="0"/>
          <w:numId w:val="36"/>
        </w:numPr>
        <w:jc w:val="left"/>
        <w:rPr>
          <w:szCs w:val="24"/>
        </w:rPr>
      </w:pPr>
      <w:r w:rsidRPr="00C1407A">
        <w:rPr>
          <w:szCs w:val="24"/>
        </w:rPr>
        <w:t>Оценка полноты (объема) проведенных реабилитационных мероприятий:</w:t>
      </w:r>
    </w:p>
    <w:p w:rsidR="00046805" w:rsidRPr="00C1407A" w:rsidRDefault="00046805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lastRenderedPageBreak/>
        <w:t>реабилитационные мероприятия реализованы в полном объеме</w:t>
      </w:r>
    </w:p>
    <w:p w:rsidR="00807082" w:rsidRPr="00C1407A" w:rsidRDefault="00046805" w:rsidP="00222BBF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222BBF" w:rsidRPr="00C1407A" w:rsidRDefault="00222BBF" w:rsidP="00A65797">
      <w:pPr>
        <w:ind w:firstLine="0"/>
        <w:rPr>
          <w:szCs w:val="24"/>
        </w:rPr>
      </w:pPr>
    </w:p>
    <w:p w:rsidR="00046805" w:rsidRPr="00C1407A" w:rsidRDefault="00046805" w:rsidP="00E42B06">
      <w:pPr>
        <w:numPr>
          <w:ilvl w:val="0"/>
          <w:numId w:val="36"/>
        </w:numPr>
        <w:rPr>
          <w:szCs w:val="24"/>
        </w:rPr>
      </w:pPr>
      <w:r w:rsidRPr="00C1407A">
        <w:rPr>
          <w:szCs w:val="24"/>
        </w:rPr>
        <w:t xml:space="preserve">Качественная оценка динамических изменений </w:t>
      </w:r>
      <w:r w:rsidRPr="00C1407A">
        <w:rPr>
          <w:rFonts w:eastAsia="Times New Roman"/>
          <w:szCs w:val="24"/>
          <w:lang w:eastAsia="ru-RU"/>
        </w:rPr>
        <w:t>социально-психологического</w:t>
      </w:r>
      <w:r w:rsidR="00D01ABD" w:rsidRPr="00C1407A">
        <w:rPr>
          <w:szCs w:val="24"/>
        </w:rPr>
        <w:t xml:space="preserve"> статуса после реализованных</w:t>
      </w:r>
      <w:r w:rsidRPr="00C1407A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046805" w:rsidRPr="00C1407A" w:rsidTr="005D0A2A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C1407A" w:rsidRDefault="00046805" w:rsidP="005D0A2A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C1407A" w:rsidRDefault="00046805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Критериальная оценка </w:t>
            </w:r>
          </w:p>
        </w:tc>
      </w:tr>
      <w:tr w:rsidR="00046805" w:rsidRPr="00C1407A" w:rsidTr="00046805">
        <w:trPr>
          <w:trHeight w:val="536"/>
        </w:trPr>
        <w:tc>
          <w:tcPr>
            <w:tcW w:w="3322" w:type="pct"/>
            <w:vMerge/>
          </w:tcPr>
          <w:p w:rsidR="00046805" w:rsidRPr="00C1407A" w:rsidRDefault="00046805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C1407A" w:rsidRDefault="00046805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C1407A" w:rsidRDefault="00046805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046805" w:rsidRPr="00C1407A" w:rsidTr="00046805">
        <w:trPr>
          <w:trHeight w:val="325"/>
        </w:trPr>
        <w:tc>
          <w:tcPr>
            <w:tcW w:w="3322" w:type="pct"/>
          </w:tcPr>
          <w:p w:rsidR="00046805" w:rsidRPr="00C1407A" w:rsidRDefault="00046805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C1407A" w:rsidTr="00046805">
        <w:trPr>
          <w:trHeight w:val="296"/>
        </w:trPr>
        <w:tc>
          <w:tcPr>
            <w:tcW w:w="3322" w:type="pct"/>
          </w:tcPr>
          <w:p w:rsidR="00046805" w:rsidRPr="00C1407A" w:rsidRDefault="00046805" w:rsidP="00E42B06">
            <w:pPr>
              <w:pStyle w:val="a4"/>
              <w:ind w:firstLine="0"/>
              <w:contextualSpacing/>
            </w:pPr>
            <w:r w:rsidRPr="00C1407A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C1407A" w:rsidTr="00046805">
        <w:trPr>
          <w:trHeight w:val="256"/>
        </w:trPr>
        <w:tc>
          <w:tcPr>
            <w:tcW w:w="3322" w:type="pct"/>
          </w:tcPr>
          <w:p w:rsidR="00046805" w:rsidRPr="00C1407A" w:rsidRDefault="00046805" w:rsidP="00E42B06">
            <w:pPr>
              <w:pStyle w:val="a4"/>
              <w:ind w:firstLine="0"/>
              <w:contextualSpacing/>
            </w:pPr>
            <w:r w:rsidRPr="00C1407A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</w:tr>
      <w:tr w:rsidR="0039018A" w:rsidRPr="00C1407A" w:rsidTr="00046805">
        <w:trPr>
          <w:trHeight w:val="256"/>
        </w:trPr>
        <w:tc>
          <w:tcPr>
            <w:tcW w:w="3322" w:type="pct"/>
          </w:tcPr>
          <w:p w:rsidR="0039018A" w:rsidRPr="00C1407A" w:rsidRDefault="0039018A" w:rsidP="00E42B06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C1407A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C1407A" w:rsidRDefault="0039018A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C1407A" w:rsidRDefault="0039018A" w:rsidP="00E42B06">
            <w:pPr>
              <w:jc w:val="center"/>
              <w:rPr>
                <w:szCs w:val="24"/>
              </w:rPr>
            </w:pPr>
          </w:p>
        </w:tc>
      </w:tr>
      <w:tr w:rsidR="00046805" w:rsidRPr="00C1407A" w:rsidTr="00046805">
        <w:trPr>
          <w:trHeight w:val="251"/>
        </w:trPr>
        <w:tc>
          <w:tcPr>
            <w:tcW w:w="3322" w:type="pct"/>
          </w:tcPr>
          <w:p w:rsidR="00046805" w:rsidRPr="00C1407A" w:rsidRDefault="00BD0311" w:rsidP="00E42B06">
            <w:pPr>
              <w:ind w:firstLine="0"/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Уровень речевого развития</w:t>
            </w:r>
          </w:p>
        </w:tc>
        <w:tc>
          <w:tcPr>
            <w:tcW w:w="868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C1407A" w:rsidRDefault="00046805" w:rsidP="00E42B06">
            <w:pPr>
              <w:jc w:val="center"/>
              <w:rPr>
                <w:szCs w:val="24"/>
              </w:rPr>
            </w:pPr>
          </w:p>
        </w:tc>
      </w:tr>
      <w:tr w:rsidR="00BD0311" w:rsidRPr="00C1407A" w:rsidTr="00046805">
        <w:trPr>
          <w:trHeight w:val="234"/>
        </w:trPr>
        <w:tc>
          <w:tcPr>
            <w:tcW w:w="3322" w:type="pct"/>
          </w:tcPr>
          <w:p w:rsidR="00BD0311" w:rsidRPr="00C1407A" w:rsidRDefault="00BD0311" w:rsidP="00E42B06">
            <w:pPr>
              <w:ind w:firstLine="0"/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Уровень развития профессионально-значимых качеств</w:t>
            </w:r>
          </w:p>
        </w:tc>
        <w:tc>
          <w:tcPr>
            <w:tcW w:w="868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C1407A" w:rsidTr="00046805">
        <w:trPr>
          <w:trHeight w:val="270"/>
        </w:trPr>
        <w:tc>
          <w:tcPr>
            <w:tcW w:w="3322" w:type="pct"/>
          </w:tcPr>
          <w:p w:rsidR="00BD0311" w:rsidRPr="00C1407A" w:rsidRDefault="00BD0311" w:rsidP="00E42B06">
            <w:pPr>
              <w:pStyle w:val="a4"/>
              <w:ind w:firstLine="0"/>
              <w:contextualSpacing/>
            </w:pPr>
            <w:r w:rsidRPr="00C1407A">
              <w:rPr>
                <w:rFonts w:eastAsia="Times New Roman"/>
                <w:color w:val="000000"/>
                <w:lang w:eastAsia="ru-RU"/>
              </w:rPr>
              <w:t>Уровень развития моторики (мелкой)</w:t>
            </w:r>
          </w:p>
        </w:tc>
        <w:tc>
          <w:tcPr>
            <w:tcW w:w="868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C1407A" w:rsidTr="00046805">
        <w:trPr>
          <w:trHeight w:val="211"/>
        </w:trPr>
        <w:tc>
          <w:tcPr>
            <w:tcW w:w="3322" w:type="pct"/>
          </w:tcPr>
          <w:p w:rsidR="00BD0311" w:rsidRPr="00C1407A" w:rsidRDefault="00BD0311" w:rsidP="00E42B06">
            <w:pPr>
              <w:pStyle w:val="a4"/>
              <w:ind w:firstLine="0"/>
              <w:contextualSpacing/>
            </w:pPr>
            <w:r w:rsidRPr="00C1407A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C1407A" w:rsidTr="00046805">
        <w:trPr>
          <w:trHeight w:val="211"/>
        </w:trPr>
        <w:tc>
          <w:tcPr>
            <w:tcW w:w="3322" w:type="pct"/>
          </w:tcPr>
          <w:p w:rsidR="00BD0311" w:rsidRPr="00C1407A" w:rsidRDefault="00BD0311" w:rsidP="00E42B06">
            <w:pPr>
              <w:pStyle w:val="a4"/>
              <w:ind w:firstLine="0"/>
              <w:contextualSpacing/>
            </w:pPr>
            <w:r w:rsidRPr="00C1407A">
              <w:t>Реабилитационная приверженность</w:t>
            </w:r>
          </w:p>
        </w:tc>
        <w:tc>
          <w:tcPr>
            <w:tcW w:w="868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C1407A" w:rsidRDefault="00BD0311" w:rsidP="00E42B06">
            <w:pPr>
              <w:jc w:val="center"/>
              <w:rPr>
                <w:szCs w:val="24"/>
              </w:rPr>
            </w:pPr>
          </w:p>
        </w:tc>
      </w:tr>
    </w:tbl>
    <w:p w:rsidR="0012296B" w:rsidRPr="00C1407A" w:rsidRDefault="0012296B" w:rsidP="00E42B06">
      <w:pPr>
        <w:ind w:firstLine="0"/>
        <w:rPr>
          <w:szCs w:val="24"/>
        </w:rPr>
      </w:pPr>
    </w:p>
    <w:p w:rsidR="00046805" w:rsidRPr="00C1407A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C1407A">
        <w:rPr>
          <w:szCs w:val="24"/>
        </w:rPr>
        <w:t xml:space="preserve">Оценка эффективности мероприятий курса </w:t>
      </w:r>
      <w:r w:rsidRPr="00C1407A">
        <w:rPr>
          <w:rFonts w:eastAsia="Times New Roman"/>
          <w:szCs w:val="24"/>
          <w:lang w:eastAsia="ru-RU"/>
        </w:rPr>
        <w:t>социально-психологической</w:t>
      </w:r>
      <w:r w:rsidRPr="00C1407A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C1407A">
        <w:rPr>
          <w:rFonts w:eastAsia="Times New Roman"/>
          <w:szCs w:val="24"/>
          <w:lang w:eastAsia="ru-RU"/>
        </w:rPr>
        <w:t>социально-психологического</w:t>
      </w:r>
      <w:r w:rsidRPr="00C1407A">
        <w:rPr>
          <w:szCs w:val="24"/>
        </w:rPr>
        <w:t xml:space="preserve"> статуса:</w:t>
      </w:r>
    </w:p>
    <w:p w:rsidR="000112E7" w:rsidRPr="00C1407A" w:rsidRDefault="000112E7" w:rsidP="00DF37E9">
      <w:pPr>
        <w:ind w:left="360"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046805" w:rsidRPr="00C1407A" w:rsidTr="00046805">
        <w:tc>
          <w:tcPr>
            <w:tcW w:w="5484" w:type="dxa"/>
          </w:tcPr>
          <w:p w:rsidR="00046805" w:rsidRPr="00C1407A" w:rsidRDefault="00046805" w:rsidP="00E42B06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C1407A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1407A">
              <w:rPr>
                <w:szCs w:val="24"/>
              </w:rPr>
              <w:t xml:space="preserve"> статус полностью </w:t>
            </w:r>
            <w:proofErr w:type="gramStart"/>
            <w:r w:rsidRPr="00C1407A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046805" w:rsidRPr="00C1407A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1407A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C1407A" w:rsidRDefault="00046805" w:rsidP="00E42B06">
            <w:pPr>
              <w:pStyle w:val="a5"/>
              <w:ind w:left="318" w:firstLine="0"/>
              <w:rPr>
                <w:szCs w:val="24"/>
              </w:rPr>
            </w:pPr>
            <w:r w:rsidRPr="00C1407A">
              <w:rPr>
                <w:szCs w:val="24"/>
              </w:rPr>
              <w:t>сформирован</w:t>
            </w:r>
          </w:p>
          <w:p w:rsidR="00046805" w:rsidRPr="00C1407A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046805" w:rsidRPr="00C1407A" w:rsidTr="00046805">
        <w:tc>
          <w:tcPr>
            <w:tcW w:w="5484" w:type="dxa"/>
          </w:tcPr>
          <w:p w:rsidR="00046805" w:rsidRPr="00C1407A" w:rsidRDefault="00046805" w:rsidP="00E42B06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C1407A" w:rsidRDefault="00046805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1407A">
              <w:rPr>
                <w:szCs w:val="24"/>
              </w:rPr>
              <w:t xml:space="preserve"> статус не </w:t>
            </w:r>
            <w:proofErr w:type="gramStart"/>
            <w:r w:rsidRPr="00C1407A">
              <w:rPr>
                <w:szCs w:val="24"/>
              </w:rPr>
              <w:t>восстановлен</w:t>
            </w:r>
            <w:proofErr w:type="gramEnd"/>
            <w:r w:rsidRPr="00C1407A">
              <w:rPr>
                <w:szCs w:val="24"/>
              </w:rPr>
              <w:t>/не сформирован</w:t>
            </w:r>
          </w:p>
          <w:p w:rsidR="00046805" w:rsidRPr="00C1407A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9350E" w:rsidRPr="00C1407A" w:rsidRDefault="0069350E" w:rsidP="00E42B06">
      <w:pPr>
        <w:pStyle w:val="a5"/>
        <w:ind w:firstLine="0"/>
        <w:rPr>
          <w:szCs w:val="24"/>
        </w:rPr>
      </w:pPr>
    </w:p>
    <w:p w:rsidR="00046805" w:rsidRPr="00C1407A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C1407A">
        <w:rPr>
          <w:szCs w:val="24"/>
        </w:rPr>
        <w:t xml:space="preserve">Выдано на руки заключение по результатам </w:t>
      </w:r>
      <w:r w:rsidR="004D7DCA" w:rsidRPr="00C1407A">
        <w:rPr>
          <w:szCs w:val="24"/>
        </w:rPr>
        <w:t xml:space="preserve">реализации реабилитационных мероприятий </w:t>
      </w:r>
      <w:r w:rsidRPr="00C1407A">
        <w:rPr>
          <w:szCs w:val="24"/>
        </w:rPr>
        <w:t>родителю/законному или уполномоченному представителю ребенка-инвалида:</w:t>
      </w:r>
    </w:p>
    <w:p w:rsidR="00DF37E9" w:rsidRPr="00C1407A" w:rsidRDefault="00DF37E9" w:rsidP="00DF37E9">
      <w:pPr>
        <w:pStyle w:val="a5"/>
        <w:ind w:firstLine="0"/>
        <w:rPr>
          <w:szCs w:val="24"/>
        </w:rPr>
      </w:pPr>
    </w:p>
    <w:p w:rsidR="00046805" w:rsidRPr="00C1407A" w:rsidRDefault="00046805" w:rsidP="00E42B06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ДА</w:t>
      </w:r>
    </w:p>
    <w:p w:rsidR="00807082" w:rsidRPr="00C1407A" w:rsidRDefault="00046805" w:rsidP="00222BBF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НЕТ</w:t>
      </w:r>
    </w:p>
    <w:p w:rsidR="00E1373B" w:rsidRPr="00C1407A" w:rsidRDefault="00E1373B" w:rsidP="00E42B06">
      <w:pPr>
        <w:ind w:firstLine="0"/>
        <w:contextualSpacing/>
        <w:jc w:val="left"/>
        <w:rPr>
          <w:b/>
          <w:szCs w:val="24"/>
        </w:rPr>
      </w:pPr>
    </w:p>
    <w:p w:rsidR="00234FA3" w:rsidRPr="00C1407A" w:rsidRDefault="00DB2AD1" w:rsidP="00234FA3">
      <w:pPr>
        <w:ind w:firstLine="0"/>
        <w:rPr>
          <w:b/>
          <w:szCs w:val="24"/>
        </w:rPr>
      </w:pPr>
      <w:r w:rsidRPr="00C1407A">
        <w:rPr>
          <w:b/>
          <w:szCs w:val="24"/>
        </w:rPr>
        <w:lastRenderedPageBreak/>
        <w:t>11</w:t>
      </w:r>
      <w:r w:rsidR="00234FA3" w:rsidRPr="00C1407A">
        <w:rPr>
          <w:b/>
          <w:szCs w:val="24"/>
        </w:rPr>
        <w:t xml:space="preserve">. Показатели кратности </w:t>
      </w:r>
      <w:r w:rsidR="004D7DCA" w:rsidRPr="00C1407A">
        <w:rPr>
          <w:b/>
          <w:szCs w:val="24"/>
        </w:rPr>
        <w:t>мероприятий</w:t>
      </w:r>
      <w:r w:rsidR="00234FA3" w:rsidRPr="00C1407A">
        <w:rPr>
          <w:b/>
          <w:szCs w:val="24"/>
        </w:rPr>
        <w:t xml:space="preserve"> по социально-психологической</w:t>
      </w:r>
      <w:r w:rsidR="000B0CFD" w:rsidRPr="00C1407A">
        <w:rPr>
          <w:b/>
          <w:szCs w:val="24"/>
        </w:rPr>
        <w:t xml:space="preserve"> реабилитации и абилитации:</w:t>
      </w:r>
    </w:p>
    <w:p w:rsidR="00234FA3" w:rsidRPr="00C1407A" w:rsidRDefault="00234FA3" w:rsidP="00234FA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234FA3" w:rsidRPr="00C1407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234FA3" w:rsidRPr="00C1407A" w:rsidRDefault="00234FA3" w:rsidP="004D7D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Вид </w:t>
            </w:r>
            <w:r w:rsidR="004D7DCA" w:rsidRPr="00C1407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234FA3" w:rsidRPr="00C1407A" w:rsidRDefault="00234FA3" w:rsidP="004D7D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D7DCA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34FA3" w:rsidRPr="00C1407A" w:rsidTr="00924DFF">
        <w:trPr>
          <w:jc w:val="center"/>
        </w:trPr>
        <w:tc>
          <w:tcPr>
            <w:tcW w:w="2393" w:type="dxa"/>
            <w:vMerge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234FA3" w:rsidRPr="00C1407A" w:rsidTr="00924DFF">
        <w:trPr>
          <w:jc w:val="center"/>
        </w:trPr>
        <w:tc>
          <w:tcPr>
            <w:tcW w:w="2393" w:type="dxa"/>
          </w:tcPr>
          <w:p w:rsidR="00234FA3" w:rsidRPr="00C1407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 (константа)</w:t>
            </w:r>
          </w:p>
        </w:tc>
      </w:tr>
      <w:tr w:rsidR="00234FA3" w:rsidRPr="00C1407A" w:rsidTr="00924DFF">
        <w:trPr>
          <w:jc w:val="center"/>
        </w:trPr>
        <w:tc>
          <w:tcPr>
            <w:tcW w:w="2393" w:type="dxa"/>
          </w:tcPr>
          <w:p w:rsidR="00234FA3" w:rsidRPr="00C1407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34FA3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2E707E">
              <w:rPr>
                <w:rFonts w:eastAsia="Calibri"/>
                <w:szCs w:val="24"/>
              </w:rPr>
              <w:t>2</w:t>
            </w:r>
          </w:p>
        </w:tc>
      </w:tr>
      <w:tr w:rsidR="00234FA3" w:rsidRPr="00C1407A" w:rsidTr="00924DFF">
        <w:trPr>
          <w:jc w:val="center"/>
        </w:trPr>
        <w:tc>
          <w:tcPr>
            <w:tcW w:w="2393" w:type="dxa"/>
          </w:tcPr>
          <w:p w:rsidR="00234FA3" w:rsidRPr="00C1407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34FA3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34FA3" w:rsidRPr="00C1407A" w:rsidRDefault="002E707E" w:rsidP="00563AE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AF78A7" w:rsidRPr="00C1407A">
              <w:rPr>
                <w:rFonts w:eastAsia="Calibri"/>
                <w:szCs w:val="24"/>
              </w:rPr>
              <w:t>3</w:t>
            </w:r>
          </w:p>
        </w:tc>
      </w:tr>
      <w:tr w:rsidR="00234FA3" w:rsidRPr="00C1407A" w:rsidTr="00924DFF">
        <w:trPr>
          <w:jc w:val="center"/>
        </w:trPr>
        <w:tc>
          <w:tcPr>
            <w:tcW w:w="2393" w:type="dxa"/>
          </w:tcPr>
          <w:p w:rsidR="00234FA3" w:rsidRPr="00C1407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234FA3" w:rsidRPr="00C1407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5-15</w:t>
            </w:r>
          </w:p>
        </w:tc>
      </w:tr>
      <w:tr w:rsidR="00234FA3" w:rsidRPr="00C1407A" w:rsidTr="00924DFF">
        <w:trPr>
          <w:jc w:val="center"/>
        </w:trPr>
        <w:tc>
          <w:tcPr>
            <w:tcW w:w="2393" w:type="dxa"/>
          </w:tcPr>
          <w:p w:rsidR="00234FA3" w:rsidRPr="00C1407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234FA3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34FA3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234FA3" w:rsidRPr="00C1407A" w:rsidTr="00924DFF">
        <w:trPr>
          <w:trHeight w:val="303"/>
          <w:jc w:val="center"/>
        </w:trPr>
        <w:tc>
          <w:tcPr>
            <w:tcW w:w="2393" w:type="dxa"/>
          </w:tcPr>
          <w:p w:rsidR="00234FA3" w:rsidRPr="00C1407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34FA3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34FA3" w:rsidRPr="00C1407A" w:rsidRDefault="002E707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34FA3" w:rsidRPr="00C1407A" w:rsidTr="00924DFF">
        <w:trPr>
          <w:trHeight w:val="383"/>
          <w:jc w:val="center"/>
        </w:trPr>
        <w:tc>
          <w:tcPr>
            <w:tcW w:w="2393" w:type="dxa"/>
          </w:tcPr>
          <w:p w:rsidR="004D7DCA" w:rsidRPr="00C1407A" w:rsidRDefault="00234FA3" w:rsidP="004D7DCA">
            <w:pPr>
              <w:ind w:left="709" w:hanging="709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ИТОГО</w:t>
            </w:r>
          </w:p>
          <w:p w:rsidR="00234FA3" w:rsidRPr="00C1407A" w:rsidRDefault="004D7DCA" w:rsidP="004D7DCA">
            <w:pPr>
              <w:ind w:left="709" w:hanging="709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34FA3" w:rsidRPr="00C1407A" w:rsidRDefault="00563AEC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2</w:t>
            </w:r>
            <w:r w:rsidR="002E707E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234FA3" w:rsidRPr="00C1407A" w:rsidRDefault="002E707E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12-18</w:t>
            </w:r>
          </w:p>
        </w:tc>
      </w:tr>
    </w:tbl>
    <w:p w:rsidR="00234FA3" w:rsidRPr="00C1407A" w:rsidRDefault="00234FA3" w:rsidP="00234FA3">
      <w:pPr>
        <w:ind w:firstLine="0"/>
        <w:contextualSpacing/>
        <w:rPr>
          <w:b/>
          <w:szCs w:val="24"/>
        </w:rPr>
        <w:sectPr w:rsidR="00234FA3" w:rsidRPr="00C1407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F1344" w:rsidRPr="00C1407A" w:rsidRDefault="009C447B" w:rsidP="00DB2AD1">
      <w:pPr>
        <w:pStyle w:val="1"/>
      </w:pPr>
      <w:bookmarkStart w:id="8" w:name="_Toc99440433"/>
      <w:r w:rsidRPr="00C1407A">
        <w:lastRenderedPageBreak/>
        <w:t xml:space="preserve">Раздел </w:t>
      </w:r>
      <w:r w:rsidRPr="00C1407A">
        <w:rPr>
          <w:lang w:val="en-US"/>
        </w:rPr>
        <w:t>V</w:t>
      </w:r>
      <w:r w:rsidRPr="00C1407A">
        <w:t xml:space="preserve">. </w:t>
      </w:r>
      <w:r w:rsidR="00CF5D48" w:rsidRPr="00C1407A">
        <w:t>Социокультурная</w:t>
      </w:r>
      <w:r w:rsidR="008F1344" w:rsidRPr="00C1407A">
        <w:t xml:space="preserve"> реабилитация и/или абилитация</w:t>
      </w:r>
      <w:bookmarkEnd w:id="8"/>
    </w:p>
    <w:p w:rsidR="008F1344" w:rsidRPr="00C1407A" w:rsidRDefault="00DB2AD1" w:rsidP="00E42B06">
      <w:pPr>
        <w:ind w:firstLine="0"/>
        <w:contextualSpacing/>
        <w:rPr>
          <w:szCs w:val="24"/>
        </w:rPr>
      </w:pPr>
      <w:r w:rsidRPr="00C1407A">
        <w:rPr>
          <w:b/>
          <w:szCs w:val="24"/>
        </w:rPr>
        <w:t>1</w:t>
      </w:r>
      <w:r w:rsidR="008F1344" w:rsidRPr="00C1407A">
        <w:rPr>
          <w:b/>
          <w:szCs w:val="24"/>
        </w:rPr>
        <w:t>. Наименование целевой реабилитационной группы</w:t>
      </w:r>
      <w:r w:rsidR="008F1344" w:rsidRPr="00C1407A">
        <w:rPr>
          <w:szCs w:val="24"/>
        </w:rPr>
        <w:t xml:space="preserve">: дети-инвалиды </w:t>
      </w:r>
      <w:r w:rsidR="00B14A0B"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8F1344" w:rsidRPr="00C1407A" w:rsidRDefault="00DB2AD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2</w:t>
      </w:r>
      <w:r w:rsidR="008F1344" w:rsidRPr="00C1407A">
        <w:rPr>
          <w:b/>
          <w:szCs w:val="24"/>
        </w:rPr>
        <w:t>. О</w:t>
      </w:r>
      <w:r w:rsidR="008F1344"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8F1344" w:rsidRPr="00C1407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C1407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8F1344" w:rsidRPr="00C1407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CF5D48" w:rsidRPr="00C1407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>3</w:t>
      </w:r>
      <w:r w:rsidR="00CF5D48" w:rsidRPr="00C1407A">
        <w:rPr>
          <w:b/>
          <w:szCs w:val="24"/>
        </w:rPr>
        <w:t xml:space="preserve">. </w:t>
      </w:r>
      <w:r w:rsidR="00CF5D48"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7638"/>
        <w:gridCol w:w="7638"/>
      </w:tblGrid>
      <w:tr w:rsidR="00081644" w:rsidRPr="00C1407A" w:rsidTr="00E46FBC">
        <w:tc>
          <w:tcPr>
            <w:tcW w:w="7638" w:type="dxa"/>
          </w:tcPr>
          <w:p w:rsidR="00081644" w:rsidRPr="00C1407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38" w:type="dxa"/>
          </w:tcPr>
          <w:p w:rsidR="00081644" w:rsidRPr="00C1407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081644" w:rsidRPr="00C1407A" w:rsidTr="00E46FBC">
        <w:tc>
          <w:tcPr>
            <w:tcW w:w="7638" w:type="dxa"/>
          </w:tcPr>
          <w:p w:rsidR="00081644" w:rsidRPr="00C1407A" w:rsidRDefault="00081644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  <w:tc>
          <w:tcPr>
            <w:tcW w:w="7638" w:type="dxa"/>
          </w:tcPr>
          <w:p w:rsidR="00081644" w:rsidRPr="00C1407A" w:rsidRDefault="0008164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Культорганизатор</w:t>
            </w:r>
          </w:p>
        </w:tc>
      </w:tr>
    </w:tbl>
    <w:p w:rsidR="00112D21" w:rsidRPr="00C1407A" w:rsidRDefault="00112D21" w:rsidP="00E42B06">
      <w:pPr>
        <w:ind w:firstLine="0"/>
        <w:contextualSpacing/>
        <w:rPr>
          <w:b/>
          <w:szCs w:val="24"/>
        </w:rPr>
      </w:pPr>
    </w:p>
    <w:p w:rsidR="00CF5D48" w:rsidRPr="00C1407A" w:rsidRDefault="00DB2AD1" w:rsidP="00E42B06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>4</w:t>
      </w:r>
      <w:r w:rsidR="00CF5D48" w:rsidRPr="00C1407A">
        <w:rPr>
          <w:b/>
          <w:szCs w:val="24"/>
        </w:rPr>
        <w:t>. Перечень</w:t>
      </w:r>
      <w:r w:rsidR="00101D18" w:rsidRPr="00C1407A">
        <w:rPr>
          <w:b/>
          <w:szCs w:val="24"/>
        </w:rPr>
        <w:t xml:space="preserve"> мероприятий</w:t>
      </w:r>
      <w:r w:rsidR="00CF5D48" w:rsidRPr="00C1407A">
        <w:rPr>
          <w:b/>
          <w:szCs w:val="24"/>
        </w:rPr>
        <w:t xml:space="preserve"> по социокультурной реабилитац</w:t>
      </w:r>
      <w:r w:rsidR="00112D21" w:rsidRPr="00C1407A">
        <w:rPr>
          <w:b/>
          <w:szCs w:val="24"/>
        </w:rPr>
        <w:t>ии и абилитации</w:t>
      </w:r>
      <w:r w:rsidR="00CF5D48" w:rsidRPr="00C1407A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Ind w:w="283" w:type="dxa"/>
        <w:tblLayout w:type="fixed"/>
        <w:tblLook w:val="04A0"/>
      </w:tblPr>
      <w:tblGrid>
        <w:gridCol w:w="593"/>
        <w:gridCol w:w="5395"/>
        <w:gridCol w:w="5452"/>
        <w:gridCol w:w="3652"/>
      </w:tblGrid>
      <w:tr w:rsidR="00CF5D48" w:rsidRPr="00C1407A" w:rsidTr="003642B1">
        <w:trPr>
          <w:jc w:val="center"/>
        </w:trPr>
        <w:tc>
          <w:tcPr>
            <w:tcW w:w="593" w:type="dxa"/>
            <w:vAlign w:val="center"/>
          </w:tcPr>
          <w:p w:rsidR="00CF5D48" w:rsidRPr="00C1407A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395" w:type="dxa"/>
            <w:vAlign w:val="center"/>
          </w:tcPr>
          <w:p w:rsidR="00CF5D48" w:rsidRPr="00C1407A" w:rsidRDefault="00101D18" w:rsidP="00101D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Наименование мероприятия </w:t>
            </w:r>
            <w:r w:rsidR="00CF5D48" w:rsidRPr="00C1407A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C1407A" w:rsidRDefault="00CF5D48" w:rsidP="00101D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Получатель </w:t>
            </w:r>
            <w:r w:rsidR="00101D18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CF5D48" w:rsidRPr="00C1407A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CF5D48" w:rsidRPr="00C1407A" w:rsidTr="0061608A">
        <w:trPr>
          <w:jc w:val="center"/>
        </w:trPr>
        <w:tc>
          <w:tcPr>
            <w:tcW w:w="593" w:type="dxa"/>
            <w:vMerge w:val="restart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C1407A" w:rsidTr="0061608A">
        <w:trPr>
          <w:jc w:val="center"/>
        </w:trPr>
        <w:tc>
          <w:tcPr>
            <w:tcW w:w="593" w:type="dxa"/>
            <w:vMerge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C1407A" w:rsidTr="0061608A">
        <w:trPr>
          <w:jc w:val="center"/>
        </w:trPr>
        <w:tc>
          <w:tcPr>
            <w:tcW w:w="593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B14A0B" w:rsidRPr="00C1407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CF5D48" w:rsidRPr="00C1407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C1407A" w:rsidTr="0061608A">
        <w:trPr>
          <w:jc w:val="center"/>
        </w:trPr>
        <w:tc>
          <w:tcPr>
            <w:tcW w:w="593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B14A0B" w:rsidRPr="00C1407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CF5D48" w:rsidRPr="00C1407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C1407A" w:rsidTr="0061608A">
        <w:trPr>
          <w:trHeight w:val="300"/>
          <w:jc w:val="center"/>
        </w:trPr>
        <w:tc>
          <w:tcPr>
            <w:tcW w:w="593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C1407A" w:rsidTr="0061608A">
        <w:trPr>
          <w:trHeight w:val="126"/>
          <w:jc w:val="center"/>
        </w:trPr>
        <w:tc>
          <w:tcPr>
            <w:tcW w:w="593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C1407A" w:rsidTr="0061608A">
        <w:trPr>
          <w:trHeight w:val="126"/>
          <w:jc w:val="center"/>
        </w:trPr>
        <w:tc>
          <w:tcPr>
            <w:tcW w:w="593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C1407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C1407A" w:rsidRDefault="00CF5D48" w:rsidP="00E42B06">
      <w:pPr>
        <w:ind w:firstLine="0"/>
        <w:contextualSpacing/>
        <w:jc w:val="left"/>
        <w:rPr>
          <w:b/>
          <w:szCs w:val="24"/>
        </w:rPr>
      </w:pPr>
    </w:p>
    <w:p w:rsidR="00CF5D48" w:rsidRPr="00C1407A" w:rsidRDefault="00DB2AD1" w:rsidP="005D0A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5</w:t>
      </w:r>
      <w:r w:rsidR="00CF5D48" w:rsidRPr="00C1407A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101D18" w:rsidRPr="00C1407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  <w:r w:rsidR="00BA3C70" w:rsidRPr="00C1407A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BA3C70" w:rsidRPr="00C1407A">
        <w:rPr>
          <w:rFonts w:eastAsia="Times New Roman"/>
          <w:color w:val="000000"/>
          <w:szCs w:val="24"/>
          <w:lang w:eastAsia="ru-RU"/>
        </w:rPr>
        <w:t>).</w:t>
      </w:r>
    </w:p>
    <w:p w:rsidR="0037386C" w:rsidRPr="00C1407A" w:rsidRDefault="0037386C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7D7907" w:rsidRPr="00C1407A" w:rsidRDefault="007D790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885B8B" w:rsidRPr="00C1407A" w:rsidRDefault="00885B8B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D0A2A" w:rsidRPr="00C1407A" w:rsidRDefault="005D0A2A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7D7907" w:rsidRPr="00C1407A" w:rsidRDefault="007D790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C1407A" w:rsidRDefault="00DB2AD1" w:rsidP="00E42B06">
      <w:pPr>
        <w:ind w:firstLine="0"/>
        <w:contextualSpacing/>
        <w:rPr>
          <w:b/>
          <w:szCs w:val="24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CF5D48" w:rsidRPr="00C1407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F5D48" w:rsidRPr="00C1407A">
        <w:rPr>
          <w:b/>
          <w:szCs w:val="24"/>
        </w:rPr>
        <w:t xml:space="preserve">Содержание, время, кратность и форма </w:t>
      </w:r>
      <w:r w:rsidR="00101D18" w:rsidRPr="00C1407A">
        <w:rPr>
          <w:b/>
          <w:szCs w:val="24"/>
        </w:rPr>
        <w:t xml:space="preserve">реализации мероприятий </w:t>
      </w:r>
      <w:r w:rsidR="00CF5D48" w:rsidRPr="00C1407A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C1407A" w:rsidTr="005D0A2A">
        <w:tc>
          <w:tcPr>
            <w:tcW w:w="1100" w:type="dxa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Код </w:t>
            </w:r>
            <w:r w:rsidR="00101D18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реабилитационно</w:t>
            </w:r>
            <w:r w:rsidR="00D077EF" w:rsidRPr="00C1407A"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Подвид </w:t>
            </w:r>
            <w:r w:rsidR="00D077EF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Содержание </w:t>
            </w:r>
            <w:r w:rsidR="00D077EF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CF5D48" w:rsidRPr="00C1407A" w:rsidRDefault="00D077EF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мероприятия</w:t>
            </w:r>
            <w:r w:rsidR="006A01A0" w:rsidRPr="00C1407A">
              <w:rPr>
                <w:b/>
                <w:szCs w:val="24"/>
              </w:rPr>
              <w:t>,</w:t>
            </w:r>
          </w:p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Кратность </w:t>
            </w:r>
            <w:r w:rsidR="00D077EF" w:rsidRPr="00C1407A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Форма </w:t>
            </w:r>
            <w:r w:rsidR="00D077EF" w:rsidRPr="00C1407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CF5D48" w:rsidRPr="00C1407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Специалисты, </w:t>
            </w:r>
            <w:r w:rsidR="00D077EF" w:rsidRPr="00C1407A">
              <w:rPr>
                <w:b/>
                <w:szCs w:val="24"/>
              </w:rPr>
              <w:t>реализующие мероприятия</w:t>
            </w:r>
          </w:p>
        </w:tc>
      </w:tr>
      <w:tr w:rsidR="00981810" w:rsidRPr="00C1407A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C1407A">
              <w:rPr>
                <w:szCs w:val="24"/>
              </w:rPr>
              <w:t>в</w:t>
            </w:r>
            <w:proofErr w:type="gramEnd"/>
            <w:r w:rsidRPr="00C1407A">
              <w:rPr>
                <w:szCs w:val="24"/>
              </w:rPr>
              <w:t xml:space="preserve"> </w:t>
            </w:r>
            <w:proofErr w:type="gramStart"/>
            <w:r w:rsidRPr="00C1407A">
              <w:rPr>
                <w:szCs w:val="24"/>
              </w:rPr>
              <w:t>ИПРА</w:t>
            </w:r>
            <w:proofErr w:type="gramEnd"/>
            <w:r w:rsidRPr="00C1407A">
              <w:rPr>
                <w:szCs w:val="24"/>
              </w:rPr>
              <w:t xml:space="preserve"> ребенка-инвалида;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сбор социокультурного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F24800" w:rsidRPr="00C1407A" w:rsidRDefault="00F24800" w:rsidP="00E42B06">
            <w:pPr>
              <w:pStyle w:val="a4"/>
              <w:ind w:firstLine="352"/>
              <w:contextualSpacing/>
            </w:pPr>
            <w:r w:rsidRPr="00C1407A">
              <w:t>оценку социокультурного статуса ребенка-инвалида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C1407A">
              <w:t>сохранен</w:t>
            </w:r>
            <w:proofErr w:type="gramEnd"/>
            <w:r w:rsidRPr="00C1407A">
              <w:t>/сформирован, нарушен, утрачен/не сформирован);</w:t>
            </w:r>
          </w:p>
          <w:p w:rsidR="00F24800" w:rsidRPr="00C1407A" w:rsidRDefault="00F24800" w:rsidP="00E42B06">
            <w:pPr>
              <w:pStyle w:val="a4"/>
              <w:ind w:firstLine="352"/>
              <w:contextualSpacing/>
            </w:pPr>
            <w:r w:rsidRPr="00C1407A">
              <w:t>рекомендации по социокультурной реабилитации и абилитации ребенка-инвалида;</w:t>
            </w:r>
          </w:p>
          <w:p w:rsidR="00981810" w:rsidRPr="00C1407A" w:rsidRDefault="00F24800" w:rsidP="00E42B06">
            <w:pPr>
              <w:pStyle w:val="a4"/>
              <w:ind w:firstLine="352"/>
              <w:contextualSpacing/>
            </w:pPr>
            <w:r w:rsidRPr="00C1407A">
              <w:t xml:space="preserve">разработку индивидуального плана социокультурной реабилитации и абилитации ребенка-инвалида в </w:t>
            </w:r>
            <w:r w:rsidR="002C6A1D" w:rsidRPr="00C1407A">
              <w:lastRenderedPageBreak/>
              <w:t>стационарной</w:t>
            </w:r>
            <w:r w:rsidRPr="00C1407A">
              <w:t xml:space="preserve"> форме с определением объема конкретных 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981810" w:rsidRPr="00C1407A" w:rsidTr="00D47C6C">
        <w:trPr>
          <w:trHeight w:val="257"/>
        </w:trPr>
        <w:tc>
          <w:tcPr>
            <w:tcW w:w="1100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C1407A" w:rsidRDefault="00981810" w:rsidP="009D5100">
            <w:pPr>
              <w:pStyle w:val="a4"/>
              <w:ind w:firstLine="0"/>
              <w:contextualSpacing/>
              <w:rPr>
                <w:i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C1407A">
              <w:rPr>
                <w:i/>
                <w:szCs w:val="24"/>
              </w:rPr>
              <w:t>1</w:t>
            </w:r>
            <w:r w:rsidR="007831E9" w:rsidRPr="00C1407A">
              <w:rPr>
                <w:i/>
                <w:szCs w:val="24"/>
              </w:rPr>
              <w:t>,</w:t>
            </w:r>
            <w:r w:rsidRPr="00C1407A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C1407A" w:rsidTr="008526B7">
        <w:trPr>
          <w:trHeight w:val="552"/>
        </w:trPr>
        <w:tc>
          <w:tcPr>
            <w:tcW w:w="1100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8526B7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</w:t>
            </w:r>
            <w:r w:rsidR="000D5733" w:rsidRPr="00C1407A">
              <w:rPr>
                <w:szCs w:val="24"/>
              </w:rPr>
              <w:t xml:space="preserve">мероприятий </w:t>
            </w:r>
            <w:r w:rsidRPr="00C1407A">
              <w:rPr>
                <w:szCs w:val="24"/>
              </w:rPr>
              <w:t xml:space="preserve">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8526B7" w:rsidRPr="008526B7" w:rsidRDefault="008526B7" w:rsidP="008526B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8526B7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8526B7">
              <w:rPr>
                <w:szCs w:val="24"/>
              </w:rPr>
              <w:t>выявление</w:t>
            </w:r>
            <w:r w:rsidRPr="00C1407A">
              <w:rPr>
                <w:szCs w:val="24"/>
              </w:rPr>
              <w:t xml:space="preserve">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F24800" w:rsidRPr="00C1407A" w:rsidRDefault="00F24800" w:rsidP="00E42B06">
            <w:pPr>
              <w:pStyle w:val="a4"/>
              <w:ind w:firstLine="352"/>
              <w:contextualSpacing/>
            </w:pPr>
            <w:r w:rsidRPr="00C1407A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F24800" w:rsidRPr="00C1407A" w:rsidRDefault="00F24800" w:rsidP="00E42B06">
            <w:pPr>
              <w:pStyle w:val="a4"/>
              <w:ind w:firstLine="352"/>
              <w:contextualSpacing/>
            </w:pPr>
            <w:r w:rsidRPr="00C1407A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981810" w:rsidRPr="00C1407A" w:rsidRDefault="00F24800" w:rsidP="00670690">
            <w:pPr>
              <w:pStyle w:val="a4"/>
              <w:ind w:firstLine="352"/>
              <w:contextualSpacing/>
            </w:pPr>
            <w:r w:rsidRPr="00C1407A">
              <w:t xml:space="preserve">оценку удовлетворенности ребенка-инвалида </w:t>
            </w:r>
            <w:r w:rsidR="00F4019D">
              <w:t xml:space="preserve">(с 14 лет) </w:t>
            </w:r>
            <w:r w:rsidR="000D5733" w:rsidRPr="00C1407A">
              <w:t xml:space="preserve">реализованными </w:t>
            </w:r>
            <w:r w:rsidR="004E70F4" w:rsidRPr="00C1407A">
              <w:t>мероприятиями</w:t>
            </w:r>
            <w:r w:rsidR="000D5733" w:rsidRPr="00C1407A">
              <w:t xml:space="preserve"> </w:t>
            </w:r>
            <w:r w:rsidRPr="00C1407A">
              <w:t>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981810" w:rsidRPr="00C1407A" w:rsidTr="00D47C6C">
        <w:trPr>
          <w:trHeight w:val="345"/>
        </w:trPr>
        <w:tc>
          <w:tcPr>
            <w:tcW w:w="1100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C1407A" w:rsidRDefault="00981810" w:rsidP="009D5100">
            <w:pPr>
              <w:pStyle w:val="a4"/>
              <w:ind w:firstLine="0"/>
              <w:contextualSpacing/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C1407A">
              <w:rPr>
                <w:i/>
                <w:szCs w:val="24"/>
              </w:rPr>
              <w:t>1</w:t>
            </w:r>
            <w:r w:rsidR="007831E9" w:rsidRPr="00C1407A">
              <w:rPr>
                <w:i/>
                <w:szCs w:val="24"/>
              </w:rPr>
              <w:t>,</w:t>
            </w:r>
            <w:r w:rsidRPr="00C1407A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C1407A" w:rsidTr="00D47C6C">
        <w:trPr>
          <w:trHeight w:val="293"/>
        </w:trPr>
        <w:tc>
          <w:tcPr>
            <w:tcW w:w="1100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C1407A" w:rsidRDefault="00981810" w:rsidP="005D0A2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1407A">
              <w:rPr>
                <w:b/>
                <w:i/>
                <w:szCs w:val="24"/>
              </w:rPr>
              <w:t xml:space="preserve">Итого по </w:t>
            </w:r>
            <w:r w:rsidR="005D0A2A" w:rsidRPr="00C1407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1407A">
              <w:rPr>
                <w:b/>
                <w:i/>
                <w:szCs w:val="24"/>
              </w:rPr>
              <w:t>2</w:t>
            </w:r>
            <w:r w:rsidR="007831E9" w:rsidRPr="00C1407A">
              <w:rPr>
                <w:b/>
                <w:i/>
                <w:szCs w:val="24"/>
              </w:rPr>
              <w:t>,</w:t>
            </w:r>
            <w:r w:rsidRPr="00C1407A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C1407A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24800" w:rsidRPr="00C1407A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0"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информирование о доступных для ребенка-инвалида видах культурно-досуговой деятельности;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F2480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981810" w:rsidRPr="00C1407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1407A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0112E7" w:rsidRPr="00C1407A" w:rsidTr="000112E7">
        <w:trPr>
          <w:trHeight w:val="174"/>
        </w:trPr>
        <w:tc>
          <w:tcPr>
            <w:tcW w:w="1100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C1407A" w:rsidRDefault="000112E7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0D5733" w:rsidRPr="00C1407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C1407A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Pr="00C1407A" w:rsidRDefault="001175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C1407A" w:rsidTr="00D47C6C">
        <w:trPr>
          <w:trHeight w:val="174"/>
        </w:trPr>
        <w:tc>
          <w:tcPr>
            <w:tcW w:w="1100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C1407A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C1407A" w:rsidRDefault="000112E7" w:rsidP="0011756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11756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C1407A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C1407A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C1407A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2094" w:type="dxa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C1407A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F24800" w:rsidRPr="00C1407A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F24800" w:rsidRPr="00C1407A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по вопросам определения интересов ребенка-инвалида и связанных с ними направлений творческой </w:t>
            </w:r>
            <w:r w:rsidRPr="00C1407A">
              <w:rPr>
                <w:szCs w:val="24"/>
              </w:rPr>
              <w:lastRenderedPageBreak/>
              <w:t>деятельности и др.;</w:t>
            </w:r>
          </w:p>
          <w:p w:rsidR="00F24800" w:rsidRPr="00C1407A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981810" w:rsidRPr="00C1407A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</w:t>
            </w:r>
            <w:r w:rsidRPr="00C1407A">
              <w:rPr>
                <w:szCs w:val="24"/>
              </w:rPr>
              <w:lastRenderedPageBreak/>
              <w:t>ной реабилитации/социальный педагог</w:t>
            </w:r>
          </w:p>
        </w:tc>
      </w:tr>
      <w:tr w:rsidR="000112E7" w:rsidRPr="00C1407A" w:rsidTr="000112E7">
        <w:trPr>
          <w:trHeight w:val="177"/>
        </w:trPr>
        <w:tc>
          <w:tcPr>
            <w:tcW w:w="1100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C1407A" w:rsidRDefault="000112E7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0D5733" w:rsidRPr="00C1407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C1407A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Pr="00C1407A" w:rsidRDefault="001175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C1407A" w:rsidTr="00D47C6C">
        <w:trPr>
          <w:trHeight w:val="177"/>
        </w:trPr>
        <w:tc>
          <w:tcPr>
            <w:tcW w:w="1100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C1407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C1407A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C1407A" w:rsidRDefault="001175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C1407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C1407A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Практические занятия (тренинги) с ребенком-инвалидом</w:t>
            </w:r>
          </w:p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C1407A" w:rsidRDefault="00DB6F22" w:rsidP="007A0D12">
            <w:p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C1407A">
              <w:rPr>
                <w:szCs w:val="24"/>
              </w:rPr>
              <w:t>на</w:t>
            </w:r>
            <w:proofErr w:type="gramEnd"/>
            <w:r w:rsidRPr="00C1407A">
              <w:rPr>
                <w:szCs w:val="24"/>
              </w:rPr>
              <w:t>: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библиотерапия, сказкотерапия, игровая терапия и др.);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DB6F22" w:rsidRPr="00C1407A" w:rsidRDefault="00961D1E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социо-ролевые игры, творческие мастерские </w:t>
            </w:r>
            <w:r w:rsidRPr="00C1407A">
              <w:rPr>
                <w:szCs w:val="24"/>
              </w:rPr>
              <w:lastRenderedPageBreak/>
              <w:t>и клубы, и др.);</w:t>
            </w:r>
          </w:p>
          <w:p w:rsidR="00981810" w:rsidRPr="00C1407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7A0D12" w:rsidRPr="00C1407A" w:rsidTr="007A0D12">
        <w:trPr>
          <w:trHeight w:val="255"/>
        </w:trPr>
        <w:tc>
          <w:tcPr>
            <w:tcW w:w="1100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7A0D12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0D5733" w:rsidRPr="00C1407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C1407A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C1407A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C1407A" w:rsidTr="00D47C6C">
        <w:trPr>
          <w:trHeight w:val="255"/>
        </w:trPr>
        <w:tc>
          <w:tcPr>
            <w:tcW w:w="1100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7A0D12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C1407A" w:rsidRDefault="0011756B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7-21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C1407A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C1407A" w:rsidRDefault="00DB6F22" w:rsidP="007A0D12">
            <w:p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981810" w:rsidRPr="00C1407A" w:rsidRDefault="00DB6F22" w:rsidP="007A0D12">
            <w:pPr>
              <w:numPr>
                <w:ilvl w:val="0"/>
                <w:numId w:val="18"/>
              </w:numPr>
              <w:tabs>
                <w:tab w:val="num" w:pos="340"/>
              </w:tabs>
              <w:ind w:left="68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C1407A">
              <w:rPr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Специалист по социальной работе/специалист по социальной реабилитации/социальный педагог, </w:t>
            </w:r>
            <w:r w:rsidR="00981810" w:rsidRPr="00C1407A">
              <w:rPr>
                <w:szCs w:val="24"/>
              </w:rPr>
              <w:t>культорганизатор</w:t>
            </w:r>
          </w:p>
        </w:tc>
      </w:tr>
      <w:tr w:rsidR="007A0D12" w:rsidRPr="00C1407A" w:rsidTr="007A0D12">
        <w:trPr>
          <w:trHeight w:val="180"/>
        </w:trPr>
        <w:tc>
          <w:tcPr>
            <w:tcW w:w="1100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E46FBC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C1407A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C1407A" w:rsidTr="00D47C6C">
        <w:trPr>
          <w:trHeight w:val="180"/>
        </w:trPr>
        <w:tc>
          <w:tcPr>
            <w:tcW w:w="1100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C1407A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C1407A" w:rsidRDefault="00981810" w:rsidP="00E42B06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DB6F22" w:rsidRPr="00C1407A" w:rsidRDefault="00DB6F22" w:rsidP="007A0D12">
            <w:p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</w:t>
            </w:r>
            <w:r w:rsidRPr="00C1407A">
              <w:rPr>
                <w:szCs w:val="24"/>
              </w:rPr>
              <w:lastRenderedPageBreak/>
              <w:t>спортивной, трудовой жизни и т.д.;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DB6F22" w:rsidRPr="00C1407A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981810" w:rsidRPr="00C1407A" w:rsidRDefault="00DB6F22" w:rsidP="00F57EED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C1407A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C1407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</w:t>
            </w:r>
            <w:r w:rsidRPr="00C1407A">
              <w:rPr>
                <w:szCs w:val="24"/>
              </w:rPr>
              <w:lastRenderedPageBreak/>
              <w:t>ной реабилитации/социальный педагог</w:t>
            </w:r>
          </w:p>
        </w:tc>
      </w:tr>
      <w:tr w:rsidR="007A0D12" w:rsidRPr="00C1407A" w:rsidTr="007A0D12">
        <w:trPr>
          <w:trHeight w:val="208"/>
        </w:trPr>
        <w:tc>
          <w:tcPr>
            <w:tcW w:w="1100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7A0D12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 xml:space="preserve">Итого </w:t>
            </w:r>
            <w:r w:rsidR="000D5733" w:rsidRPr="00C1407A">
              <w:rPr>
                <w:b/>
                <w:i/>
                <w:szCs w:val="24"/>
              </w:rPr>
              <w:t xml:space="preserve">по </w:t>
            </w:r>
            <w:r w:rsidR="000D5733" w:rsidRPr="00C1407A">
              <w:rPr>
                <w:b/>
                <w:szCs w:val="24"/>
              </w:rPr>
              <w:t>мероприятию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7A0D12" w:rsidRPr="00C1407A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129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C1407A" w:rsidTr="00D47C6C">
        <w:trPr>
          <w:trHeight w:val="208"/>
        </w:trPr>
        <w:tc>
          <w:tcPr>
            <w:tcW w:w="1100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7A0D12" w:rsidRPr="00C1407A" w:rsidRDefault="007A0D1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C1407A" w:rsidTr="00D47C6C">
        <w:trPr>
          <w:trHeight w:val="255"/>
        </w:trPr>
        <w:tc>
          <w:tcPr>
            <w:tcW w:w="1100" w:type="dxa"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A0D12" w:rsidRPr="00C1407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C1407A" w:rsidRDefault="0013566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МЕРОПРИЯТИЙ</w:t>
            </w:r>
            <w:r w:rsidR="00965026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C1407A" w:rsidRDefault="00965026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  <w:r w:rsidR="0011756B">
              <w:rPr>
                <w:b/>
                <w:i/>
                <w:szCs w:val="24"/>
              </w:rPr>
              <w:t>0</w:t>
            </w:r>
          </w:p>
        </w:tc>
        <w:tc>
          <w:tcPr>
            <w:tcW w:w="1165" w:type="dxa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C1407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C1407A" w:rsidTr="00D47C6C">
        <w:trPr>
          <w:trHeight w:val="255"/>
        </w:trPr>
        <w:tc>
          <w:tcPr>
            <w:tcW w:w="1100" w:type="dxa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C1407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C1407A" w:rsidRDefault="00A450DD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  <w:r w:rsidR="00965026" w:rsidRPr="00C1407A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C1407A" w:rsidRDefault="0011756B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12-18</w:t>
            </w:r>
          </w:p>
        </w:tc>
        <w:tc>
          <w:tcPr>
            <w:tcW w:w="1165" w:type="dxa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C1407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C1407A" w:rsidRDefault="00CF5D4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C1407A" w:rsidRDefault="00DB2AD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7</w:t>
      </w:r>
      <w:r w:rsidR="00CF5D48" w:rsidRPr="00C1407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135668" w:rsidRPr="00C1407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135668" w:rsidRPr="00C1407A">
        <w:rPr>
          <w:szCs w:val="24"/>
        </w:rPr>
        <w:t xml:space="preserve">: </w:t>
      </w:r>
      <w:r w:rsidR="00CF5D48" w:rsidRPr="00C1407A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6505E" w:rsidRPr="00C1407A" w:rsidRDefault="00C6505E" w:rsidP="00C6505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C1407A" w:rsidRDefault="00C31C4A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EA01D2" w:rsidRPr="00C1407A" w:rsidTr="00DD3B53">
        <w:trPr>
          <w:trHeight w:val="628"/>
        </w:trPr>
        <w:tc>
          <w:tcPr>
            <w:tcW w:w="560" w:type="dxa"/>
          </w:tcPr>
          <w:p w:rsidR="00EA01D2" w:rsidRPr="00C1407A" w:rsidRDefault="00EA01D2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EA01D2" w:rsidRPr="00C1407A" w:rsidRDefault="00DD3B53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1407A">
              <w:rPr>
                <w:b/>
                <w:bCs/>
                <w:szCs w:val="24"/>
              </w:rPr>
              <w:t>Р</w:t>
            </w:r>
            <w:proofErr w:type="gramEnd"/>
            <w:r w:rsidRPr="00C1407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A01D2" w:rsidRPr="00C1407A" w:rsidRDefault="00DD3B53" w:rsidP="00E1373B">
            <w:pPr>
              <w:ind w:firstLine="0"/>
              <w:contextualSpacing/>
              <w:jc w:val="center"/>
              <w:rPr>
                <w:lang w:val="en-US"/>
              </w:rPr>
            </w:pPr>
            <w:r w:rsidRPr="00C1407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A01D2" w:rsidRPr="00C1407A" w:rsidRDefault="002726C0" w:rsidP="002726C0">
            <w:pPr>
              <w:ind w:firstLine="0"/>
            </w:pPr>
            <w:r w:rsidRPr="00C1407A">
              <w:rPr>
                <w:b/>
                <w:bCs/>
                <w:szCs w:val="24"/>
              </w:rPr>
              <w:t>Кол-</w:t>
            </w:r>
            <w:r w:rsidR="00EA01D2" w:rsidRPr="00C1407A">
              <w:rPr>
                <w:b/>
                <w:bCs/>
                <w:szCs w:val="24"/>
              </w:rPr>
              <w:t>во</w:t>
            </w:r>
            <w:r w:rsidRPr="00C1407A">
              <w:rPr>
                <w:b/>
                <w:bCs/>
                <w:szCs w:val="24"/>
              </w:rPr>
              <w:t>, ед.</w:t>
            </w:r>
            <w:r w:rsidR="00EA01D2" w:rsidRPr="00C1407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A01D2" w:rsidRPr="00C1407A" w:rsidRDefault="00EA01D2" w:rsidP="00617A77">
            <w:pPr>
              <w:ind w:firstLine="0"/>
              <w:contextualSpacing/>
              <w:jc w:val="center"/>
            </w:pPr>
            <w:r w:rsidRPr="00C1407A">
              <w:rPr>
                <w:b/>
                <w:bCs/>
                <w:szCs w:val="24"/>
              </w:rPr>
              <w:t>Примечания</w:t>
            </w:r>
          </w:p>
        </w:tc>
      </w:tr>
      <w:tr w:rsidR="00EA01D2" w:rsidRPr="00C1407A" w:rsidTr="00A0412C">
        <w:trPr>
          <w:trHeight w:val="251"/>
        </w:trPr>
        <w:tc>
          <w:tcPr>
            <w:tcW w:w="560" w:type="dxa"/>
          </w:tcPr>
          <w:p w:rsidR="00EA01D2" w:rsidRPr="00C1407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A01D2" w:rsidRPr="00C1407A" w:rsidRDefault="00EA01D2" w:rsidP="00617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7A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C1407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C1407A" w:rsidTr="00A0412C">
        <w:trPr>
          <w:trHeight w:val="251"/>
        </w:trPr>
        <w:tc>
          <w:tcPr>
            <w:tcW w:w="560" w:type="dxa"/>
          </w:tcPr>
          <w:p w:rsidR="00EA01D2" w:rsidRPr="00C1407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Вспомогательные средства обучения черчению и рисованию</w:t>
            </w:r>
            <w:r w:rsidRPr="00C1407A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C1407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C1407A" w:rsidTr="00A0412C">
        <w:trPr>
          <w:trHeight w:val="285"/>
        </w:trPr>
        <w:tc>
          <w:tcPr>
            <w:tcW w:w="560" w:type="dxa"/>
          </w:tcPr>
          <w:p w:rsidR="00EA01D2" w:rsidRPr="00C1407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A01D2" w:rsidRPr="00C1407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C1407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C1407A" w:rsidTr="00A0412C">
        <w:trPr>
          <w:trHeight w:val="309"/>
        </w:trPr>
        <w:tc>
          <w:tcPr>
            <w:tcW w:w="560" w:type="dxa"/>
          </w:tcPr>
          <w:p w:rsidR="00EA01D2" w:rsidRPr="00C1407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A01D2" w:rsidRPr="00C1407A" w:rsidRDefault="00EA01D2" w:rsidP="00617A7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0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A01D2" w:rsidRPr="00C1407A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A01D2" w:rsidRPr="00C1407A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C1407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C1407A" w:rsidTr="004A789A">
        <w:trPr>
          <w:trHeight w:val="309"/>
        </w:trPr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Программные средства для черчения и рисования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22 12 27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C1407A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C1407A" w:rsidTr="00A0412C">
        <w:trPr>
          <w:trHeight w:val="309"/>
        </w:trPr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C1407A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C1407A" w:rsidTr="00A0412C">
        <w:trPr>
          <w:trHeight w:val="301"/>
        </w:trPr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576938" w:rsidRPr="00C1407A" w:rsidRDefault="00576938" w:rsidP="004A789A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C1407A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C1407A" w:rsidTr="00A0412C">
        <w:trPr>
          <w:trHeight w:val="410"/>
        </w:trPr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576938" w:rsidRPr="00C1407A" w:rsidRDefault="00576938" w:rsidP="004A789A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C1407A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C1407A" w:rsidTr="004A789A"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 xml:space="preserve">30 03 </w:t>
            </w:r>
            <w:proofErr w:type="spellStart"/>
            <w:r w:rsidRPr="00C1407A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C1407A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C1407A" w:rsidTr="00617A77"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7184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C1407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C1407A" w:rsidTr="00A0412C"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C1407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C1407A" w:rsidTr="004A789A">
        <w:trPr>
          <w:trHeight w:val="77"/>
        </w:trPr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C1407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C1407A" w:rsidTr="00617A77">
        <w:trPr>
          <w:trHeight w:val="77"/>
        </w:trPr>
        <w:tc>
          <w:tcPr>
            <w:tcW w:w="560" w:type="dxa"/>
          </w:tcPr>
          <w:p w:rsidR="00576938" w:rsidRPr="00C1407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 xml:space="preserve">30 18 </w:t>
            </w:r>
            <w:proofErr w:type="spellStart"/>
            <w:r w:rsidRPr="00C1407A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499" w:type="dxa"/>
            <w:vAlign w:val="center"/>
          </w:tcPr>
          <w:p w:rsidR="00576938" w:rsidRPr="00C1407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C1407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576938" w:rsidRPr="00C1407A" w:rsidRDefault="0057693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C363A" w:rsidRPr="00C1407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9</w:t>
      </w:r>
      <w:r w:rsidR="004C363A" w:rsidRPr="00C1407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1E3015" w:rsidRPr="00C1407A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4C363A" w:rsidRPr="00C1407A">
        <w:rPr>
          <w:rFonts w:eastAsia="Times New Roman"/>
          <w:b/>
          <w:color w:val="000000"/>
          <w:szCs w:val="24"/>
          <w:lang w:eastAsia="ru-RU"/>
        </w:rPr>
        <w:t>: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1.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2.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047185"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Pr="00C1407A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3.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C1407A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C1407A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мероприятий, просмотр фильмов и т. д.</w:t>
      </w:r>
    </w:p>
    <w:p w:rsidR="004C363A" w:rsidRPr="00C1407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C1407A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C1407A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4.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5.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6.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7.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lastRenderedPageBreak/>
        <w:t xml:space="preserve">8.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C1407A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4C363A" w:rsidRPr="00C1407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9.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C1407A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BA3C70" w:rsidRPr="00C1407A" w:rsidRDefault="00BA3C7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60103" w:rsidRPr="00C1407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10</w:t>
      </w:r>
      <w:r w:rsidR="00760103" w:rsidRPr="00C1407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135668" w:rsidRPr="00C1407A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CF5D48" w:rsidRPr="00C1407A" w:rsidRDefault="00CF5D48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О</w:t>
      </w:r>
      <w:r w:rsidRPr="00C1407A">
        <w:rPr>
          <w:rFonts w:eastAsia="Times New Roman"/>
          <w:szCs w:val="24"/>
          <w:lang w:eastAsia="ru-RU"/>
        </w:rPr>
        <w:t xml:space="preserve">ценка результатов </w:t>
      </w:r>
      <w:r w:rsidR="00DA1CFC" w:rsidRPr="00C1407A">
        <w:rPr>
          <w:rFonts w:eastAsia="Times New Roman"/>
          <w:szCs w:val="24"/>
          <w:lang w:eastAsia="ru-RU"/>
        </w:rPr>
        <w:t xml:space="preserve">мероприятий </w:t>
      </w:r>
      <w:r w:rsidRPr="00C1407A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CF5D48" w:rsidRPr="00C1407A" w:rsidRDefault="00CF5D48" w:rsidP="00E42B06">
      <w:pPr>
        <w:ind w:firstLine="284"/>
        <w:rPr>
          <w:szCs w:val="24"/>
        </w:rPr>
      </w:pPr>
    </w:p>
    <w:p w:rsidR="00CF5D48" w:rsidRPr="00C1407A" w:rsidRDefault="00CF5D48" w:rsidP="00E42B06">
      <w:pPr>
        <w:ind w:firstLine="284"/>
        <w:rPr>
          <w:szCs w:val="24"/>
        </w:rPr>
      </w:pPr>
      <w:r w:rsidRPr="00C1407A">
        <w:rPr>
          <w:szCs w:val="24"/>
        </w:rPr>
        <w:t>Оценка эффективности реабилитационных мероприятий:</w:t>
      </w:r>
    </w:p>
    <w:p w:rsidR="009C6B86" w:rsidRPr="00C1407A" w:rsidRDefault="009C6B86" w:rsidP="009C6B86">
      <w:pPr>
        <w:numPr>
          <w:ilvl w:val="0"/>
          <w:numId w:val="33"/>
        </w:numPr>
        <w:jc w:val="left"/>
        <w:rPr>
          <w:szCs w:val="24"/>
        </w:rPr>
      </w:pPr>
      <w:r w:rsidRPr="00C1407A">
        <w:rPr>
          <w:szCs w:val="24"/>
        </w:rPr>
        <w:t>Оценка полноты (объема) проведенных реабилитационных мероприятий:</w:t>
      </w:r>
    </w:p>
    <w:p w:rsidR="00CF5D48" w:rsidRPr="00C1407A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>реабилитационные мероприятия реализованы в полном объеме</w:t>
      </w:r>
    </w:p>
    <w:p w:rsidR="00CF5D48" w:rsidRPr="00C1407A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CF5D48" w:rsidRPr="00C1407A" w:rsidRDefault="00CF5D48" w:rsidP="00E42B06">
      <w:pPr>
        <w:rPr>
          <w:szCs w:val="24"/>
        </w:rPr>
      </w:pPr>
    </w:p>
    <w:p w:rsidR="00CF5D48" w:rsidRPr="00C1407A" w:rsidRDefault="00CF5D48" w:rsidP="00E42B06">
      <w:pPr>
        <w:numPr>
          <w:ilvl w:val="0"/>
          <w:numId w:val="33"/>
        </w:numPr>
        <w:rPr>
          <w:szCs w:val="24"/>
        </w:rPr>
      </w:pPr>
      <w:r w:rsidRPr="00C1407A">
        <w:rPr>
          <w:szCs w:val="24"/>
        </w:rPr>
        <w:t>Качественная оценка динамических изменений социокультурного статуса после</w:t>
      </w:r>
      <w:r w:rsidR="00DA1CFC" w:rsidRPr="00C1407A">
        <w:rPr>
          <w:szCs w:val="24"/>
        </w:rPr>
        <w:t xml:space="preserve"> реализованных </w:t>
      </w:r>
      <w:r w:rsidRPr="00C1407A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CF5D48" w:rsidRPr="00C1407A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C1407A" w:rsidRDefault="00CF5D48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C1407A" w:rsidRDefault="00CF5D48" w:rsidP="004E70F4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C1407A">
              <w:rPr>
                <w:b/>
                <w:bCs/>
                <w:szCs w:val="24"/>
              </w:rPr>
              <w:t>социокультурных</w:t>
            </w:r>
            <w:r w:rsidRPr="00C1407A">
              <w:rPr>
                <w:b/>
                <w:szCs w:val="24"/>
              </w:rPr>
              <w:t xml:space="preserve"> компетенций </w:t>
            </w:r>
            <w:r w:rsidRPr="00C1407A">
              <w:rPr>
                <w:b/>
                <w:bCs/>
                <w:szCs w:val="24"/>
              </w:rPr>
              <w:t>ребенка</w:t>
            </w:r>
            <w:r w:rsidRPr="00C1407A">
              <w:rPr>
                <w:b/>
                <w:szCs w:val="24"/>
              </w:rPr>
              <w:t>-</w:t>
            </w:r>
            <w:r w:rsidRPr="00C1407A">
              <w:rPr>
                <w:b/>
                <w:bCs/>
                <w:szCs w:val="24"/>
              </w:rPr>
              <w:t>инвалида</w:t>
            </w:r>
            <w:r w:rsidRPr="00C1407A">
              <w:rPr>
                <w:b/>
                <w:szCs w:val="24"/>
              </w:rPr>
              <w:t xml:space="preserve">, достигнутые в ходе </w:t>
            </w:r>
            <w:r w:rsidR="004E70F4" w:rsidRPr="00C1407A">
              <w:rPr>
                <w:b/>
                <w:szCs w:val="24"/>
              </w:rPr>
              <w:t>реализации</w:t>
            </w:r>
            <w:r w:rsidRPr="00C1407A">
              <w:rPr>
                <w:b/>
                <w:szCs w:val="24"/>
              </w:rPr>
              <w:t xml:space="preserve"> реабилитационных </w:t>
            </w:r>
            <w:r w:rsidR="004E70F4" w:rsidRPr="00C1407A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CF5D48" w:rsidRPr="00C1407A" w:rsidRDefault="00CF5D48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Критериальная оценка </w:t>
            </w:r>
          </w:p>
        </w:tc>
      </w:tr>
      <w:tr w:rsidR="00CF5D48" w:rsidRPr="00C1407A" w:rsidTr="0061608A">
        <w:trPr>
          <w:trHeight w:val="536"/>
        </w:trPr>
        <w:tc>
          <w:tcPr>
            <w:tcW w:w="3322" w:type="pct"/>
            <w:vMerge/>
          </w:tcPr>
          <w:p w:rsidR="00CF5D48" w:rsidRPr="00C1407A" w:rsidRDefault="00CF5D48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C1407A" w:rsidRDefault="00CF5D48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C1407A" w:rsidRDefault="00CF5D48" w:rsidP="00E42B06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CF5D48" w:rsidRPr="00C1407A" w:rsidTr="0061608A">
        <w:trPr>
          <w:trHeight w:val="325"/>
        </w:trPr>
        <w:tc>
          <w:tcPr>
            <w:tcW w:w="3322" w:type="pct"/>
          </w:tcPr>
          <w:p w:rsidR="00CF5D48" w:rsidRPr="00C1407A" w:rsidRDefault="00CF5D48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C1407A" w:rsidTr="00E13794">
        <w:trPr>
          <w:trHeight w:val="233"/>
        </w:trPr>
        <w:tc>
          <w:tcPr>
            <w:tcW w:w="3322" w:type="pct"/>
          </w:tcPr>
          <w:p w:rsidR="00CF5D48" w:rsidRPr="00C1407A" w:rsidRDefault="00CF5D48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C1407A" w:rsidTr="00E13794">
        <w:trPr>
          <w:trHeight w:val="222"/>
        </w:trPr>
        <w:tc>
          <w:tcPr>
            <w:tcW w:w="3322" w:type="pct"/>
          </w:tcPr>
          <w:p w:rsidR="00CF5D48" w:rsidRPr="00C1407A" w:rsidRDefault="00CF5D48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C1407A" w:rsidTr="00E13794">
        <w:trPr>
          <w:trHeight w:val="227"/>
        </w:trPr>
        <w:tc>
          <w:tcPr>
            <w:tcW w:w="3322" w:type="pct"/>
          </w:tcPr>
          <w:p w:rsidR="00CF5D48" w:rsidRPr="00C1407A" w:rsidRDefault="00CF5D48" w:rsidP="00E42B06">
            <w:pPr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C1407A" w:rsidRDefault="00CF5D48" w:rsidP="00E42B06">
            <w:pPr>
              <w:jc w:val="center"/>
              <w:rPr>
                <w:szCs w:val="24"/>
              </w:rPr>
            </w:pPr>
          </w:p>
        </w:tc>
      </w:tr>
    </w:tbl>
    <w:p w:rsidR="00CF5D48" w:rsidRPr="00C1407A" w:rsidRDefault="00CF5D48" w:rsidP="00E42B06">
      <w:pPr>
        <w:pStyle w:val="a5"/>
        <w:ind w:firstLine="0"/>
        <w:rPr>
          <w:szCs w:val="24"/>
        </w:rPr>
      </w:pPr>
    </w:p>
    <w:p w:rsidR="00CF5D48" w:rsidRPr="00C1407A" w:rsidRDefault="00DA1CFC" w:rsidP="00E42B06">
      <w:pPr>
        <w:pStyle w:val="a5"/>
        <w:numPr>
          <w:ilvl w:val="0"/>
          <w:numId w:val="33"/>
        </w:numPr>
        <w:rPr>
          <w:szCs w:val="24"/>
        </w:rPr>
      </w:pPr>
      <w:r w:rsidRPr="00C1407A">
        <w:rPr>
          <w:szCs w:val="24"/>
        </w:rPr>
        <w:t>Оценка эффективности</w:t>
      </w:r>
      <w:r w:rsidR="00CF5D48" w:rsidRPr="00C1407A">
        <w:rPr>
          <w:szCs w:val="24"/>
        </w:rPr>
        <w:t xml:space="preserve">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C1407A" w:rsidRDefault="00CF5D48" w:rsidP="00E42B06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F5D48" w:rsidRPr="00C1407A" w:rsidTr="0061608A">
        <w:tc>
          <w:tcPr>
            <w:tcW w:w="5484" w:type="dxa"/>
          </w:tcPr>
          <w:p w:rsidR="00CF5D48" w:rsidRPr="00C1407A" w:rsidRDefault="00CF5D48" w:rsidP="00E42B06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  <w:r w:rsidR="00047185" w:rsidRPr="00C1407A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CF5D48" w:rsidRPr="00C1407A" w:rsidRDefault="00CF5D48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социокультурный статус полностью </w:t>
            </w:r>
            <w:proofErr w:type="gramStart"/>
            <w:r w:rsidRPr="00C1407A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7D7907" w:rsidRPr="008526B7" w:rsidRDefault="00CF5D48" w:rsidP="008526B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социокультурный статус частично </w:t>
            </w:r>
            <w:proofErr w:type="gramStart"/>
            <w:r w:rsidRPr="00C1407A">
              <w:rPr>
                <w:szCs w:val="24"/>
              </w:rPr>
              <w:t>восстановлен/частично сформирован</w:t>
            </w:r>
            <w:proofErr w:type="gramEnd"/>
          </w:p>
        </w:tc>
      </w:tr>
      <w:tr w:rsidR="00CF5D48" w:rsidRPr="00C1407A" w:rsidTr="0061608A">
        <w:tc>
          <w:tcPr>
            <w:tcW w:w="5484" w:type="dxa"/>
          </w:tcPr>
          <w:p w:rsidR="00CF5D48" w:rsidRPr="00C1407A" w:rsidRDefault="00CF5D48" w:rsidP="00E42B06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C1407A" w:rsidRDefault="00CF5D48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социокультурный статус не </w:t>
            </w:r>
            <w:proofErr w:type="gramStart"/>
            <w:r w:rsidRPr="00C1407A">
              <w:rPr>
                <w:szCs w:val="24"/>
              </w:rPr>
              <w:t>восстановлен</w:t>
            </w:r>
            <w:proofErr w:type="gramEnd"/>
            <w:r w:rsidRPr="00C1407A">
              <w:rPr>
                <w:szCs w:val="24"/>
              </w:rPr>
              <w:t>/не сформирован</w:t>
            </w:r>
          </w:p>
          <w:p w:rsidR="00CF5D48" w:rsidRPr="00C1407A" w:rsidRDefault="00CF5D48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431BD2" w:rsidRDefault="00431BD2" w:rsidP="00431BD2">
      <w:pPr>
        <w:pStyle w:val="a5"/>
        <w:ind w:firstLine="0"/>
        <w:rPr>
          <w:szCs w:val="24"/>
        </w:rPr>
      </w:pPr>
    </w:p>
    <w:p w:rsidR="00CF5D48" w:rsidRPr="00C1407A" w:rsidRDefault="00CF5D48" w:rsidP="00E42B06">
      <w:pPr>
        <w:pStyle w:val="a5"/>
        <w:numPr>
          <w:ilvl w:val="0"/>
          <w:numId w:val="33"/>
        </w:numPr>
        <w:rPr>
          <w:szCs w:val="24"/>
        </w:rPr>
      </w:pPr>
      <w:r w:rsidRPr="00C1407A">
        <w:rPr>
          <w:szCs w:val="24"/>
        </w:rPr>
        <w:t xml:space="preserve">Выдано на руки заключение по результатам </w:t>
      </w:r>
      <w:r w:rsidR="00DA1CFC" w:rsidRPr="00C1407A">
        <w:rPr>
          <w:szCs w:val="24"/>
        </w:rPr>
        <w:t xml:space="preserve">реализации </w:t>
      </w:r>
      <w:r w:rsidRPr="00C1407A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37E9" w:rsidRPr="00C1407A" w:rsidRDefault="00DF37E9" w:rsidP="00DF37E9">
      <w:pPr>
        <w:pStyle w:val="a5"/>
        <w:ind w:firstLine="0"/>
        <w:rPr>
          <w:szCs w:val="24"/>
        </w:rPr>
      </w:pPr>
    </w:p>
    <w:p w:rsidR="00CF5D48" w:rsidRPr="00C1407A" w:rsidRDefault="00CF5D48" w:rsidP="00E42B06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ДА</w:t>
      </w:r>
    </w:p>
    <w:p w:rsidR="00C74DEA" w:rsidRPr="00C1407A" w:rsidRDefault="00CF5D48" w:rsidP="00431BD2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НЕТ</w:t>
      </w:r>
    </w:p>
    <w:p w:rsidR="00C74DEA" w:rsidRPr="00C1407A" w:rsidRDefault="00DB2AD1" w:rsidP="00C74DEA">
      <w:pPr>
        <w:ind w:firstLine="0"/>
        <w:rPr>
          <w:b/>
          <w:szCs w:val="24"/>
        </w:rPr>
      </w:pPr>
      <w:r w:rsidRPr="00C1407A">
        <w:rPr>
          <w:b/>
          <w:szCs w:val="24"/>
        </w:rPr>
        <w:lastRenderedPageBreak/>
        <w:t>11</w:t>
      </w:r>
      <w:r w:rsidR="00C74DEA" w:rsidRPr="00C1407A">
        <w:rPr>
          <w:b/>
          <w:szCs w:val="24"/>
        </w:rPr>
        <w:t xml:space="preserve">. Показатели кратности </w:t>
      </w:r>
      <w:r w:rsidR="005572E1" w:rsidRPr="00C1407A">
        <w:rPr>
          <w:b/>
          <w:szCs w:val="24"/>
        </w:rPr>
        <w:t>мероприятий</w:t>
      </w:r>
      <w:r w:rsidR="00C74DEA" w:rsidRPr="00C1407A">
        <w:rPr>
          <w:b/>
          <w:szCs w:val="24"/>
        </w:rPr>
        <w:t xml:space="preserve"> по социокультурной реабилитации и абилитации:</w:t>
      </w:r>
    </w:p>
    <w:p w:rsidR="00C74DEA" w:rsidRPr="00C1407A" w:rsidRDefault="00C74DEA" w:rsidP="00C74DE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5342"/>
        <w:gridCol w:w="5343"/>
      </w:tblGrid>
      <w:tr w:rsidR="00C74DEA" w:rsidRPr="00C1407A" w:rsidTr="00885B8B">
        <w:trPr>
          <w:jc w:val="center"/>
        </w:trPr>
        <w:tc>
          <w:tcPr>
            <w:tcW w:w="2748" w:type="dxa"/>
            <w:vMerge w:val="restart"/>
            <w:vAlign w:val="center"/>
          </w:tcPr>
          <w:p w:rsidR="00C74DEA" w:rsidRPr="00C1407A" w:rsidRDefault="00C74DEA" w:rsidP="005572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Вид </w:t>
            </w:r>
            <w:r w:rsidR="005572E1" w:rsidRPr="00C1407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685" w:type="dxa"/>
            <w:gridSpan w:val="2"/>
          </w:tcPr>
          <w:p w:rsidR="00C74DEA" w:rsidRPr="00C1407A" w:rsidRDefault="00C74DEA" w:rsidP="005572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5572E1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  <w:vMerge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42" w:type="dxa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343" w:type="dxa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</w:tcPr>
          <w:p w:rsidR="00C74DEA" w:rsidRPr="00C1407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42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 (константа)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</w:tcPr>
          <w:p w:rsidR="00C74DEA" w:rsidRPr="00C1407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42" w:type="dxa"/>
            <w:vAlign w:val="center"/>
          </w:tcPr>
          <w:p w:rsidR="00C74DEA" w:rsidRPr="0011756B" w:rsidRDefault="0011756B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11756B">
              <w:rPr>
                <w:rFonts w:eastAsia="Calibri"/>
                <w:szCs w:val="24"/>
              </w:rPr>
              <w:t>2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</w:tcPr>
          <w:p w:rsidR="00C74DEA" w:rsidRPr="00C1407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42" w:type="dxa"/>
            <w:vAlign w:val="center"/>
          </w:tcPr>
          <w:p w:rsidR="00C74DEA" w:rsidRPr="00C1407A" w:rsidRDefault="0011756B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74DEA" w:rsidRPr="00C1407A" w:rsidRDefault="0011756B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</w:tcPr>
          <w:p w:rsidR="00C74DEA" w:rsidRPr="00C1407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42" w:type="dxa"/>
            <w:vAlign w:val="center"/>
          </w:tcPr>
          <w:p w:rsidR="00C74DEA" w:rsidRPr="00C1407A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  <w:r w:rsidR="00C74DEA" w:rsidRPr="00C1407A">
              <w:rPr>
                <w:rFonts w:eastAsia="Calibri"/>
                <w:szCs w:val="24"/>
              </w:rPr>
              <w:t>4</w:t>
            </w:r>
          </w:p>
        </w:tc>
        <w:tc>
          <w:tcPr>
            <w:tcW w:w="5343" w:type="dxa"/>
            <w:vAlign w:val="center"/>
          </w:tcPr>
          <w:p w:rsidR="00C74DEA" w:rsidRPr="00C1407A" w:rsidRDefault="0011756B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7-21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</w:tcPr>
          <w:p w:rsidR="00C74DEA" w:rsidRPr="00C1407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42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1-2</w:t>
            </w:r>
          </w:p>
        </w:tc>
      </w:tr>
      <w:tr w:rsidR="00C74DEA" w:rsidRPr="00C1407A" w:rsidTr="00885B8B">
        <w:trPr>
          <w:trHeight w:val="303"/>
          <w:jc w:val="center"/>
        </w:trPr>
        <w:tc>
          <w:tcPr>
            <w:tcW w:w="2748" w:type="dxa"/>
          </w:tcPr>
          <w:p w:rsidR="00C74DEA" w:rsidRPr="00C1407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42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74DEA" w:rsidRPr="00C1407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1-2</w:t>
            </w:r>
          </w:p>
        </w:tc>
      </w:tr>
      <w:tr w:rsidR="00C74DEA" w:rsidRPr="00C1407A" w:rsidTr="00885B8B">
        <w:trPr>
          <w:jc w:val="center"/>
        </w:trPr>
        <w:tc>
          <w:tcPr>
            <w:tcW w:w="2748" w:type="dxa"/>
          </w:tcPr>
          <w:p w:rsidR="00C74DEA" w:rsidRPr="00C1407A" w:rsidRDefault="00C74DEA" w:rsidP="005572E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ИТОГО </w:t>
            </w:r>
            <w:r w:rsidR="005572E1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42" w:type="dxa"/>
            <w:vAlign w:val="center"/>
          </w:tcPr>
          <w:p w:rsidR="00C74DEA" w:rsidRPr="00C1407A" w:rsidRDefault="00031C36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2</w:t>
            </w:r>
            <w:r w:rsidR="0011756B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343" w:type="dxa"/>
            <w:vAlign w:val="center"/>
          </w:tcPr>
          <w:p w:rsidR="00C74DEA" w:rsidRPr="00C1407A" w:rsidRDefault="0011756B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12-18</w:t>
            </w:r>
          </w:p>
        </w:tc>
      </w:tr>
    </w:tbl>
    <w:p w:rsidR="007831E9" w:rsidRPr="00C1407A" w:rsidRDefault="00C74DEA" w:rsidP="00E42B06">
      <w:pPr>
        <w:ind w:firstLine="0"/>
        <w:contextualSpacing/>
        <w:jc w:val="left"/>
        <w:rPr>
          <w:b/>
          <w:szCs w:val="24"/>
        </w:rPr>
      </w:pPr>
      <w:r w:rsidRPr="00C1407A">
        <w:br w:type="page"/>
      </w:r>
    </w:p>
    <w:p w:rsidR="005D0A2A" w:rsidRPr="00C1407A" w:rsidRDefault="005D0A2A" w:rsidP="005D0A2A">
      <w:pPr>
        <w:pStyle w:val="1"/>
      </w:pPr>
      <w:bookmarkStart w:id="9" w:name="_Toc99440434"/>
      <w:bookmarkStart w:id="10" w:name="_Toc90306259"/>
      <w:r w:rsidRPr="00C1407A">
        <w:lastRenderedPageBreak/>
        <w:t xml:space="preserve">Раздел </w:t>
      </w:r>
      <w:r w:rsidRPr="00C1407A">
        <w:rPr>
          <w:lang w:val="en-US"/>
        </w:rPr>
        <w:t>VI</w:t>
      </w:r>
      <w:r w:rsidRPr="00C1407A">
        <w:t>. Профессиональная ориентация (с 14 лет)</w:t>
      </w:r>
      <w:bookmarkEnd w:id="9"/>
      <w:r w:rsidR="00C1407A">
        <w:rPr>
          <w:rStyle w:val="a9"/>
        </w:rPr>
        <w:footnoteReference w:id="5"/>
      </w:r>
    </w:p>
    <w:p w:rsidR="005D0A2A" w:rsidRPr="00C1407A" w:rsidRDefault="005D0A2A" w:rsidP="005D0A2A">
      <w:pPr>
        <w:ind w:firstLine="0"/>
        <w:jc w:val="center"/>
        <w:rPr>
          <w:b/>
          <w:sz w:val="28"/>
          <w:szCs w:val="28"/>
        </w:rPr>
      </w:pPr>
    </w:p>
    <w:p w:rsidR="005D0A2A" w:rsidRPr="00C1407A" w:rsidRDefault="005D0A2A" w:rsidP="005D0A2A">
      <w:pPr>
        <w:ind w:firstLine="0"/>
        <w:rPr>
          <w:szCs w:val="24"/>
        </w:rPr>
      </w:pPr>
      <w:r w:rsidRPr="00C1407A">
        <w:rPr>
          <w:b/>
          <w:szCs w:val="24"/>
        </w:rPr>
        <w:t>1.  Наименование целевой реабилитационной группы</w:t>
      </w:r>
      <w:r w:rsidRPr="00C1407A">
        <w:rPr>
          <w:szCs w:val="24"/>
        </w:rPr>
        <w:t xml:space="preserve">: дети-инвалиды </w:t>
      </w:r>
      <w:r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5D0A2A" w:rsidRPr="00C1407A" w:rsidRDefault="005D0A2A" w:rsidP="005D0A2A">
      <w:pPr>
        <w:ind w:firstLine="0"/>
        <w:contextualSpacing/>
        <w:rPr>
          <w:szCs w:val="24"/>
        </w:rPr>
      </w:pPr>
      <w:r w:rsidRPr="00C1407A">
        <w:rPr>
          <w:b/>
          <w:szCs w:val="24"/>
        </w:rPr>
        <w:t>2. О</w:t>
      </w:r>
      <w:r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C1407A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5D0A2A" w:rsidRPr="00C1407A" w:rsidRDefault="005D0A2A" w:rsidP="005D0A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 xml:space="preserve">3. </w:t>
      </w:r>
      <w:r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5D0A2A" w:rsidRPr="00C1407A" w:rsidTr="005D0A2A">
        <w:tc>
          <w:tcPr>
            <w:tcW w:w="8046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5D0A2A" w:rsidRPr="00C1407A" w:rsidTr="005D0A2A">
        <w:tc>
          <w:tcPr>
            <w:tcW w:w="8046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C1407A">
              <w:rPr>
                <w:rStyle w:val="a9"/>
                <w:szCs w:val="24"/>
              </w:rPr>
              <w:footnoteReference w:id="6"/>
            </w:r>
          </w:p>
        </w:tc>
      </w:tr>
      <w:tr w:rsidR="005D0A2A" w:rsidRPr="00C1407A" w:rsidTr="005D0A2A">
        <w:tc>
          <w:tcPr>
            <w:tcW w:w="8046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5D0A2A" w:rsidRPr="00C1407A" w:rsidTr="005D0A2A">
        <w:tc>
          <w:tcPr>
            <w:tcW w:w="8046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Врач–педиатр подростковый</w:t>
            </w:r>
          </w:p>
        </w:tc>
      </w:tr>
    </w:tbl>
    <w:p w:rsidR="005D0A2A" w:rsidRPr="00C1407A" w:rsidRDefault="005D0A2A" w:rsidP="005D0A2A">
      <w:pPr>
        <w:ind w:firstLine="0"/>
        <w:contextualSpacing/>
        <w:rPr>
          <w:b/>
          <w:szCs w:val="24"/>
        </w:rPr>
      </w:pPr>
    </w:p>
    <w:p w:rsidR="005D0A2A" w:rsidRPr="00C1407A" w:rsidRDefault="005D0A2A" w:rsidP="005D0A2A">
      <w:pPr>
        <w:ind w:firstLine="0"/>
        <w:contextualSpacing/>
        <w:jc w:val="left"/>
        <w:rPr>
          <w:b/>
          <w:szCs w:val="24"/>
        </w:rPr>
      </w:pPr>
      <w:r w:rsidRPr="00C1407A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5244"/>
        <w:gridCol w:w="4678"/>
      </w:tblGrid>
      <w:tr w:rsidR="005D0A2A" w:rsidRPr="00C1407A" w:rsidTr="005D0A2A"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24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5D0A2A" w:rsidRPr="00C1407A" w:rsidTr="005D0A2A"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24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C1407A" w:rsidTr="00670690">
        <w:trPr>
          <w:trHeight w:val="375"/>
        </w:trPr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244" w:type="dxa"/>
          </w:tcPr>
          <w:p w:rsidR="005D0A2A" w:rsidRPr="00C1407A" w:rsidRDefault="005D0A2A" w:rsidP="00670690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Ребенок-инвалид </w:t>
            </w: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C1407A" w:rsidTr="00670690">
        <w:trPr>
          <w:trHeight w:val="578"/>
        </w:trPr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244" w:type="dxa"/>
          </w:tcPr>
          <w:p w:rsidR="005D0A2A" w:rsidRPr="00C1407A" w:rsidRDefault="00670690" w:rsidP="005D0A2A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D0A2A" w:rsidRPr="00C1407A" w:rsidTr="005D0A2A">
        <w:trPr>
          <w:trHeight w:val="300"/>
        </w:trPr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Профориентационная коррекция</w:t>
            </w:r>
          </w:p>
        </w:tc>
        <w:tc>
          <w:tcPr>
            <w:tcW w:w="524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C1407A" w:rsidTr="005D0A2A">
        <w:trPr>
          <w:trHeight w:val="126"/>
        </w:trPr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Профотбор</w:t>
            </w:r>
          </w:p>
        </w:tc>
        <w:tc>
          <w:tcPr>
            <w:tcW w:w="5244" w:type="dxa"/>
          </w:tcPr>
          <w:p w:rsidR="005D0A2A" w:rsidRPr="00C1407A" w:rsidRDefault="00670690" w:rsidP="005D0A2A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C1407A" w:rsidTr="00670690">
        <w:trPr>
          <w:trHeight w:val="245"/>
        </w:trPr>
        <w:tc>
          <w:tcPr>
            <w:tcW w:w="534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Профподбор</w:t>
            </w:r>
          </w:p>
        </w:tc>
        <w:tc>
          <w:tcPr>
            <w:tcW w:w="5244" w:type="dxa"/>
          </w:tcPr>
          <w:p w:rsidR="005D0A2A" w:rsidRPr="00C1407A" w:rsidRDefault="00670690" w:rsidP="005D0A2A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70690" w:rsidRDefault="00670690" w:rsidP="005D0A2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D0A2A" w:rsidRPr="00C1407A" w:rsidRDefault="005D0A2A" w:rsidP="005D0A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C1407A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C1407A">
        <w:rPr>
          <w:rFonts w:eastAsia="Times New Roman"/>
          <w:color w:val="000000"/>
          <w:szCs w:val="24"/>
          <w:lang w:eastAsia="ru-RU"/>
        </w:rPr>
        <w:t>).</w:t>
      </w:r>
    </w:p>
    <w:p w:rsidR="005D0A2A" w:rsidRDefault="005D0A2A" w:rsidP="005D0A2A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670690" w:rsidRDefault="00670690" w:rsidP="005D0A2A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670690" w:rsidRPr="00C1407A" w:rsidRDefault="00670690" w:rsidP="005D0A2A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D0A2A" w:rsidRPr="00C1407A" w:rsidRDefault="005D0A2A" w:rsidP="005D0A2A">
      <w:pPr>
        <w:ind w:firstLine="0"/>
        <w:contextualSpacing/>
        <w:rPr>
          <w:b/>
          <w:szCs w:val="24"/>
        </w:rPr>
      </w:pPr>
      <w:r w:rsidRPr="00C1407A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C1407A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417"/>
        <w:gridCol w:w="709"/>
        <w:gridCol w:w="7229"/>
        <w:gridCol w:w="1134"/>
        <w:gridCol w:w="851"/>
        <w:gridCol w:w="992"/>
        <w:gridCol w:w="1985"/>
        <w:gridCol w:w="48"/>
      </w:tblGrid>
      <w:tr w:rsidR="005D0A2A" w:rsidRPr="00C1407A" w:rsidTr="00BB3259">
        <w:tc>
          <w:tcPr>
            <w:tcW w:w="95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Вид мероприятия</w:t>
            </w:r>
          </w:p>
        </w:tc>
        <w:tc>
          <w:tcPr>
            <w:tcW w:w="70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Подвид мероприятия</w:t>
            </w:r>
          </w:p>
        </w:tc>
        <w:tc>
          <w:tcPr>
            <w:tcW w:w="722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1мероприятия,</w:t>
            </w:r>
          </w:p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2033" w:type="dxa"/>
            <w:gridSpan w:val="2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C1407A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5D0A2A" w:rsidRPr="00C1407A" w:rsidTr="00BB3259">
        <w:trPr>
          <w:trHeight w:val="240"/>
        </w:trPr>
        <w:tc>
          <w:tcPr>
            <w:tcW w:w="959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709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</w:tcPr>
          <w:p w:rsidR="005D0A2A" w:rsidRPr="00C1407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 xml:space="preserve">анализ сведений по определению нуждаемости в мероприятиях по профессиональной реабилитации и абилитации (профессиональной ориентации) </w:t>
            </w:r>
            <w:proofErr w:type="gramStart"/>
            <w:r w:rsidRPr="00C1407A">
              <w:t>в</w:t>
            </w:r>
            <w:proofErr w:type="gramEnd"/>
            <w:r w:rsidRPr="00C1407A">
              <w:t xml:space="preserve"> </w:t>
            </w:r>
            <w:proofErr w:type="gramStart"/>
            <w:r w:rsidRPr="00C1407A">
              <w:t>ИПРА</w:t>
            </w:r>
            <w:proofErr w:type="gramEnd"/>
            <w:r w:rsidRPr="00C1407A">
              <w:t xml:space="preserve"> ребенка-инвалида;</w:t>
            </w:r>
          </w:p>
          <w:p w:rsidR="005D0A2A" w:rsidRPr="00670690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 xml:space="preserve">сбор анамнеза ребенка-инвалида </w:t>
            </w:r>
            <w:r w:rsidRPr="00C1407A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C1407A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</w:t>
            </w:r>
            <w:r w:rsidRPr="00670690">
              <w:rPr>
                <w:color w:val="000000"/>
              </w:rPr>
              <w:t>инвалида</w:t>
            </w:r>
            <w:r w:rsidRPr="0067069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D0A2A" w:rsidRPr="00670690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670690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8526B7" w:rsidRPr="00670690">
              <w:t>;</w:t>
            </w:r>
          </w:p>
          <w:p w:rsidR="008526B7" w:rsidRPr="00670690" w:rsidRDefault="008526B7" w:rsidP="008526B7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670690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5D0A2A" w:rsidRPr="00C1407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670690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</w:t>
            </w:r>
            <w:r w:rsidRPr="00C1407A">
              <w:t xml:space="preserve">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5D0A2A" w:rsidRPr="00C1407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исследование готовности к осознанному выбору профессии;</w:t>
            </w:r>
          </w:p>
          <w:p w:rsidR="005D0A2A" w:rsidRPr="00C1407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исследование профессиональных установок, интересов, желаний, индивидуальных предпочтений;</w:t>
            </w:r>
          </w:p>
          <w:p w:rsidR="005D0A2A" w:rsidRPr="00C1407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C1407A">
              <w:t>формирование заключения по результатам профориентационной диагностики, которое должно содержать:</w:t>
            </w:r>
          </w:p>
          <w:p w:rsidR="005D0A2A" w:rsidRPr="00C1407A" w:rsidRDefault="005D0A2A" w:rsidP="005D0A2A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 xml:space="preserve">оценку сформированности готовности к осознанному выбору </w:t>
            </w:r>
            <w:r w:rsidRPr="00C1407A">
              <w:rPr>
                <w:szCs w:val="24"/>
              </w:rPr>
              <w:lastRenderedPageBreak/>
              <w:t>профессии.</w:t>
            </w:r>
          </w:p>
          <w:p w:rsidR="005D0A2A" w:rsidRPr="00C1407A" w:rsidRDefault="005D0A2A" w:rsidP="005D0A2A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состояния.</w:t>
            </w:r>
          </w:p>
          <w:p w:rsidR="005D0A2A" w:rsidRPr="00C1407A" w:rsidRDefault="005D0A2A" w:rsidP="005D0A2A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профессии.</w:t>
            </w:r>
          </w:p>
          <w:p w:rsidR="005D0A2A" w:rsidRPr="00C1407A" w:rsidRDefault="005D0A2A" w:rsidP="005D0A2A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5D0A2A" w:rsidRPr="00C1407A" w:rsidRDefault="005D0A2A" w:rsidP="005D0A2A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2033" w:type="dxa"/>
            <w:gridSpan w:val="2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Психолог/ медицинский психолог/ педагог-психолог</w:t>
            </w:r>
          </w:p>
        </w:tc>
      </w:tr>
      <w:tr w:rsidR="005D0A2A" w:rsidRPr="00C1407A" w:rsidTr="00BB3259">
        <w:trPr>
          <w:gridAfter w:val="1"/>
          <w:wAfter w:w="48" w:type="dxa"/>
          <w:trHeight w:val="219"/>
        </w:trPr>
        <w:tc>
          <w:tcPr>
            <w:tcW w:w="959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709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5D0A2A" w:rsidRPr="00C1407A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5D0A2A" w:rsidRPr="00C1407A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5D0A2A" w:rsidRPr="00C1407A" w:rsidRDefault="005D0A2A" w:rsidP="005D0A2A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5D0A2A" w:rsidRPr="00C1407A" w:rsidRDefault="005D0A2A" w:rsidP="005D0A2A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информирование о способах получения профессии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985" w:type="dxa"/>
          </w:tcPr>
          <w:p w:rsidR="005D0A2A" w:rsidRPr="00C1407A" w:rsidRDefault="005D0A2A" w:rsidP="00BB3259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Психолог/ медицинский психолог/ педагог-психолог, врач-психотерапевт</w:t>
            </w:r>
            <w:r w:rsidR="00BB3259">
              <w:rPr>
                <w:szCs w:val="24"/>
              </w:rPr>
              <w:t>, п</w:t>
            </w:r>
            <w:r w:rsidR="00BB3259" w:rsidRPr="00C1407A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 w:rsidR="00BB3259">
              <w:rPr>
                <w:szCs w:val="24"/>
              </w:rPr>
              <w:t>, с</w:t>
            </w:r>
            <w:r w:rsidR="00BB3259" w:rsidRPr="00C1407A">
              <w:rPr>
                <w:szCs w:val="24"/>
              </w:rPr>
              <w:t>пециалист по социальной работе/специалист по социальной реабилитации</w:t>
            </w:r>
            <w:r w:rsidR="00BB3259">
              <w:rPr>
                <w:szCs w:val="24"/>
              </w:rPr>
              <w:t>, в</w:t>
            </w:r>
            <w:r w:rsidR="00BB3259" w:rsidRPr="00C1407A">
              <w:rPr>
                <w:szCs w:val="24"/>
              </w:rPr>
              <w:t>рач–педиатр подростковый</w:t>
            </w:r>
          </w:p>
        </w:tc>
      </w:tr>
      <w:tr w:rsidR="005D0A2A" w:rsidRPr="00C1407A" w:rsidTr="00BB3259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1407A">
              <w:rPr>
                <w:b/>
                <w:i/>
                <w:szCs w:val="24"/>
                <w:lang w:val="en-US"/>
              </w:rPr>
              <w:t>1</w:t>
            </w:r>
            <w:r w:rsidRPr="00C1407A">
              <w:rPr>
                <w:b/>
                <w:i/>
                <w:szCs w:val="24"/>
              </w:rPr>
              <w:t>,</w:t>
            </w:r>
            <w:r w:rsidRPr="00C1407A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11756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11756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2145"/>
        </w:trPr>
        <w:tc>
          <w:tcPr>
            <w:tcW w:w="959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709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</w:tcPr>
          <w:p w:rsidR="005D0A2A" w:rsidRPr="00C1407A" w:rsidRDefault="005D0A2A" w:rsidP="005D0A2A">
            <w:pPr>
              <w:ind w:firstLine="34"/>
              <w:rPr>
                <w:szCs w:val="24"/>
              </w:rPr>
            </w:pPr>
            <w:r w:rsidRPr="00C1407A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5D0A2A" w:rsidRPr="00C1407A" w:rsidRDefault="005D0A2A" w:rsidP="005D0A2A">
            <w:pPr>
              <w:ind w:firstLine="34"/>
              <w:rPr>
                <w:szCs w:val="24"/>
              </w:rPr>
            </w:pPr>
            <w:r w:rsidRPr="00C1407A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5D0A2A" w:rsidRPr="00C1407A" w:rsidRDefault="00BB3259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Психолог/ медицинский психолог/ педагог-психолог, врач-психотерапевт</w:t>
            </w:r>
            <w:r>
              <w:rPr>
                <w:szCs w:val="24"/>
              </w:rPr>
              <w:t>, п</w:t>
            </w:r>
            <w:r w:rsidRPr="00C1407A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</w:t>
            </w:r>
            <w:r w:rsidRPr="00C1407A">
              <w:rPr>
                <w:szCs w:val="24"/>
              </w:rPr>
              <w:t>пециалист по социальной работе/специалист по социальной реабилитации</w:t>
            </w:r>
            <w:r>
              <w:rPr>
                <w:szCs w:val="24"/>
              </w:rPr>
              <w:t>, в</w:t>
            </w:r>
            <w:r w:rsidRPr="00C1407A">
              <w:rPr>
                <w:szCs w:val="24"/>
              </w:rPr>
              <w:t>рач–педиатр подростковый</w:t>
            </w:r>
          </w:p>
        </w:tc>
      </w:tr>
      <w:tr w:rsidR="005D0A2A" w:rsidRPr="00C1407A" w:rsidTr="00BB3259">
        <w:trPr>
          <w:gridAfter w:val="1"/>
          <w:wAfter w:w="48" w:type="dxa"/>
          <w:trHeight w:val="347"/>
        </w:trPr>
        <w:tc>
          <w:tcPr>
            <w:tcW w:w="959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327"/>
        </w:trPr>
        <w:tc>
          <w:tcPr>
            <w:tcW w:w="959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11756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11756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C1407A">
              <w:rPr>
                <w:szCs w:val="24"/>
              </w:rPr>
              <w:t>Профориентационная коррекция</w:t>
            </w:r>
          </w:p>
        </w:tc>
        <w:tc>
          <w:tcPr>
            <w:tcW w:w="709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</w:tcPr>
          <w:p w:rsidR="005D0A2A" w:rsidRPr="00C1407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- психологической готовности к выбору профессии;</w:t>
            </w:r>
          </w:p>
          <w:p w:rsidR="005D0A2A" w:rsidRPr="00C1407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- коррекция неадекватного профессионального выбора;</w:t>
            </w:r>
          </w:p>
          <w:p w:rsidR="005D0A2A" w:rsidRPr="00C1407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- формирование, коррекция и развитие профессионально значимых качеств необходимых для будущей профессии;</w:t>
            </w:r>
          </w:p>
          <w:p w:rsidR="005D0A2A" w:rsidRPr="00C1407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C1407A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5D0A2A" w:rsidRPr="00C1407A" w:rsidRDefault="00BB3259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Психолог/ медицинский психолог/ педагог-психолог, врач-психотерапевт</w:t>
            </w:r>
            <w:r>
              <w:rPr>
                <w:szCs w:val="24"/>
              </w:rPr>
              <w:t>, п</w:t>
            </w:r>
            <w:r w:rsidRPr="00C1407A">
              <w:rPr>
                <w:szCs w:val="24"/>
              </w:rPr>
              <w:t xml:space="preserve">рофконсультант /специалист по профориентации/специалист по социальной и </w:t>
            </w:r>
            <w:r w:rsidRPr="00C1407A">
              <w:rPr>
                <w:szCs w:val="24"/>
              </w:rPr>
              <w:lastRenderedPageBreak/>
              <w:t>психологической адаптации граждан</w:t>
            </w:r>
            <w:r>
              <w:rPr>
                <w:szCs w:val="24"/>
              </w:rPr>
              <w:t>, с</w:t>
            </w:r>
            <w:r w:rsidRPr="00C1407A">
              <w:rPr>
                <w:szCs w:val="24"/>
              </w:rPr>
              <w:t>пециалист по социальной работе/специалист по социальной реабилитации</w:t>
            </w:r>
            <w:r>
              <w:rPr>
                <w:szCs w:val="24"/>
              </w:rPr>
              <w:t>, в</w:t>
            </w:r>
            <w:r w:rsidRPr="00C1407A">
              <w:rPr>
                <w:szCs w:val="24"/>
              </w:rPr>
              <w:t>рач–педиатр подростковый</w:t>
            </w:r>
          </w:p>
        </w:tc>
      </w:tr>
      <w:tr w:rsidR="005D0A2A" w:rsidRPr="00C1407A" w:rsidTr="00BB3259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2-6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5D0A2A" w:rsidRPr="00C1407A" w:rsidRDefault="005D0A2A" w:rsidP="005D0A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</w:tcPr>
          <w:p w:rsidR="005D0A2A" w:rsidRPr="00C1407A" w:rsidRDefault="005D0A2A" w:rsidP="005D0A2A">
            <w:pPr>
              <w:pStyle w:val="a5"/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</w:t>
            </w:r>
            <w:r w:rsidR="00BB3259">
              <w:rPr>
                <w:szCs w:val="24"/>
              </w:rPr>
              <w:t xml:space="preserve"> (аналитик, бухгалтер, дизайнер, колорист, мастер по ремонту обуви и др.)</w:t>
            </w:r>
            <w:r w:rsidRPr="00C1407A">
              <w:rPr>
                <w:szCs w:val="24"/>
              </w:rPr>
              <w:t>;</w:t>
            </w:r>
          </w:p>
          <w:p w:rsidR="005D0A2A" w:rsidRPr="00C1407A" w:rsidRDefault="00961D1E" w:rsidP="005D0A2A">
            <w:pPr>
              <w:pStyle w:val="a5"/>
              <w:ind w:left="0"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 с последующим докладом </w:t>
            </w:r>
            <w:proofErr w:type="gramStart"/>
            <w:r w:rsidRPr="00C1407A">
              <w:rPr>
                <w:szCs w:val="24"/>
              </w:rPr>
              <w:t>об</w:t>
            </w:r>
            <w:proofErr w:type="gramEnd"/>
            <w:r w:rsidRPr="00C1407A">
              <w:rPr>
                <w:szCs w:val="24"/>
              </w:rPr>
              <w:t xml:space="preserve"> изученном)  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Индивидуальная, групповая</w:t>
            </w:r>
          </w:p>
        </w:tc>
        <w:tc>
          <w:tcPr>
            <w:tcW w:w="1985" w:type="dxa"/>
          </w:tcPr>
          <w:p w:rsidR="005D0A2A" w:rsidRPr="00C1407A" w:rsidRDefault="00BB3259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Психолог/ медицинский психолог/ педагог-психолог, врач-психотерапевт</w:t>
            </w:r>
            <w:r>
              <w:rPr>
                <w:szCs w:val="24"/>
              </w:rPr>
              <w:t>, п</w:t>
            </w:r>
            <w:r w:rsidRPr="00C1407A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</w:t>
            </w:r>
            <w:r w:rsidRPr="00C1407A">
              <w:rPr>
                <w:szCs w:val="24"/>
              </w:rPr>
              <w:t>пециалист по социальной работе/специалист по социальной реабилитации</w:t>
            </w:r>
            <w:r>
              <w:rPr>
                <w:szCs w:val="24"/>
              </w:rPr>
              <w:t>, в</w:t>
            </w:r>
            <w:r w:rsidRPr="00C1407A">
              <w:rPr>
                <w:szCs w:val="24"/>
              </w:rPr>
              <w:t>рач–педиатр подростковый</w:t>
            </w:r>
          </w:p>
        </w:tc>
      </w:tr>
      <w:tr w:rsidR="005D0A2A" w:rsidRPr="00C1407A" w:rsidTr="00BB3259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0A2A" w:rsidRPr="00C1407A" w:rsidRDefault="00944075" w:rsidP="005D0A2A">
            <w:pPr>
              <w:ind w:firstLine="0"/>
              <w:contextualSpacing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  <w:r w:rsidR="00944075" w:rsidRPr="00C1407A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  <w:r w:rsidR="0011756B"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</w:tcPr>
          <w:p w:rsidR="005D0A2A" w:rsidRPr="00C1407A" w:rsidRDefault="005D0A2A" w:rsidP="005D0A2A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5D0A2A" w:rsidRPr="00C1407A" w:rsidRDefault="005D0A2A" w:rsidP="005D0A2A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Групповая</w:t>
            </w:r>
          </w:p>
        </w:tc>
        <w:tc>
          <w:tcPr>
            <w:tcW w:w="1985" w:type="dxa"/>
          </w:tcPr>
          <w:p w:rsidR="005D0A2A" w:rsidRPr="00C1407A" w:rsidRDefault="00BB3259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Психолог/ медицинский психолог/ педагог-психолог, врач-психотерапевт</w:t>
            </w:r>
            <w:r>
              <w:rPr>
                <w:szCs w:val="24"/>
              </w:rPr>
              <w:t>, п</w:t>
            </w:r>
            <w:r w:rsidRPr="00C1407A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</w:t>
            </w:r>
            <w:r w:rsidRPr="00C1407A">
              <w:rPr>
                <w:szCs w:val="24"/>
              </w:rPr>
              <w:t>пециалист по социальной работе/специалист по социальной реабилитации</w:t>
            </w:r>
            <w:r>
              <w:rPr>
                <w:szCs w:val="24"/>
              </w:rPr>
              <w:t>, в</w:t>
            </w:r>
            <w:r w:rsidRPr="00C1407A">
              <w:rPr>
                <w:szCs w:val="24"/>
              </w:rPr>
              <w:t>рач–педиатр подростковый</w:t>
            </w:r>
          </w:p>
        </w:tc>
      </w:tr>
      <w:tr w:rsidR="005D0A2A" w:rsidRPr="00C1407A" w:rsidTr="00BB3259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0A2A" w:rsidRPr="00C1407A" w:rsidRDefault="00944075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  <w:r w:rsidR="00944075" w:rsidRPr="00C1407A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  <w:r w:rsidR="0011756B"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МЕРОПРИЯТИЙ</w:t>
            </w:r>
            <w:proofErr w:type="gramStart"/>
            <w:r w:rsidRPr="00C1407A">
              <w:rPr>
                <w:b/>
                <w:i/>
                <w:szCs w:val="24"/>
              </w:rPr>
              <w:t xml:space="preserve"> </w:t>
            </w:r>
            <w:r w:rsidR="00E46FBC" w:rsidRPr="00C1407A">
              <w:rPr>
                <w:b/>
                <w:i/>
                <w:szCs w:val="24"/>
              </w:rPr>
              <w:t>:</w:t>
            </w:r>
            <w:proofErr w:type="gramEnd"/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C1407A" w:rsidTr="00BB3259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5D0A2A" w:rsidRPr="00C1407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1407A">
              <w:rPr>
                <w:b/>
                <w:i/>
                <w:szCs w:val="24"/>
              </w:rPr>
              <w:t>10-14</w:t>
            </w:r>
          </w:p>
        </w:tc>
        <w:tc>
          <w:tcPr>
            <w:tcW w:w="99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D0A2A" w:rsidRPr="00C1407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D0A2A" w:rsidRPr="00C1407A" w:rsidRDefault="005D0A2A" w:rsidP="005D0A2A">
      <w:pPr>
        <w:ind w:firstLine="0"/>
        <w:contextualSpacing/>
        <w:rPr>
          <w:szCs w:val="24"/>
        </w:rPr>
      </w:pPr>
      <w:r w:rsidRPr="00C1407A">
        <w:rPr>
          <w:rFonts w:eastAsia="Times New Roman"/>
          <w:b/>
          <w:szCs w:val="24"/>
          <w:lang w:eastAsia="ru-RU"/>
        </w:rPr>
        <w:t xml:space="preserve">7. Результат </w:t>
      </w:r>
      <w:r w:rsidR="004E70F4" w:rsidRPr="00C1407A">
        <w:rPr>
          <w:rFonts w:eastAsia="Times New Roman"/>
          <w:b/>
          <w:szCs w:val="24"/>
          <w:lang w:eastAsia="ru-RU"/>
        </w:rPr>
        <w:t>реализации мероприятий</w:t>
      </w:r>
      <w:r w:rsidRPr="00C1407A">
        <w:rPr>
          <w:rFonts w:eastAsia="Times New Roman"/>
          <w:szCs w:val="24"/>
          <w:lang w:eastAsia="ru-RU"/>
        </w:rPr>
        <w:t xml:space="preserve">: </w:t>
      </w:r>
      <w:r w:rsidRPr="00C1407A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5D0A2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1756B" w:rsidRDefault="0011756B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1756B" w:rsidRDefault="0011756B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1756B" w:rsidRDefault="0011756B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1756B" w:rsidRDefault="0011756B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1756B" w:rsidRDefault="0011756B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C31C4A" w:rsidRPr="00C1407A" w:rsidRDefault="00C31C4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D0A2A" w:rsidRPr="00C1407A" w:rsidRDefault="00C31C4A" w:rsidP="005D0A2A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5D0A2A" w:rsidRPr="00C1407A" w:rsidTr="005D0A2A">
        <w:trPr>
          <w:trHeight w:val="268"/>
        </w:trPr>
        <w:tc>
          <w:tcPr>
            <w:tcW w:w="581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5D0A2A" w:rsidRPr="00C1407A" w:rsidRDefault="005D0A2A" w:rsidP="005D0A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 xml:space="preserve">в соответствии с ГОСТ </w:t>
            </w:r>
            <w:proofErr w:type="gramStart"/>
            <w:r w:rsidRPr="00C1407A">
              <w:rPr>
                <w:b/>
                <w:bCs/>
                <w:szCs w:val="24"/>
              </w:rPr>
              <w:t>Р</w:t>
            </w:r>
            <w:proofErr w:type="gramEnd"/>
            <w:r w:rsidRPr="00C1407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59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 xml:space="preserve">Код группы </w:t>
            </w:r>
          </w:p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Примечание</w:t>
            </w: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C1407A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C1407A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 xml:space="preserve">05 12 </w:t>
            </w:r>
            <w:proofErr w:type="spellStart"/>
            <w:r w:rsidRPr="00C1407A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1407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C1407A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D0A2A" w:rsidRPr="00C1407A" w:rsidTr="005D0A2A">
        <w:tc>
          <w:tcPr>
            <w:tcW w:w="581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C1407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5D0A2A" w:rsidRPr="00C1407A" w:rsidRDefault="005D0A2A" w:rsidP="005D0A2A">
      <w:pPr>
        <w:ind w:firstLine="0"/>
        <w:jc w:val="left"/>
        <w:rPr>
          <w:szCs w:val="24"/>
        </w:rPr>
      </w:pPr>
    </w:p>
    <w:p w:rsidR="005D0A2A" w:rsidRPr="00C1407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C1407A">
        <w:rPr>
          <w:b/>
          <w:szCs w:val="24"/>
        </w:rPr>
        <w:t>профессиональной ориентации детей-инвалидов</w:t>
      </w:r>
      <w:r w:rsidRPr="00C1407A">
        <w:rPr>
          <w:rFonts w:eastAsia="Times New Roman"/>
          <w:b/>
          <w:szCs w:val="24"/>
          <w:lang w:eastAsia="ru-RU"/>
        </w:rPr>
        <w:t>:</w:t>
      </w:r>
    </w:p>
    <w:p w:rsidR="005D0A2A" w:rsidRPr="00C1407A" w:rsidRDefault="005D0A2A" w:rsidP="005D0A2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1407A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563AEC" w:rsidRPr="00C1407A" w:rsidRDefault="005D0A2A" w:rsidP="005D0A2A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 xml:space="preserve"> </w:t>
      </w:r>
      <w:r w:rsidRPr="00C1407A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  <w:r w:rsidR="00563AEC" w:rsidRPr="00C1407A">
        <w:rPr>
          <w:rFonts w:eastAsia="Times New Roman"/>
          <w:szCs w:val="24"/>
          <w:lang w:eastAsia="ru-RU"/>
        </w:rPr>
        <w:t xml:space="preserve"> </w:t>
      </w:r>
    </w:p>
    <w:p w:rsidR="005D0A2A" w:rsidRPr="00C1407A" w:rsidRDefault="00563AEC" w:rsidP="005D0A2A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Диагностика структуры сигнальных систем (Э.Ф. Зеер, А.М. Павлова, Н.О. Садовникова)</w:t>
      </w:r>
    </w:p>
    <w:p w:rsidR="00563AEC" w:rsidRPr="00C1407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</w:t>
      </w:r>
      <w:r w:rsidR="005D0A2A" w:rsidRPr="00C1407A">
        <w:rPr>
          <w:rFonts w:eastAsia="Times New Roman"/>
          <w:szCs w:val="24"/>
          <w:lang w:eastAsia="ru-RU"/>
        </w:rPr>
        <w:t xml:space="preserve">Шкала Векслера (детский </w:t>
      </w:r>
      <w:r w:rsidR="00961D1E" w:rsidRPr="00C1407A">
        <w:rPr>
          <w:rFonts w:eastAsia="Times New Roman"/>
          <w:szCs w:val="24"/>
          <w:lang w:eastAsia="ru-RU"/>
        </w:rPr>
        <w:t>вариант</w:t>
      </w:r>
      <w:r w:rsidR="005D0A2A" w:rsidRPr="00C1407A">
        <w:rPr>
          <w:rFonts w:eastAsia="Times New Roman"/>
          <w:szCs w:val="24"/>
          <w:lang w:eastAsia="ru-RU"/>
        </w:rPr>
        <w:t>)</w:t>
      </w:r>
    </w:p>
    <w:p w:rsidR="00563AEC" w:rsidRPr="00C1407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Дифференциально-диагностический опросник (ДДО) (Е.А. Климов)</w:t>
      </w:r>
    </w:p>
    <w:p w:rsidR="00563AEC" w:rsidRPr="00C1407A" w:rsidRDefault="005D0A2A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Карта интересов </w:t>
      </w:r>
      <w:r w:rsidR="00563AEC" w:rsidRPr="00C1407A">
        <w:rPr>
          <w:rFonts w:eastAsia="Times New Roman"/>
          <w:szCs w:val="24"/>
          <w:lang w:eastAsia="ru-RU"/>
        </w:rPr>
        <w:t>(</w:t>
      </w:r>
      <w:r w:rsidRPr="00C1407A">
        <w:rPr>
          <w:rFonts w:eastAsia="Times New Roman"/>
          <w:szCs w:val="24"/>
          <w:lang w:eastAsia="ru-RU"/>
        </w:rPr>
        <w:t>А.Е. Голомшток</w:t>
      </w:r>
      <w:r w:rsidR="00563AEC" w:rsidRPr="00C1407A">
        <w:rPr>
          <w:rFonts w:eastAsia="Times New Roman"/>
          <w:szCs w:val="24"/>
          <w:lang w:eastAsia="ru-RU"/>
        </w:rPr>
        <w:t xml:space="preserve">) </w:t>
      </w:r>
    </w:p>
    <w:p w:rsidR="005D0A2A" w:rsidRPr="00C1407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Карта интересов (модификация О.Г. Филимоновой)</w:t>
      </w:r>
    </w:p>
    <w:p w:rsidR="00961D1E" w:rsidRPr="00C1407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Матрица выбора профессии (Г.В. Резапкина)</w:t>
      </w:r>
    </w:p>
    <w:p w:rsidR="00961D1E" w:rsidRPr="00C1407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«Опросник профессиональных склонностей» (Л.А. Йовайша)</w:t>
      </w:r>
    </w:p>
    <w:p w:rsidR="00961D1E" w:rsidRPr="00C1407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Опросник для определения профессиональной готовности (Л.Н. Кабардова)</w:t>
      </w:r>
    </w:p>
    <w:p w:rsidR="00961D1E" w:rsidRPr="00C1407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Анкета «Ориентация» (И.Л. Соломин) </w:t>
      </w:r>
    </w:p>
    <w:p w:rsidR="00961D1E" w:rsidRPr="00C1407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Профориентационный тест «Профассоциации»</w:t>
      </w:r>
    </w:p>
    <w:p w:rsidR="00961D1E" w:rsidRPr="00C1407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«Профессиональные намерения»</w:t>
      </w:r>
    </w:p>
    <w:p w:rsidR="00961D1E" w:rsidRPr="00C1407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«Цель – Средство – Результат» (ЦСР) (А.А. Карманов)</w:t>
      </w:r>
    </w:p>
    <w:p w:rsidR="00961D1E" w:rsidRPr="00C1407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Экспресс-диагностика социальных ценностей личности (Н.П. Фетискин, В.В. Козлов, Г.М. Мануйлов)</w:t>
      </w:r>
    </w:p>
    <w:p w:rsidR="00961D1E" w:rsidRPr="00C1407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«Тип мышления» (Г.В. Резапкина)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«Таблицы Шульте»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lastRenderedPageBreak/>
        <w:t>Методика «Подбор парных аналогий»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«Простые аналогии»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«Простые невербальные аналогии»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«Исключение понятий»</w:t>
      </w:r>
    </w:p>
    <w:p w:rsidR="005D0A2A" w:rsidRPr="00C1407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Методика «Исключение предметов»</w:t>
      </w:r>
    </w:p>
    <w:p w:rsidR="005D0A2A" w:rsidRPr="00C1407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1407A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предоставления мероприятий: </w:t>
      </w:r>
    </w:p>
    <w:p w:rsidR="005D0A2A" w:rsidRPr="00C1407A" w:rsidRDefault="005D0A2A" w:rsidP="005D0A2A">
      <w:pPr>
        <w:ind w:firstLine="0"/>
        <w:contextualSpacing/>
        <w:rPr>
          <w:szCs w:val="24"/>
        </w:rPr>
      </w:pPr>
      <w:r w:rsidRPr="00C1407A">
        <w:rPr>
          <w:rFonts w:eastAsia="Times New Roman"/>
          <w:szCs w:val="24"/>
          <w:lang w:eastAsia="ru-RU"/>
        </w:rPr>
        <w:t xml:space="preserve">Оценка результатов мероприятий  по профориентации производится на основании анализа качественных и количественных показателей повторно проведенной диагностики ребенка-инвалида: </w:t>
      </w:r>
    </w:p>
    <w:p w:rsidR="00F4019D" w:rsidRDefault="00F4019D" w:rsidP="005D0A2A">
      <w:pPr>
        <w:ind w:firstLine="284"/>
        <w:rPr>
          <w:szCs w:val="24"/>
        </w:rPr>
      </w:pPr>
    </w:p>
    <w:p w:rsidR="005D0A2A" w:rsidRPr="00C1407A" w:rsidRDefault="005D0A2A" w:rsidP="005D0A2A">
      <w:pPr>
        <w:ind w:firstLine="284"/>
        <w:rPr>
          <w:szCs w:val="24"/>
        </w:rPr>
      </w:pPr>
      <w:r w:rsidRPr="00C1407A">
        <w:rPr>
          <w:szCs w:val="24"/>
        </w:rPr>
        <w:t>Оценка эффективности реабилитационных мероприятий:</w:t>
      </w:r>
    </w:p>
    <w:p w:rsidR="005D0A2A" w:rsidRPr="00C1407A" w:rsidRDefault="005D0A2A" w:rsidP="005D0A2A">
      <w:pPr>
        <w:ind w:left="360" w:firstLine="0"/>
        <w:jc w:val="left"/>
        <w:rPr>
          <w:szCs w:val="24"/>
        </w:rPr>
      </w:pPr>
      <w:r w:rsidRPr="00C1407A">
        <w:rPr>
          <w:szCs w:val="24"/>
        </w:rPr>
        <w:t>1) Оценка полноты (объема) реализованных реабилитационных мероприятий:</w:t>
      </w:r>
    </w:p>
    <w:p w:rsidR="005D0A2A" w:rsidRPr="00C1407A" w:rsidRDefault="005D0A2A" w:rsidP="005D0A2A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>реабилитационные мероприятия реализованы в полном объеме</w:t>
      </w:r>
    </w:p>
    <w:p w:rsidR="005D0A2A" w:rsidRPr="00C1407A" w:rsidRDefault="005D0A2A" w:rsidP="005D0A2A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5D0A2A" w:rsidRPr="00C1407A" w:rsidRDefault="005D0A2A" w:rsidP="005D0A2A">
      <w:pPr>
        <w:ind w:firstLine="0"/>
        <w:rPr>
          <w:szCs w:val="24"/>
        </w:rPr>
      </w:pPr>
    </w:p>
    <w:p w:rsidR="005D0A2A" w:rsidRPr="00C1407A" w:rsidRDefault="005D0A2A" w:rsidP="005D0A2A">
      <w:pPr>
        <w:ind w:left="360" w:firstLine="0"/>
        <w:rPr>
          <w:szCs w:val="24"/>
        </w:rPr>
      </w:pPr>
      <w:r w:rsidRPr="00C1407A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5D0A2A" w:rsidRPr="00C1407A" w:rsidTr="005D0A2A">
        <w:trPr>
          <w:trHeight w:val="306"/>
        </w:trPr>
        <w:tc>
          <w:tcPr>
            <w:tcW w:w="180" w:type="pct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5D0A2A" w:rsidRPr="00C1407A" w:rsidRDefault="005D0A2A" w:rsidP="005D0A2A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5D0A2A" w:rsidRPr="00C1407A" w:rsidRDefault="005D0A2A" w:rsidP="005D0A2A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Критериальная оценка </w:t>
            </w:r>
          </w:p>
        </w:tc>
      </w:tr>
      <w:tr w:rsidR="005D0A2A" w:rsidRPr="00C1407A" w:rsidTr="005D0A2A">
        <w:trPr>
          <w:trHeight w:val="536"/>
        </w:trPr>
        <w:tc>
          <w:tcPr>
            <w:tcW w:w="180" w:type="pct"/>
            <w:vMerge/>
          </w:tcPr>
          <w:p w:rsidR="005D0A2A" w:rsidRPr="00C1407A" w:rsidRDefault="005D0A2A" w:rsidP="005D0A2A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5D0A2A" w:rsidRPr="00C1407A" w:rsidRDefault="005D0A2A" w:rsidP="005D0A2A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5D0A2A" w:rsidRPr="00C1407A" w:rsidRDefault="005D0A2A" w:rsidP="005D0A2A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5D0A2A" w:rsidRPr="00C1407A" w:rsidTr="005D0A2A">
        <w:trPr>
          <w:trHeight w:val="273"/>
        </w:trPr>
        <w:tc>
          <w:tcPr>
            <w:tcW w:w="180" w:type="pct"/>
          </w:tcPr>
          <w:p w:rsidR="005D0A2A" w:rsidRPr="00C1407A" w:rsidRDefault="005D0A2A" w:rsidP="005D0A2A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5D0A2A" w:rsidRPr="00C1407A" w:rsidRDefault="005D0A2A" w:rsidP="005D0A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C1407A" w:rsidTr="005D0A2A">
        <w:trPr>
          <w:trHeight w:val="296"/>
        </w:trPr>
        <w:tc>
          <w:tcPr>
            <w:tcW w:w="180" w:type="pct"/>
          </w:tcPr>
          <w:p w:rsidR="005D0A2A" w:rsidRPr="00C1407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C1407A" w:rsidRDefault="005D0A2A" w:rsidP="005D0A2A">
            <w:pPr>
              <w:pStyle w:val="a4"/>
              <w:ind w:firstLine="0"/>
              <w:contextualSpacing/>
            </w:pPr>
            <w:r w:rsidRPr="00C1407A">
              <w:t>Адекватные профессиональные интересы</w:t>
            </w: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C1407A" w:rsidTr="005D0A2A">
        <w:trPr>
          <w:trHeight w:val="256"/>
        </w:trPr>
        <w:tc>
          <w:tcPr>
            <w:tcW w:w="180" w:type="pct"/>
          </w:tcPr>
          <w:p w:rsidR="005D0A2A" w:rsidRPr="00C1407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C1407A" w:rsidRDefault="005D0A2A" w:rsidP="005D0A2A">
            <w:pPr>
              <w:pStyle w:val="a4"/>
              <w:ind w:firstLine="0"/>
              <w:contextualSpacing/>
            </w:pPr>
            <w:r w:rsidRPr="00C1407A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C1407A" w:rsidTr="005D0A2A">
        <w:trPr>
          <w:trHeight w:val="251"/>
        </w:trPr>
        <w:tc>
          <w:tcPr>
            <w:tcW w:w="180" w:type="pct"/>
          </w:tcPr>
          <w:p w:rsidR="005D0A2A" w:rsidRPr="00C1407A" w:rsidRDefault="005D0A2A" w:rsidP="005D0A2A">
            <w:pPr>
              <w:pStyle w:val="a5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096" w:type="pct"/>
          </w:tcPr>
          <w:p w:rsidR="005D0A2A" w:rsidRPr="00C1407A" w:rsidRDefault="005D0A2A" w:rsidP="005D0A2A">
            <w:pPr>
              <w:ind w:firstLine="0"/>
            </w:pPr>
            <w:r w:rsidRPr="00C1407A">
              <w:t>Профессионально-значимые качества</w:t>
            </w: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C1407A" w:rsidTr="005D0A2A">
        <w:trPr>
          <w:trHeight w:val="234"/>
        </w:trPr>
        <w:tc>
          <w:tcPr>
            <w:tcW w:w="180" w:type="pct"/>
          </w:tcPr>
          <w:p w:rsidR="005D0A2A" w:rsidRPr="00C1407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C1407A" w:rsidRDefault="005D0A2A" w:rsidP="005D0A2A">
            <w:pPr>
              <w:pStyle w:val="a4"/>
              <w:ind w:firstLine="0"/>
              <w:contextualSpacing/>
            </w:pPr>
            <w:r w:rsidRPr="00C1407A">
              <w:t>Навык составления резюме</w:t>
            </w: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C1407A" w:rsidTr="005D0A2A">
        <w:trPr>
          <w:trHeight w:val="270"/>
        </w:trPr>
        <w:tc>
          <w:tcPr>
            <w:tcW w:w="180" w:type="pct"/>
          </w:tcPr>
          <w:p w:rsidR="005D0A2A" w:rsidRPr="00C1407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C1407A" w:rsidRDefault="005D0A2A" w:rsidP="005D0A2A">
            <w:pPr>
              <w:pStyle w:val="a4"/>
              <w:ind w:firstLine="0"/>
              <w:contextualSpacing/>
            </w:pPr>
            <w:r w:rsidRPr="00C1407A">
              <w:t>Навык самопрезентации</w:t>
            </w: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C1407A" w:rsidRDefault="005D0A2A" w:rsidP="005D0A2A">
            <w:pPr>
              <w:jc w:val="center"/>
              <w:rPr>
                <w:szCs w:val="24"/>
              </w:rPr>
            </w:pPr>
          </w:p>
        </w:tc>
      </w:tr>
    </w:tbl>
    <w:p w:rsidR="000C77E7" w:rsidRPr="00882F15" w:rsidRDefault="000C77E7" w:rsidP="00882F15">
      <w:pPr>
        <w:ind w:firstLine="0"/>
        <w:rPr>
          <w:szCs w:val="24"/>
        </w:rPr>
      </w:pPr>
    </w:p>
    <w:p w:rsidR="005D0A2A" w:rsidRDefault="005D0A2A" w:rsidP="005D0A2A">
      <w:pPr>
        <w:ind w:left="360" w:firstLine="0"/>
        <w:rPr>
          <w:szCs w:val="24"/>
        </w:rPr>
      </w:pPr>
      <w:r w:rsidRPr="00C1407A">
        <w:rPr>
          <w:szCs w:val="24"/>
        </w:rPr>
        <w:t>3) Оценка эффективности мероприятий профессиональной ориентации детей-инвалидов</w:t>
      </w:r>
      <w:r w:rsidRPr="00C1407A">
        <w:rPr>
          <w:b/>
          <w:szCs w:val="24"/>
        </w:rPr>
        <w:t xml:space="preserve"> </w:t>
      </w:r>
      <w:r w:rsidRPr="00C1407A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0C77E7" w:rsidRPr="00C1407A" w:rsidRDefault="000C77E7" w:rsidP="005D0A2A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5D0A2A" w:rsidRPr="00C1407A" w:rsidTr="005D0A2A">
        <w:trPr>
          <w:trHeight w:val="1102"/>
        </w:trPr>
        <w:tc>
          <w:tcPr>
            <w:tcW w:w="5498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</w:p>
          <w:p w:rsidR="005D0A2A" w:rsidRPr="00C1407A" w:rsidRDefault="005D0A2A" w:rsidP="005D0A2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критерии</w:t>
            </w:r>
            <w:r w:rsidRPr="00C1407A">
              <w:rPr>
                <w:szCs w:val="24"/>
              </w:rPr>
              <w:t xml:space="preserve"> полностью сформированы</w:t>
            </w:r>
          </w:p>
          <w:p w:rsidR="005D0A2A" w:rsidRPr="00C1407A" w:rsidRDefault="005D0A2A" w:rsidP="005D0A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критерии</w:t>
            </w:r>
            <w:r w:rsidRPr="00C1407A">
              <w:rPr>
                <w:szCs w:val="24"/>
              </w:rPr>
              <w:t xml:space="preserve"> частично сформированы</w:t>
            </w:r>
          </w:p>
          <w:p w:rsidR="005D0A2A" w:rsidRPr="00C1407A" w:rsidRDefault="005D0A2A" w:rsidP="005D0A2A">
            <w:pPr>
              <w:ind w:left="33" w:firstLine="0"/>
              <w:rPr>
                <w:szCs w:val="24"/>
              </w:rPr>
            </w:pPr>
          </w:p>
        </w:tc>
      </w:tr>
      <w:tr w:rsidR="005D0A2A" w:rsidRPr="00C1407A" w:rsidTr="005D0A2A">
        <w:trPr>
          <w:trHeight w:val="563"/>
        </w:trPr>
        <w:tc>
          <w:tcPr>
            <w:tcW w:w="5498" w:type="dxa"/>
          </w:tcPr>
          <w:p w:rsidR="005D0A2A" w:rsidRPr="00C1407A" w:rsidRDefault="005D0A2A" w:rsidP="005D0A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D0A2A" w:rsidRPr="00C1407A" w:rsidRDefault="005D0A2A" w:rsidP="005D0A2A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C1407A">
              <w:rPr>
                <w:szCs w:val="24"/>
              </w:rPr>
              <w:t>не сформированы</w:t>
            </w:r>
          </w:p>
          <w:p w:rsidR="005D0A2A" w:rsidRPr="00C1407A" w:rsidRDefault="005D0A2A" w:rsidP="005D0A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31C4A" w:rsidRDefault="00C31C4A" w:rsidP="005D0A2A">
      <w:pPr>
        <w:ind w:left="360" w:firstLine="0"/>
        <w:rPr>
          <w:szCs w:val="24"/>
        </w:rPr>
      </w:pPr>
    </w:p>
    <w:p w:rsidR="005D0A2A" w:rsidRDefault="005D0A2A" w:rsidP="005D0A2A">
      <w:pPr>
        <w:ind w:left="360" w:firstLine="0"/>
        <w:rPr>
          <w:szCs w:val="24"/>
        </w:rPr>
      </w:pPr>
      <w:r w:rsidRPr="00C1407A">
        <w:rPr>
          <w:szCs w:val="24"/>
        </w:rPr>
        <w:lastRenderedPageBreak/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431BD2" w:rsidRPr="00C1407A" w:rsidRDefault="00431BD2" w:rsidP="005D0A2A">
      <w:pPr>
        <w:ind w:left="360" w:firstLine="0"/>
        <w:rPr>
          <w:szCs w:val="24"/>
        </w:rPr>
      </w:pPr>
    </w:p>
    <w:p w:rsidR="005D0A2A" w:rsidRPr="00C1407A" w:rsidRDefault="005D0A2A" w:rsidP="00944075">
      <w:pPr>
        <w:ind w:left="360" w:firstLine="349"/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ДА</w:t>
      </w:r>
    </w:p>
    <w:p w:rsidR="005D0A2A" w:rsidRPr="00C1407A" w:rsidRDefault="005D0A2A" w:rsidP="005D0A2A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НЕТ</w:t>
      </w:r>
    </w:p>
    <w:p w:rsidR="00BB3259" w:rsidRDefault="00BB3259" w:rsidP="005D0A2A">
      <w:pPr>
        <w:rPr>
          <w:szCs w:val="24"/>
        </w:rPr>
      </w:pPr>
    </w:p>
    <w:p w:rsidR="005D0A2A" w:rsidRPr="00C1407A" w:rsidRDefault="005D0A2A" w:rsidP="005D0A2A">
      <w:pPr>
        <w:ind w:firstLine="0"/>
        <w:rPr>
          <w:b/>
          <w:szCs w:val="24"/>
        </w:rPr>
      </w:pPr>
      <w:r w:rsidRPr="00C1407A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5D0A2A" w:rsidRPr="00C1407A" w:rsidRDefault="005D0A2A" w:rsidP="005D0A2A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520"/>
        <w:gridCol w:w="5520"/>
      </w:tblGrid>
      <w:tr w:rsidR="005D0A2A" w:rsidRPr="00C1407A" w:rsidTr="005D0A2A">
        <w:trPr>
          <w:jc w:val="center"/>
        </w:trPr>
        <w:tc>
          <w:tcPr>
            <w:tcW w:w="4560" w:type="dxa"/>
            <w:vMerge w:val="restart"/>
            <w:vAlign w:val="center"/>
          </w:tcPr>
          <w:p w:rsidR="005D0A2A" w:rsidRPr="00C1407A" w:rsidRDefault="005D0A2A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Вид </w:t>
            </w:r>
            <w:r w:rsidR="004E70F4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11040" w:type="dxa"/>
            <w:gridSpan w:val="2"/>
          </w:tcPr>
          <w:p w:rsidR="005D0A2A" w:rsidRPr="00C1407A" w:rsidRDefault="005D0A2A" w:rsidP="0094407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944075" w:rsidRPr="00C1407A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  <w:vMerge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520" w:type="dxa"/>
            <w:vAlign w:val="center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11756B">
              <w:rPr>
                <w:rFonts w:eastAsia="Calibri"/>
                <w:szCs w:val="24"/>
              </w:rPr>
              <w:t>2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520" w:type="dxa"/>
            <w:vAlign w:val="center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</w:t>
            </w:r>
            <w:r w:rsidR="0011756B">
              <w:rPr>
                <w:rFonts w:eastAsia="Calibri"/>
                <w:szCs w:val="24"/>
              </w:rPr>
              <w:t>2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Профориентационная коррекция</w:t>
            </w:r>
          </w:p>
        </w:tc>
        <w:tc>
          <w:tcPr>
            <w:tcW w:w="5520" w:type="dxa"/>
            <w:vAlign w:val="center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520" w:type="dxa"/>
            <w:vAlign w:val="center"/>
          </w:tcPr>
          <w:p w:rsidR="005D0A2A" w:rsidRPr="00C1407A" w:rsidRDefault="0011756B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2-6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Профотбор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  <w:r w:rsidR="0011756B">
              <w:rPr>
                <w:rFonts w:eastAsia="Calibri"/>
                <w:szCs w:val="24"/>
              </w:rPr>
              <w:t>-2</w:t>
            </w:r>
          </w:p>
        </w:tc>
      </w:tr>
      <w:tr w:rsidR="005D0A2A" w:rsidRPr="00C1407A" w:rsidTr="00961D1E">
        <w:trPr>
          <w:trHeight w:val="303"/>
          <w:jc w:val="center"/>
        </w:trPr>
        <w:tc>
          <w:tcPr>
            <w:tcW w:w="4560" w:type="dxa"/>
          </w:tcPr>
          <w:p w:rsidR="005D0A2A" w:rsidRPr="00C1407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Профподбор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  <w:r w:rsidR="0011756B">
              <w:rPr>
                <w:rFonts w:eastAsia="Calibri"/>
                <w:szCs w:val="24"/>
              </w:rPr>
              <w:t>-2</w:t>
            </w:r>
          </w:p>
        </w:tc>
      </w:tr>
      <w:tr w:rsidR="005D0A2A" w:rsidRPr="00C1407A" w:rsidTr="00961D1E">
        <w:trPr>
          <w:jc w:val="center"/>
        </w:trPr>
        <w:tc>
          <w:tcPr>
            <w:tcW w:w="4560" w:type="dxa"/>
          </w:tcPr>
          <w:p w:rsidR="005D0A2A" w:rsidRPr="00C1407A" w:rsidRDefault="005D0A2A" w:rsidP="0094407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ИТОГО </w:t>
            </w:r>
            <w:r w:rsidR="00944075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5D0A2A" w:rsidRPr="00C1407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1407A">
              <w:rPr>
                <w:rFonts w:eastAsia="Calibri"/>
                <w:b/>
                <w:szCs w:val="24"/>
              </w:rPr>
              <w:t>10-14</w:t>
            </w:r>
          </w:p>
        </w:tc>
      </w:tr>
    </w:tbl>
    <w:p w:rsidR="005D0A2A" w:rsidRPr="00C1407A" w:rsidRDefault="005D0A2A" w:rsidP="005D0A2A"/>
    <w:p w:rsidR="005D0A2A" w:rsidRPr="00C1407A" w:rsidRDefault="005D0A2A" w:rsidP="00944075">
      <w:pPr>
        <w:pStyle w:val="1"/>
        <w:jc w:val="both"/>
        <w:sectPr w:rsidR="005D0A2A" w:rsidRPr="00C1407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C67767" w:rsidRPr="00C1407A" w:rsidRDefault="00C67767" w:rsidP="00C67767">
      <w:pPr>
        <w:pStyle w:val="1"/>
      </w:pPr>
      <w:bookmarkStart w:id="11" w:name="_Toc99440435"/>
      <w:r w:rsidRPr="00C1407A">
        <w:lastRenderedPageBreak/>
        <w:t xml:space="preserve">Раздел </w:t>
      </w:r>
      <w:r w:rsidRPr="00C1407A">
        <w:rPr>
          <w:lang w:val="en-US"/>
        </w:rPr>
        <w:t>VII</w:t>
      </w:r>
      <w:r w:rsidRPr="00C1407A">
        <w:t>. Адаптивная физическая культура (АФК)</w:t>
      </w:r>
      <w:bookmarkEnd w:id="11"/>
    </w:p>
    <w:p w:rsidR="00C67767" w:rsidRPr="00C1407A" w:rsidRDefault="00C67767" w:rsidP="00C67767"/>
    <w:p w:rsidR="00C67767" w:rsidRPr="00C1407A" w:rsidRDefault="00C67767" w:rsidP="00C67767">
      <w:pPr>
        <w:ind w:firstLine="0"/>
        <w:rPr>
          <w:b/>
          <w:szCs w:val="24"/>
        </w:rPr>
      </w:pPr>
      <w:r w:rsidRPr="00C1407A">
        <w:rPr>
          <w:b/>
          <w:szCs w:val="24"/>
        </w:rPr>
        <w:t>1.  Наименование целевой реабилитационной группы</w:t>
      </w:r>
      <w:r w:rsidRPr="00C1407A">
        <w:rPr>
          <w:szCs w:val="24"/>
        </w:rPr>
        <w:t xml:space="preserve">: дети-инвалиды </w:t>
      </w:r>
      <w:r w:rsidRPr="00C1407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C67767" w:rsidRPr="00C1407A" w:rsidRDefault="00C67767" w:rsidP="00C67767">
      <w:pPr>
        <w:ind w:firstLine="0"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2. О</w:t>
      </w:r>
      <w:r w:rsidRPr="00C1407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C1407A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b/>
          <w:szCs w:val="24"/>
        </w:rPr>
        <w:t xml:space="preserve">3. </w:t>
      </w:r>
      <w:r w:rsidRPr="00C1407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C67767" w:rsidRPr="00C1407A" w:rsidTr="00C67767">
        <w:tc>
          <w:tcPr>
            <w:tcW w:w="7567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Рекомендуемые специалисты</w:t>
            </w:r>
          </w:p>
        </w:tc>
      </w:tr>
      <w:tr w:rsidR="00C67767" w:rsidRPr="00C1407A" w:rsidTr="00C67767">
        <w:tc>
          <w:tcPr>
            <w:tcW w:w="7567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C1407A">
              <w:rPr>
                <w:rStyle w:val="a9"/>
                <w:szCs w:val="24"/>
              </w:rPr>
              <w:t xml:space="preserve"> </w:t>
            </w:r>
            <w:r w:rsidRPr="00C1407A">
              <w:rPr>
                <w:rStyle w:val="a9"/>
                <w:szCs w:val="24"/>
              </w:rPr>
              <w:footnoteReference w:id="7"/>
            </w:r>
            <w:r w:rsidRPr="00C1407A">
              <w:rPr>
                <w:szCs w:val="24"/>
              </w:rPr>
              <w:t>/ врач по лечебной физкультуре /инструктор по ЛФК/</w:t>
            </w:r>
          </w:p>
        </w:tc>
        <w:tc>
          <w:tcPr>
            <w:tcW w:w="7567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C67767" w:rsidRPr="00C1407A" w:rsidRDefault="00C67767" w:rsidP="00C67767">
      <w:pPr>
        <w:ind w:firstLine="0"/>
        <w:contextualSpacing/>
        <w:jc w:val="left"/>
        <w:rPr>
          <w:b/>
          <w:szCs w:val="24"/>
        </w:rPr>
      </w:pPr>
    </w:p>
    <w:p w:rsidR="00C67767" w:rsidRPr="00C1407A" w:rsidRDefault="00C67767" w:rsidP="00C67767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C67767" w:rsidRPr="00C1407A" w:rsidTr="00C67767">
        <w:trPr>
          <w:trHeight w:val="808"/>
        </w:trPr>
        <w:tc>
          <w:tcPr>
            <w:tcW w:w="675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 xml:space="preserve">Наименование мероприятия по адаптивной физической культуре </w:t>
            </w:r>
          </w:p>
        </w:tc>
        <w:tc>
          <w:tcPr>
            <w:tcW w:w="6102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C67767" w:rsidRPr="00C1407A" w:rsidTr="00C67767">
        <w:trPr>
          <w:trHeight w:val="299"/>
        </w:trPr>
        <w:tc>
          <w:tcPr>
            <w:tcW w:w="675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Первичная диагностика </w:t>
            </w:r>
          </w:p>
        </w:tc>
      </w:tr>
      <w:tr w:rsidR="00C67767" w:rsidRPr="00C1407A" w:rsidTr="00C67767">
        <w:trPr>
          <w:trHeight w:val="148"/>
        </w:trPr>
        <w:tc>
          <w:tcPr>
            <w:tcW w:w="675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7767" w:rsidRPr="00C1407A" w:rsidTr="00C67767">
        <w:trPr>
          <w:trHeight w:val="562"/>
        </w:trPr>
        <w:tc>
          <w:tcPr>
            <w:tcW w:w="675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C1407A" w:rsidTr="00C67767">
        <w:trPr>
          <w:trHeight w:val="500"/>
        </w:trPr>
        <w:tc>
          <w:tcPr>
            <w:tcW w:w="675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 (старше 14 лет);</w:t>
            </w:r>
          </w:p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C1407A" w:rsidTr="00C67767">
        <w:trPr>
          <w:trHeight w:val="307"/>
        </w:trPr>
        <w:tc>
          <w:tcPr>
            <w:tcW w:w="675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7767" w:rsidRPr="00C1407A" w:rsidRDefault="00072123" w:rsidP="00072123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  <w:r w:rsidRPr="00C1407A">
              <w:rPr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7767" w:rsidRPr="00C1407A" w:rsidRDefault="00C67767" w:rsidP="00C67767">
      <w:pPr>
        <w:ind w:firstLine="0"/>
        <w:contextualSpacing/>
        <w:rPr>
          <w:b/>
          <w:szCs w:val="24"/>
        </w:rPr>
      </w:pPr>
    </w:p>
    <w:p w:rsidR="00C67767" w:rsidRPr="00C1407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1407A">
        <w:rPr>
          <w:b/>
          <w:szCs w:val="24"/>
        </w:rPr>
        <w:t>5.</w:t>
      </w:r>
      <w:r w:rsidRPr="00C1407A">
        <w:rPr>
          <w:szCs w:val="24"/>
        </w:rPr>
        <w:t xml:space="preserve"> </w:t>
      </w:r>
      <w:r w:rsidRPr="00C1407A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Pr="00C1407A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885B8B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C1407A">
        <w:rPr>
          <w:rFonts w:eastAsia="Times New Roman"/>
          <w:color w:val="000000"/>
          <w:szCs w:val="24"/>
          <w:lang w:eastAsia="ru-RU"/>
        </w:rPr>
        <w:t>).</w:t>
      </w:r>
    </w:p>
    <w:p w:rsidR="00C67767" w:rsidRPr="00C1407A" w:rsidRDefault="00C67767" w:rsidP="00C67767">
      <w:pPr>
        <w:ind w:firstLine="0"/>
        <w:contextualSpacing/>
        <w:rPr>
          <w:b/>
          <w:szCs w:val="24"/>
        </w:rPr>
      </w:pPr>
    </w:p>
    <w:p w:rsidR="00C67767" w:rsidRPr="00C1407A" w:rsidRDefault="00C67767" w:rsidP="00C67767">
      <w:pPr>
        <w:ind w:firstLine="0"/>
        <w:contextualSpacing/>
        <w:rPr>
          <w:b/>
          <w:szCs w:val="24"/>
        </w:rPr>
      </w:pPr>
    </w:p>
    <w:p w:rsidR="00885B8B" w:rsidRPr="00C1407A" w:rsidRDefault="00885B8B" w:rsidP="00C67767">
      <w:pPr>
        <w:ind w:firstLine="0"/>
        <w:contextualSpacing/>
        <w:rPr>
          <w:b/>
          <w:szCs w:val="24"/>
        </w:rPr>
      </w:pPr>
    </w:p>
    <w:p w:rsidR="00C67767" w:rsidRPr="00C1407A" w:rsidRDefault="00C67767" w:rsidP="00C67767">
      <w:pPr>
        <w:ind w:firstLine="0"/>
        <w:contextualSpacing/>
        <w:rPr>
          <w:b/>
          <w:szCs w:val="24"/>
        </w:rPr>
      </w:pPr>
    </w:p>
    <w:p w:rsidR="00C67767" w:rsidRPr="00C1407A" w:rsidRDefault="00C67767" w:rsidP="00C67767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lastRenderedPageBreak/>
        <w:t>6. Содержание, время, кратность и форма реализации мероприятия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134"/>
        <w:gridCol w:w="1275"/>
        <w:gridCol w:w="1560"/>
      </w:tblGrid>
      <w:tr w:rsidR="00C67767" w:rsidRPr="00C1407A" w:rsidTr="00072123">
        <w:tc>
          <w:tcPr>
            <w:tcW w:w="959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C67767" w:rsidRPr="00C1407A" w:rsidRDefault="00C67767" w:rsidP="00C6776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Минимальное время 1 мероприятия,</w:t>
            </w:r>
          </w:p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5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C67767" w:rsidRPr="00C1407A" w:rsidRDefault="00C67767" w:rsidP="00C6776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C67767" w:rsidRPr="00C1407A" w:rsidTr="00072123">
        <w:trPr>
          <w:trHeight w:val="240"/>
        </w:trPr>
        <w:tc>
          <w:tcPr>
            <w:tcW w:w="959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C67767" w:rsidRPr="00C1407A" w:rsidRDefault="00C67767" w:rsidP="00C67767">
            <w:pPr>
              <w:ind w:left="34" w:firstLine="425"/>
              <w:rPr>
                <w:szCs w:val="24"/>
              </w:rPr>
            </w:pPr>
            <w:r w:rsidRPr="00C1407A">
              <w:rPr>
                <w:szCs w:val="24"/>
              </w:rPr>
              <w:t xml:space="preserve">анализ сведений по определению нуждаемости в информирование и консультирование инвалида и членов его семьи по вопросам адаптивной физической культуры и адаптивного спорта </w:t>
            </w:r>
            <w:proofErr w:type="gramStart"/>
            <w:r w:rsidRPr="00C1407A">
              <w:rPr>
                <w:szCs w:val="24"/>
              </w:rPr>
              <w:t>в</w:t>
            </w:r>
            <w:proofErr w:type="gramEnd"/>
            <w:r w:rsidRPr="00C1407A">
              <w:rPr>
                <w:szCs w:val="24"/>
              </w:rPr>
              <w:t xml:space="preserve"> </w:t>
            </w:r>
            <w:proofErr w:type="gramStart"/>
            <w:r w:rsidRPr="00C1407A">
              <w:rPr>
                <w:szCs w:val="24"/>
              </w:rPr>
              <w:t>ИПРА</w:t>
            </w:r>
            <w:proofErr w:type="gramEnd"/>
            <w:r w:rsidRPr="00C1407A">
              <w:rPr>
                <w:szCs w:val="24"/>
              </w:rPr>
              <w:t xml:space="preserve"> ребенка-инвалида; 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проведение исследования: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C1407A">
              <w:rPr>
                <w:color w:val="000000"/>
                <w:szCs w:val="24"/>
              </w:rPr>
              <w:t>тела</w:t>
            </w:r>
            <w:proofErr w:type="gramEnd"/>
            <w:r w:rsidRPr="00C1407A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C1407A">
              <w:rPr>
                <w:color w:val="000000"/>
                <w:szCs w:val="24"/>
              </w:rPr>
              <w:t>жилища</w:t>
            </w:r>
            <w:proofErr w:type="gramEnd"/>
            <w:r w:rsidRPr="00C1407A">
              <w:rPr>
                <w:color w:val="000000"/>
                <w:szCs w:val="24"/>
              </w:rPr>
              <w:t xml:space="preserve"> и другие </w:t>
            </w:r>
            <w:r w:rsidRPr="00C1407A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szCs w:val="24"/>
              </w:rPr>
            </w:pPr>
            <w:proofErr w:type="gramStart"/>
            <w:r w:rsidRPr="00C1407A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  <w:proofErr w:type="gramEnd"/>
          </w:p>
        </w:tc>
      </w:tr>
      <w:tr w:rsidR="00C67767" w:rsidRPr="00C1407A" w:rsidTr="00072123">
        <w:trPr>
          <w:trHeight w:val="240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7767" w:rsidRPr="00C1407A" w:rsidTr="00072123">
        <w:trPr>
          <w:trHeight w:val="565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C67767" w:rsidRPr="008526B7" w:rsidRDefault="00C67767" w:rsidP="00931A7D">
            <w:pPr>
              <w:ind w:left="34" w:firstLine="284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- </w:t>
            </w:r>
            <w:r w:rsidR="00931A7D">
              <w:rPr>
                <w:color w:val="000000"/>
                <w:szCs w:val="24"/>
              </w:rPr>
              <w:t xml:space="preserve"> </w:t>
            </w:r>
            <w:r w:rsidRPr="00C1407A">
              <w:rPr>
                <w:color w:val="000000"/>
                <w:szCs w:val="24"/>
              </w:rPr>
              <w:t xml:space="preserve">анкетирование и опрос с целью определения уровня самооценки его удовлетворенности качеством </w:t>
            </w:r>
            <w:r w:rsidRPr="008526B7">
              <w:rPr>
                <w:color w:val="000000"/>
                <w:szCs w:val="24"/>
              </w:rPr>
              <w:t xml:space="preserve">полученных реабилитационных </w:t>
            </w:r>
            <w:r w:rsidR="004E70F4" w:rsidRPr="008526B7">
              <w:rPr>
                <w:color w:val="000000"/>
                <w:szCs w:val="24"/>
              </w:rPr>
              <w:t>мероприятий</w:t>
            </w:r>
            <w:r w:rsidRPr="008526B7">
              <w:rPr>
                <w:color w:val="000000"/>
                <w:szCs w:val="24"/>
              </w:rPr>
              <w:t xml:space="preserve"> по АФК;</w:t>
            </w:r>
          </w:p>
          <w:p w:rsidR="00C67767" w:rsidRPr="008526B7" w:rsidRDefault="00C67767" w:rsidP="008526B7">
            <w:pPr>
              <w:ind w:firstLine="284"/>
              <w:rPr>
                <w:szCs w:val="24"/>
              </w:rPr>
            </w:pPr>
            <w:r w:rsidRPr="008526B7">
              <w:rPr>
                <w:color w:val="000000"/>
                <w:szCs w:val="24"/>
              </w:rPr>
              <w:t xml:space="preserve">- </w:t>
            </w:r>
            <w:r w:rsidR="008526B7" w:rsidRPr="008526B7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8526B7" w:rsidRPr="008526B7">
              <w:rPr>
                <w:color w:val="000000"/>
                <w:szCs w:val="24"/>
              </w:rPr>
              <w:t>: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8526B7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8526B7">
              <w:rPr>
                <w:color w:val="000000"/>
                <w:szCs w:val="24"/>
              </w:rPr>
              <w:t>тела</w:t>
            </w:r>
            <w:proofErr w:type="gramEnd"/>
            <w:r w:rsidRPr="008526B7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</w:t>
            </w:r>
            <w:r w:rsidRPr="00C1407A">
              <w:rPr>
                <w:color w:val="000000"/>
                <w:szCs w:val="24"/>
              </w:rPr>
              <w:t xml:space="preserve">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</w:t>
            </w:r>
            <w:r w:rsidRPr="00C1407A">
              <w:rPr>
                <w:color w:val="000000"/>
                <w:szCs w:val="24"/>
              </w:rPr>
              <w:lastRenderedPageBreak/>
              <w:t xml:space="preserve">преодоление препятствий в пределах своего жилища; ходьба и передвижение вне своего </w:t>
            </w:r>
            <w:proofErr w:type="gramStart"/>
            <w:r w:rsidRPr="00C1407A">
              <w:rPr>
                <w:color w:val="000000"/>
                <w:szCs w:val="24"/>
              </w:rPr>
              <w:t>жилища</w:t>
            </w:r>
            <w:proofErr w:type="gramEnd"/>
            <w:r w:rsidRPr="00C1407A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C67767" w:rsidRPr="00C1407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72123" w:rsidRDefault="006F6010" w:rsidP="00072123">
            <w:pPr>
              <w:ind w:left="34" w:firstLine="425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рекомендации </w:t>
            </w:r>
            <w:proofErr w:type="gramStart"/>
            <w:r w:rsidRPr="00C1407A">
              <w:rPr>
                <w:color w:val="000000"/>
                <w:szCs w:val="24"/>
              </w:rPr>
              <w:t>по</w:t>
            </w:r>
            <w:proofErr w:type="gramEnd"/>
            <w:r w:rsidRPr="00C1407A">
              <w:rPr>
                <w:color w:val="000000"/>
                <w:szCs w:val="24"/>
              </w:rPr>
              <w:t xml:space="preserve"> </w:t>
            </w:r>
            <w:proofErr w:type="gramStart"/>
            <w:r w:rsidRPr="00C1407A">
              <w:rPr>
                <w:color w:val="000000"/>
                <w:szCs w:val="24"/>
              </w:rPr>
              <w:t>дальнейшим</w:t>
            </w:r>
            <w:proofErr w:type="gramEnd"/>
            <w:r w:rsidRPr="00C1407A">
              <w:rPr>
                <w:color w:val="000000"/>
                <w:szCs w:val="24"/>
              </w:rPr>
              <w:t xml:space="preserve"> мероприятия АФК, информационной поддержке физической и спортивной деятельности (нуждается – не нуждается)</w:t>
            </w:r>
            <w:r w:rsidR="00072123">
              <w:rPr>
                <w:color w:val="000000"/>
                <w:szCs w:val="24"/>
              </w:rPr>
              <w:t>;</w:t>
            </w:r>
            <w:r w:rsidR="00072123" w:rsidRPr="00633C99">
              <w:rPr>
                <w:color w:val="000000"/>
                <w:szCs w:val="24"/>
              </w:rPr>
              <w:t xml:space="preserve"> </w:t>
            </w:r>
          </w:p>
          <w:p w:rsidR="006F6010" w:rsidRPr="008526B7" w:rsidRDefault="00072123" w:rsidP="00072123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удовлетворенности ребенка-инвалида</w:t>
            </w:r>
            <w:r>
              <w:rPr>
                <w:color w:val="000000"/>
                <w:szCs w:val="24"/>
              </w:rPr>
              <w:t xml:space="preserve"> (с 14 лет) предоставленными мероприятиями</w:t>
            </w:r>
            <w:r w:rsidRPr="00633C99">
              <w:rPr>
                <w:color w:val="000000"/>
                <w:szCs w:val="24"/>
              </w:rPr>
              <w:t xml:space="preserve"> по АФК</w:t>
            </w:r>
            <w:r w:rsidRPr="00C1407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szCs w:val="24"/>
              </w:rPr>
            </w:pPr>
            <w:proofErr w:type="gramStart"/>
            <w:r w:rsidRPr="00C1407A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  <w:proofErr w:type="gramEnd"/>
          </w:p>
        </w:tc>
      </w:tr>
      <w:tr w:rsidR="00C67767" w:rsidRPr="00C1407A" w:rsidTr="00072123">
        <w:trPr>
          <w:trHeight w:val="170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pStyle w:val="a4"/>
              <w:ind w:firstLine="0"/>
              <w:contextualSpacing/>
              <w:rPr>
                <w:i/>
              </w:rPr>
            </w:pPr>
            <w:r w:rsidRPr="00C1407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1407A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7767" w:rsidRPr="00C1407A" w:rsidTr="00072123">
        <w:trPr>
          <w:trHeight w:val="293"/>
        </w:trPr>
        <w:tc>
          <w:tcPr>
            <w:tcW w:w="959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C1407A" w:rsidTr="00072123">
        <w:trPr>
          <w:trHeight w:val="564"/>
        </w:trPr>
        <w:tc>
          <w:tcPr>
            <w:tcW w:w="959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ind w:firstLine="0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szCs w:val="24"/>
              </w:rPr>
            </w:pPr>
            <w:proofErr w:type="gramStart"/>
            <w:r w:rsidRPr="00C1407A">
              <w:rPr>
                <w:szCs w:val="24"/>
              </w:rPr>
              <w:t xml:space="preserve">Специалист по адаптивной физической культуре и адаптивномуспорту /инструктор-методист по АФК и адаптивному спорту)/ врач по </w:t>
            </w:r>
            <w:r w:rsidRPr="00C1407A">
              <w:rPr>
                <w:szCs w:val="24"/>
              </w:rPr>
              <w:lastRenderedPageBreak/>
              <w:t>лечебной физкультуре /инструктор по ЛФК</w:t>
            </w:r>
            <w:proofErr w:type="gramEnd"/>
          </w:p>
        </w:tc>
      </w:tr>
      <w:tr w:rsidR="00C67767" w:rsidRPr="00C1407A" w:rsidTr="00072123">
        <w:trPr>
          <w:trHeight w:val="252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67767" w:rsidRPr="00C1407A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281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67767" w:rsidRPr="00C1407A" w:rsidRDefault="00C67767" w:rsidP="00C6776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7767" w:rsidRPr="00C1407A" w:rsidRDefault="00C67767" w:rsidP="000467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</w:t>
            </w:r>
            <w:r w:rsidR="000467E2" w:rsidRPr="00C1407A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3246"/>
        </w:trPr>
        <w:tc>
          <w:tcPr>
            <w:tcW w:w="959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firstLine="0"/>
              <w:rPr>
                <w:sz w:val="23"/>
                <w:szCs w:val="23"/>
              </w:rPr>
            </w:pPr>
            <w:r w:rsidRPr="00C1407A">
              <w:rPr>
                <w:szCs w:val="24"/>
              </w:rPr>
              <w:t xml:space="preserve">Консультирование </w:t>
            </w:r>
            <w:r w:rsidRPr="00C1407A">
              <w:rPr>
                <w:sz w:val="23"/>
                <w:szCs w:val="23"/>
              </w:rPr>
              <w:t>по вопросам:</w:t>
            </w:r>
          </w:p>
          <w:p w:rsidR="00C67767" w:rsidRPr="00C1407A" w:rsidRDefault="00C67767" w:rsidP="00C67767">
            <w:pPr>
              <w:ind w:firstLine="0"/>
              <w:rPr>
                <w:sz w:val="23"/>
                <w:szCs w:val="23"/>
              </w:rPr>
            </w:pPr>
            <w:r w:rsidRPr="00C1407A">
              <w:rPr>
                <w:sz w:val="23"/>
                <w:szCs w:val="23"/>
              </w:rPr>
              <w:t>- реабилитации ребенка-инвалида методами АФК;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C1407A">
              <w:rPr>
                <w:sz w:val="23"/>
                <w:szCs w:val="23"/>
              </w:rPr>
              <w:t xml:space="preserve">- </w:t>
            </w:r>
            <w:r w:rsidRPr="00C1407A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C67767" w:rsidRPr="00C1407A" w:rsidRDefault="00C67767" w:rsidP="00C67767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C1407A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C67767" w:rsidRPr="00C1407A" w:rsidRDefault="00C67767" w:rsidP="00C67767">
            <w:pPr>
              <w:ind w:left="34" w:firstLine="0"/>
              <w:rPr>
                <w:szCs w:val="24"/>
              </w:rPr>
            </w:pPr>
            <w:r w:rsidRPr="00C1407A">
              <w:t>- инструктажа по безопасности во время занятий АФК;</w:t>
            </w:r>
          </w:p>
          <w:p w:rsidR="00C67767" w:rsidRPr="00C1407A" w:rsidRDefault="00C67767" w:rsidP="000467E2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C1407A">
              <w:rPr>
                <w:szCs w:val="24"/>
              </w:rPr>
              <w:t>- особенностей проведения домашних занятий для детей-инвалидов; и др.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szCs w:val="24"/>
              </w:rPr>
            </w:pPr>
            <w:proofErr w:type="gramStart"/>
            <w:r w:rsidRPr="00C1407A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  <w:proofErr w:type="gramEnd"/>
          </w:p>
        </w:tc>
      </w:tr>
      <w:tr w:rsidR="00C67767" w:rsidRPr="00C1407A" w:rsidTr="00072123">
        <w:trPr>
          <w:trHeight w:val="215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67767" w:rsidRPr="00C1407A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318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67767" w:rsidRPr="00C1407A" w:rsidRDefault="00C67767" w:rsidP="00C6776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7767" w:rsidRPr="00C1407A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1-2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278"/>
        </w:trPr>
        <w:tc>
          <w:tcPr>
            <w:tcW w:w="959" w:type="dxa"/>
            <w:vMerge w:val="restart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C1407A" w:rsidRDefault="00C67767" w:rsidP="00275F4E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1407A">
              <w:rPr>
                <w:szCs w:val="24"/>
              </w:rPr>
              <w:t xml:space="preserve">Проведение практических занятий (тренингов), в том числе с использованием высокотехнологичного оборудования, направленных </w:t>
            </w:r>
            <w:proofErr w:type="gramStart"/>
            <w:r w:rsidRPr="00C1407A">
              <w:rPr>
                <w:szCs w:val="24"/>
              </w:rPr>
              <w:t>на</w:t>
            </w:r>
            <w:proofErr w:type="gramEnd"/>
            <w:r w:rsidRPr="00C1407A">
              <w:rPr>
                <w:szCs w:val="24"/>
              </w:rPr>
              <w:t>: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 w:rsidRPr="00C1407A">
              <w:rPr>
                <w:szCs w:val="24"/>
              </w:rPr>
              <w:t xml:space="preserve">- 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1407A">
              <w:rPr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C1407A">
              <w:rPr>
                <w:szCs w:val="24"/>
              </w:rPr>
              <w:t>тела</w:t>
            </w:r>
            <w:proofErr w:type="gramEnd"/>
            <w:r w:rsidRPr="00C1407A">
              <w:rPr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1407A">
              <w:rPr>
                <w:szCs w:val="24"/>
              </w:rPr>
              <w:t>пребывание в необходимом положении сколько требуется (</w:t>
            </w:r>
            <w:proofErr w:type="gramStart"/>
            <w:r w:rsidRPr="00C1407A">
              <w:rPr>
                <w:szCs w:val="24"/>
              </w:rPr>
              <w:t>нахождение</w:t>
            </w:r>
            <w:proofErr w:type="gramEnd"/>
            <w:r w:rsidRPr="00C1407A">
              <w:rPr>
                <w:szCs w:val="24"/>
              </w:rPr>
              <w:t xml:space="preserve"> в положении лежа, на корточках, на коленях, стоя и сидя);</w:t>
            </w:r>
          </w:p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1407A">
              <w:rPr>
                <w:szCs w:val="24"/>
              </w:rPr>
              <w:lastRenderedPageBreak/>
              <w:t xml:space="preserve">перемещение с одной поверхности на другую (перемещение </w:t>
            </w:r>
            <w:proofErr w:type="gramStart"/>
            <w:r w:rsidRPr="00C1407A">
              <w:rPr>
                <w:szCs w:val="24"/>
              </w:rPr>
              <w:t>тела</w:t>
            </w:r>
            <w:proofErr w:type="gramEnd"/>
            <w:r w:rsidRPr="00C1407A">
              <w:rPr>
                <w:szCs w:val="24"/>
              </w:rPr>
              <w:t xml:space="preserve"> сидя или лежа)</w:t>
            </w:r>
          </w:p>
          <w:p w:rsidR="00C67767" w:rsidRPr="00C1407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7767" w:rsidRPr="00C1407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C67767" w:rsidRPr="00C1407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C67767" w:rsidRPr="00C1407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- формирование и (или) восстановление способности к передвижению:</w:t>
            </w:r>
          </w:p>
          <w:p w:rsidR="00C67767" w:rsidRPr="00C1407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C5206" w:rsidRDefault="00C67767" w:rsidP="000C52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</w:t>
            </w:r>
            <w:r w:rsidR="000C5206">
              <w:rPr>
                <w:szCs w:val="24"/>
              </w:rPr>
              <w:t xml:space="preserve"> бег трусцой, прыжки, плавание)</w:t>
            </w:r>
          </w:p>
          <w:p w:rsidR="00C67767" w:rsidRPr="00C1407A" w:rsidRDefault="00C67767" w:rsidP="000C52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физических упражнений, 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- мышечной гимнастики,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дыхательных упражнений, 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физиотерапии, 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гидротерапии, </w:t>
            </w: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 xml:space="preserve">- массажа, </w:t>
            </w:r>
          </w:p>
          <w:p w:rsidR="00C67767" w:rsidRPr="00C1407A" w:rsidRDefault="00C67767" w:rsidP="00C67767">
            <w:pPr>
              <w:rPr>
                <w:szCs w:val="24"/>
              </w:rPr>
            </w:pPr>
            <w:r w:rsidRPr="00C1407A">
              <w:rPr>
                <w:szCs w:val="24"/>
              </w:rPr>
              <w:t xml:space="preserve">- естественно-средовых факторов. </w:t>
            </w: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rPr>
                <w:szCs w:val="24"/>
              </w:rPr>
            </w:pPr>
            <w:r w:rsidRPr="00C1407A">
              <w:rPr>
                <w:szCs w:val="24"/>
              </w:rPr>
              <w:t>Групповая и/или индивидуальная</w:t>
            </w:r>
          </w:p>
          <w:p w:rsidR="00C67767" w:rsidRPr="00C1407A" w:rsidRDefault="00C67767" w:rsidP="00C67767">
            <w:pPr>
              <w:ind w:firstLine="0"/>
              <w:contextualSpacing/>
              <w:rPr>
                <w:szCs w:val="24"/>
              </w:rPr>
            </w:pPr>
          </w:p>
          <w:p w:rsidR="00C67767" w:rsidRPr="00C1407A" w:rsidRDefault="00C67767" w:rsidP="00C67767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jc w:val="left"/>
              <w:rPr>
                <w:color w:val="FF0000"/>
                <w:szCs w:val="24"/>
              </w:rPr>
            </w:pPr>
            <w:proofErr w:type="gramStart"/>
            <w:r w:rsidRPr="00C1407A">
              <w:rPr>
                <w:szCs w:val="24"/>
              </w:rPr>
              <w:t xml:space="preserve">Специалист по адаптивной физической культуре и адаптивномуспорту /инструктор-методист по АФК и адаптивному </w:t>
            </w:r>
            <w:r w:rsidRPr="00C1407A">
              <w:rPr>
                <w:szCs w:val="24"/>
              </w:rPr>
              <w:lastRenderedPageBreak/>
              <w:t>спорту)/ врач по лечебной физкультуре /инструктор по ЛФК</w:t>
            </w:r>
            <w:proofErr w:type="gramEnd"/>
          </w:p>
        </w:tc>
      </w:tr>
      <w:tr w:rsidR="00C67767" w:rsidRPr="00C1407A" w:rsidTr="00072123">
        <w:trPr>
          <w:trHeight w:val="282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7767" w:rsidRPr="00C1407A" w:rsidRDefault="0011756B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171"/>
        </w:trPr>
        <w:tc>
          <w:tcPr>
            <w:tcW w:w="959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7767" w:rsidRPr="00C1407A" w:rsidRDefault="0011756B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9-23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247"/>
        </w:trPr>
        <w:tc>
          <w:tcPr>
            <w:tcW w:w="959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C67767" w:rsidRPr="00C1407A" w:rsidRDefault="00C67767" w:rsidP="00C6776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67767" w:rsidRPr="00C1407A" w:rsidRDefault="0011756B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C1407A" w:rsidTr="00072123">
        <w:trPr>
          <w:trHeight w:val="138"/>
        </w:trPr>
        <w:tc>
          <w:tcPr>
            <w:tcW w:w="959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1407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C67767" w:rsidRPr="00C1407A" w:rsidRDefault="00C67767" w:rsidP="00C6776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67767" w:rsidRPr="00C1407A" w:rsidRDefault="0011756B" w:rsidP="0011756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12-18</w:t>
            </w:r>
          </w:p>
        </w:tc>
        <w:tc>
          <w:tcPr>
            <w:tcW w:w="1275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C67767" w:rsidRPr="00C1407A" w:rsidTr="00C67767">
        <w:trPr>
          <w:trHeight w:val="19"/>
        </w:trPr>
        <w:tc>
          <w:tcPr>
            <w:tcW w:w="2020" w:type="dxa"/>
          </w:tcPr>
          <w:p w:rsidR="00C67767" w:rsidRPr="00C1407A" w:rsidRDefault="00C67767" w:rsidP="00C6776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C67767" w:rsidRPr="00C1407A" w:rsidTr="00C67767">
        <w:trPr>
          <w:trHeight w:val="19"/>
        </w:trPr>
        <w:tc>
          <w:tcPr>
            <w:tcW w:w="2412" w:type="dxa"/>
          </w:tcPr>
          <w:p w:rsidR="00C67767" w:rsidRPr="00C1407A" w:rsidRDefault="00C67767" w:rsidP="00C6776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C67767" w:rsidRPr="00C1407A" w:rsidRDefault="00C67767" w:rsidP="00C67767">
      <w:pPr>
        <w:ind w:firstLine="0"/>
        <w:contextualSpacing/>
        <w:rPr>
          <w:szCs w:val="24"/>
        </w:rPr>
      </w:pPr>
      <w:r w:rsidRPr="00C1407A">
        <w:rPr>
          <w:rFonts w:eastAsia="Times New Roman"/>
          <w:b/>
          <w:szCs w:val="24"/>
          <w:lang w:eastAsia="ru-RU"/>
        </w:rPr>
        <w:t>7. Результат реализации мероприятий</w:t>
      </w:r>
      <w:r w:rsidRPr="00C1407A">
        <w:rPr>
          <w:rFonts w:eastAsia="Times New Roman"/>
          <w:szCs w:val="24"/>
          <w:lang w:eastAsia="ru-RU"/>
        </w:rPr>
        <w:t xml:space="preserve">: </w:t>
      </w:r>
      <w:r w:rsidRPr="00C1407A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C67767" w:rsidRPr="00C1407A" w:rsidRDefault="00C31C4A" w:rsidP="00C67767">
      <w:pPr>
        <w:ind w:firstLine="0"/>
        <w:jc w:val="left"/>
        <w:rPr>
          <w:b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C67767" w:rsidRPr="00C1407A" w:rsidTr="00C67767">
        <w:trPr>
          <w:trHeight w:val="646"/>
        </w:trPr>
        <w:tc>
          <w:tcPr>
            <w:tcW w:w="676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1407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C67767" w:rsidRPr="00C1407A" w:rsidRDefault="00C67767" w:rsidP="00C67767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1407A">
              <w:rPr>
                <w:b/>
                <w:bCs/>
                <w:szCs w:val="24"/>
              </w:rPr>
              <w:t>Р</w:t>
            </w:r>
            <w:proofErr w:type="gramEnd"/>
            <w:r w:rsidRPr="00C1407A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03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1407A">
              <w:rPr>
                <w:b/>
                <w:bCs/>
                <w:szCs w:val="24"/>
              </w:rPr>
              <w:t>Примечания</w:t>
            </w:r>
          </w:p>
        </w:tc>
      </w:tr>
      <w:tr w:rsidR="00C67767" w:rsidRPr="00C1407A" w:rsidTr="00C67767">
        <w:trPr>
          <w:trHeight w:val="205"/>
        </w:trPr>
        <w:tc>
          <w:tcPr>
            <w:tcW w:w="676" w:type="dxa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2503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04 48 03</w:t>
            </w:r>
          </w:p>
        </w:tc>
        <w:tc>
          <w:tcPr>
            <w:tcW w:w="1560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67767" w:rsidRPr="00C1407A" w:rsidTr="00C67767">
        <w:trPr>
          <w:trHeight w:val="280"/>
        </w:trPr>
        <w:tc>
          <w:tcPr>
            <w:tcW w:w="676" w:type="dxa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C67767" w:rsidRPr="00C1407A" w:rsidTr="00C67767">
        <w:trPr>
          <w:trHeight w:val="271"/>
        </w:trPr>
        <w:tc>
          <w:tcPr>
            <w:tcW w:w="676" w:type="dxa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1407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C67767" w:rsidRPr="00C1407A" w:rsidRDefault="00C67767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C67767" w:rsidRPr="00C1407A" w:rsidRDefault="00C67767" w:rsidP="00C67767">
      <w:pPr>
        <w:ind w:firstLine="0"/>
        <w:contextualSpacing/>
        <w:jc w:val="left"/>
        <w:rPr>
          <w:b/>
          <w:szCs w:val="24"/>
        </w:rPr>
      </w:pP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1.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2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C1407A">
        <w:rPr>
          <w:rFonts w:eastAsia="Times New Roman"/>
          <w:color w:val="000000"/>
          <w:szCs w:val="24"/>
          <w:lang w:eastAsia="ru-RU"/>
        </w:rPr>
        <w:t>: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1407A">
        <w:rPr>
          <w:rFonts w:eastAsia="Times New Roman"/>
          <w:color w:val="000000"/>
          <w:szCs w:val="24"/>
          <w:lang w:eastAsia="ru-RU"/>
        </w:rPr>
        <w:t xml:space="preserve">3. </w:t>
      </w:r>
      <w:r w:rsidRPr="00C1407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C1407A">
        <w:rPr>
          <w:rFonts w:eastAsia="Times New Roman"/>
          <w:color w:val="000000"/>
          <w:szCs w:val="24"/>
          <w:lang w:eastAsia="ru-RU"/>
        </w:rPr>
        <w:t>:</w:t>
      </w:r>
    </w:p>
    <w:p w:rsidR="00C67767" w:rsidRPr="00C1407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C1407A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C1407A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C67767" w:rsidRPr="00C1407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C1407A">
        <w:rPr>
          <w:rFonts w:eastAsia="Times New Roman"/>
          <w:color w:val="000000"/>
          <w:szCs w:val="24"/>
          <w:lang w:eastAsia="ru-RU"/>
        </w:rPr>
        <w:t>- Методика «</w:t>
      </w:r>
      <w:r w:rsidRPr="00C1407A">
        <w:rPr>
          <w:rFonts w:eastAsia="Times New Roman"/>
          <w:color w:val="000000"/>
          <w:szCs w:val="24"/>
          <w:lang w:val="en-US" w:eastAsia="ru-RU"/>
        </w:rPr>
        <w:t>The</w:t>
      </w:r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Pr="00C1407A">
        <w:rPr>
          <w:rFonts w:eastAsia="Times New Roman"/>
          <w:color w:val="000000"/>
          <w:szCs w:val="24"/>
          <w:lang w:val="en-US" w:eastAsia="ru-RU"/>
        </w:rPr>
        <w:t>MOVE</w:t>
      </w:r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r w:rsidRPr="00C1407A">
        <w:rPr>
          <w:rFonts w:eastAsia="Times New Roman"/>
          <w:color w:val="000000"/>
          <w:szCs w:val="24"/>
          <w:lang w:val="en-US" w:eastAsia="ru-RU"/>
        </w:rPr>
        <w:t>Programme</w:t>
      </w:r>
      <w:r w:rsidRPr="00C1407A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C1407A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C1407A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C67767" w:rsidRPr="00C1407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7767" w:rsidRPr="00C1407A" w:rsidRDefault="00C67767" w:rsidP="00C6776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1407A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C1407A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C67767" w:rsidRPr="00C1407A" w:rsidRDefault="00C67767" w:rsidP="00C67767">
      <w:pPr>
        <w:ind w:firstLine="0"/>
        <w:contextualSpacing/>
        <w:rPr>
          <w:rFonts w:eastAsia="Times New Roman"/>
          <w:szCs w:val="24"/>
          <w:lang w:eastAsia="ru-RU"/>
        </w:rPr>
      </w:pPr>
      <w:r w:rsidRPr="00C1407A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7767" w:rsidRPr="00C1407A" w:rsidRDefault="00C67767" w:rsidP="00C67767">
      <w:pPr>
        <w:ind w:firstLine="284"/>
        <w:rPr>
          <w:szCs w:val="24"/>
        </w:rPr>
      </w:pPr>
      <w:r w:rsidRPr="00C1407A">
        <w:rPr>
          <w:szCs w:val="24"/>
        </w:rPr>
        <w:t>Оценка эффективности реабилитационных мероприятий:</w:t>
      </w:r>
    </w:p>
    <w:p w:rsidR="00C67767" w:rsidRPr="00C1407A" w:rsidRDefault="007C028B" w:rsidP="007C028B">
      <w:pPr>
        <w:ind w:left="360" w:firstLine="0"/>
        <w:jc w:val="left"/>
        <w:rPr>
          <w:szCs w:val="24"/>
        </w:rPr>
      </w:pPr>
      <w:r w:rsidRPr="00C1407A">
        <w:rPr>
          <w:szCs w:val="24"/>
        </w:rPr>
        <w:t xml:space="preserve">1) </w:t>
      </w:r>
      <w:r w:rsidR="00C67767" w:rsidRPr="00C1407A">
        <w:rPr>
          <w:szCs w:val="24"/>
        </w:rPr>
        <w:t>Оценка объема реализованных реабилитационных мероприятий:</w:t>
      </w:r>
    </w:p>
    <w:p w:rsidR="00C67767" w:rsidRPr="00C1407A" w:rsidRDefault="00C67767" w:rsidP="00C67767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>реабилитационные мероприятия реализованы в полном объеме</w:t>
      </w:r>
    </w:p>
    <w:p w:rsidR="00C67767" w:rsidRPr="00C1407A" w:rsidRDefault="00C67767" w:rsidP="00C67767">
      <w:pPr>
        <w:numPr>
          <w:ilvl w:val="0"/>
          <w:numId w:val="8"/>
        </w:numPr>
        <w:ind w:left="0" w:firstLine="709"/>
        <w:rPr>
          <w:szCs w:val="24"/>
        </w:rPr>
      </w:pPr>
      <w:r w:rsidRPr="00C1407A">
        <w:rPr>
          <w:szCs w:val="24"/>
        </w:rPr>
        <w:t xml:space="preserve">реабилитационные мероприятия реализованы частично </w:t>
      </w:r>
    </w:p>
    <w:p w:rsidR="00C67767" w:rsidRPr="00C1407A" w:rsidRDefault="00C67767" w:rsidP="00C67767">
      <w:pPr>
        <w:rPr>
          <w:szCs w:val="24"/>
        </w:rPr>
      </w:pPr>
    </w:p>
    <w:p w:rsidR="00C67767" w:rsidRPr="00C1407A" w:rsidRDefault="007C028B" w:rsidP="007C028B">
      <w:pPr>
        <w:ind w:left="360" w:firstLine="0"/>
        <w:rPr>
          <w:szCs w:val="24"/>
        </w:rPr>
      </w:pPr>
      <w:r w:rsidRPr="00C1407A">
        <w:rPr>
          <w:szCs w:val="24"/>
        </w:rPr>
        <w:lastRenderedPageBreak/>
        <w:t xml:space="preserve">2) </w:t>
      </w:r>
      <w:r w:rsidR="00C67767" w:rsidRPr="00C1407A">
        <w:rPr>
          <w:szCs w:val="24"/>
        </w:rPr>
        <w:t xml:space="preserve">Качественная оценка динамических изменений физического состояния и </w:t>
      </w:r>
      <w:proofErr w:type="gramStart"/>
      <w:r w:rsidR="00C67767" w:rsidRPr="00C1407A">
        <w:rPr>
          <w:szCs w:val="24"/>
        </w:rPr>
        <w:t>мобильности</w:t>
      </w:r>
      <w:proofErr w:type="gramEnd"/>
      <w:r w:rsidR="00C67767" w:rsidRPr="00C1407A">
        <w:rPr>
          <w:szCs w:val="24"/>
        </w:rPr>
        <w:t xml:space="preserve"> после проведенных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C67767" w:rsidRPr="00C1407A" w:rsidTr="00C67767">
        <w:trPr>
          <w:trHeight w:val="306"/>
        </w:trPr>
        <w:tc>
          <w:tcPr>
            <w:tcW w:w="3322" w:type="pct"/>
            <w:vMerge w:val="restart"/>
          </w:tcPr>
          <w:p w:rsidR="00C67767" w:rsidRPr="00C1407A" w:rsidRDefault="00C67767" w:rsidP="00C67767">
            <w:pPr>
              <w:ind w:firstLine="0"/>
              <w:jc w:val="center"/>
              <w:rPr>
                <w:b/>
                <w:szCs w:val="24"/>
              </w:rPr>
            </w:pPr>
          </w:p>
          <w:p w:rsidR="00C67767" w:rsidRPr="00C1407A" w:rsidRDefault="00C67767" w:rsidP="00C67767">
            <w:pPr>
              <w:ind w:firstLine="0"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C67767" w:rsidRPr="00C1407A" w:rsidRDefault="00C67767" w:rsidP="00C67767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 xml:space="preserve">Критериальная оценка </w:t>
            </w:r>
          </w:p>
        </w:tc>
      </w:tr>
      <w:tr w:rsidR="00C67767" w:rsidRPr="00C1407A" w:rsidTr="00C67767">
        <w:trPr>
          <w:trHeight w:val="536"/>
        </w:trPr>
        <w:tc>
          <w:tcPr>
            <w:tcW w:w="3322" w:type="pct"/>
            <w:vMerge/>
          </w:tcPr>
          <w:p w:rsidR="00C67767" w:rsidRPr="00C1407A" w:rsidRDefault="00C67767" w:rsidP="00C6776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67767" w:rsidRPr="00C1407A" w:rsidRDefault="00C67767" w:rsidP="00C67767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67767" w:rsidRPr="00C1407A" w:rsidRDefault="00C67767" w:rsidP="00C67767">
            <w:pPr>
              <w:ind w:firstLine="0"/>
              <w:jc w:val="center"/>
              <w:rPr>
                <w:szCs w:val="24"/>
              </w:rPr>
            </w:pPr>
            <w:r w:rsidRPr="00C1407A">
              <w:rPr>
                <w:szCs w:val="24"/>
              </w:rPr>
              <w:t>Без динамических изменений</w:t>
            </w:r>
          </w:p>
        </w:tc>
      </w:tr>
      <w:tr w:rsidR="00C67767" w:rsidRPr="00C1407A" w:rsidTr="00C67767">
        <w:trPr>
          <w:trHeight w:val="325"/>
        </w:trPr>
        <w:tc>
          <w:tcPr>
            <w:tcW w:w="3322" w:type="pct"/>
          </w:tcPr>
          <w:p w:rsidR="00C67767" w:rsidRPr="00C1407A" w:rsidRDefault="00C67767" w:rsidP="00C6776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 xml:space="preserve">Изменение и поддержание положения тела, </w:t>
            </w:r>
            <w:r w:rsidRPr="00C1407A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C1407A" w:rsidTr="00C67767">
        <w:trPr>
          <w:trHeight w:val="296"/>
        </w:trPr>
        <w:tc>
          <w:tcPr>
            <w:tcW w:w="3322" w:type="pct"/>
          </w:tcPr>
          <w:p w:rsidR="00C67767" w:rsidRPr="00C1407A" w:rsidRDefault="00C67767" w:rsidP="00C6776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C1407A" w:rsidTr="00C67767">
        <w:trPr>
          <w:trHeight w:val="296"/>
        </w:trPr>
        <w:tc>
          <w:tcPr>
            <w:tcW w:w="3322" w:type="pct"/>
          </w:tcPr>
          <w:p w:rsidR="00C67767" w:rsidRPr="00C1407A" w:rsidRDefault="00C67767" w:rsidP="00C67767">
            <w:pPr>
              <w:ind w:firstLine="0"/>
              <w:rPr>
                <w:szCs w:val="24"/>
              </w:rPr>
            </w:pPr>
            <w:r w:rsidRPr="00C1407A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C1407A" w:rsidTr="00C67767">
        <w:trPr>
          <w:trHeight w:val="296"/>
        </w:trPr>
        <w:tc>
          <w:tcPr>
            <w:tcW w:w="3322" w:type="pct"/>
          </w:tcPr>
          <w:p w:rsidR="00C67767" w:rsidRPr="00C1407A" w:rsidRDefault="00C67767" w:rsidP="00C67767">
            <w:pPr>
              <w:ind w:firstLine="0"/>
              <w:rPr>
                <w:szCs w:val="24"/>
              </w:rPr>
            </w:pPr>
            <w:r w:rsidRPr="00C1407A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C1407A">
              <w:rPr>
                <w:szCs w:val="24"/>
                <w:lang w:eastAsia="ru-RU"/>
              </w:rPr>
              <w:t xml:space="preserve">уровня </w:t>
            </w:r>
            <w:r w:rsidRPr="00C1407A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C1407A" w:rsidRDefault="00C67767" w:rsidP="00C67767">
            <w:pPr>
              <w:jc w:val="center"/>
              <w:rPr>
                <w:szCs w:val="24"/>
              </w:rPr>
            </w:pPr>
          </w:p>
        </w:tc>
      </w:tr>
    </w:tbl>
    <w:p w:rsidR="00670690" w:rsidRDefault="00670690" w:rsidP="007C028B">
      <w:pPr>
        <w:ind w:left="360" w:firstLine="0"/>
        <w:rPr>
          <w:szCs w:val="24"/>
        </w:rPr>
      </w:pPr>
    </w:p>
    <w:p w:rsidR="00C67767" w:rsidRPr="00C1407A" w:rsidRDefault="007C028B" w:rsidP="007C028B">
      <w:pPr>
        <w:ind w:left="360" w:firstLine="0"/>
        <w:rPr>
          <w:szCs w:val="24"/>
        </w:rPr>
      </w:pPr>
      <w:r w:rsidRPr="00C1407A">
        <w:rPr>
          <w:szCs w:val="24"/>
        </w:rPr>
        <w:t xml:space="preserve">3) </w:t>
      </w:r>
      <w:r w:rsidR="00C67767" w:rsidRPr="00C1407A">
        <w:rPr>
          <w:szCs w:val="24"/>
        </w:rPr>
        <w:t xml:space="preserve">Оценка эффективности мероприятий </w:t>
      </w:r>
      <w:r w:rsidR="00C67767" w:rsidRPr="00C1407A">
        <w:rPr>
          <w:rFonts w:eastAsia="Times New Roman"/>
          <w:szCs w:val="24"/>
          <w:lang w:eastAsia="ru-RU"/>
        </w:rPr>
        <w:t xml:space="preserve">АФК </w:t>
      </w:r>
      <w:r w:rsidR="00C67767" w:rsidRPr="00C1407A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C67767" w:rsidRPr="00C1407A" w:rsidTr="00C67767">
        <w:trPr>
          <w:trHeight w:val="1102"/>
        </w:trPr>
        <w:tc>
          <w:tcPr>
            <w:tcW w:w="5498" w:type="dxa"/>
          </w:tcPr>
          <w:p w:rsidR="00C67767" w:rsidRPr="00C1407A" w:rsidRDefault="00C67767" w:rsidP="00C6776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положительный реабилитационный результат</w:t>
            </w:r>
          </w:p>
          <w:p w:rsidR="00C67767" w:rsidRPr="00C1407A" w:rsidRDefault="00C67767" w:rsidP="00C6776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C67767" w:rsidRPr="00C1407A" w:rsidRDefault="00C67767" w:rsidP="00C6776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7767" w:rsidRPr="00C1407A" w:rsidRDefault="00C67767" w:rsidP="00C6776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1407A">
              <w:rPr>
                <w:szCs w:val="24"/>
              </w:rPr>
              <w:t xml:space="preserve"> полностью </w:t>
            </w:r>
            <w:proofErr w:type="gramStart"/>
            <w:r w:rsidRPr="00C1407A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670690" w:rsidRPr="00954940" w:rsidRDefault="00C67767" w:rsidP="0095494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1407A">
              <w:rPr>
                <w:szCs w:val="24"/>
              </w:rPr>
              <w:t xml:space="preserve"> частично </w:t>
            </w:r>
            <w:proofErr w:type="gramStart"/>
            <w:r w:rsidRPr="00C1407A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C67767" w:rsidRPr="00C1407A" w:rsidTr="00C67767">
        <w:trPr>
          <w:trHeight w:val="563"/>
        </w:trPr>
        <w:tc>
          <w:tcPr>
            <w:tcW w:w="5498" w:type="dxa"/>
          </w:tcPr>
          <w:p w:rsidR="00C67767" w:rsidRPr="00C1407A" w:rsidRDefault="00C67767" w:rsidP="00C6776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C67767" w:rsidRPr="00C1407A" w:rsidRDefault="00C67767" w:rsidP="00C6776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1407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1407A">
              <w:rPr>
                <w:szCs w:val="24"/>
              </w:rPr>
              <w:t xml:space="preserve"> не </w:t>
            </w:r>
            <w:proofErr w:type="gramStart"/>
            <w:r w:rsidRPr="00C1407A">
              <w:rPr>
                <w:szCs w:val="24"/>
              </w:rPr>
              <w:t>восстановлены</w:t>
            </w:r>
            <w:proofErr w:type="gramEnd"/>
            <w:r w:rsidRPr="00C1407A">
              <w:rPr>
                <w:szCs w:val="24"/>
              </w:rPr>
              <w:t>/не сформированы</w:t>
            </w:r>
          </w:p>
          <w:p w:rsidR="00C67767" w:rsidRPr="00C1407A" w:rsidRDefault="00C67767" w:rsidP="00C6776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67767" w:rsidRPr="00C1407A" w:rsidRDefault="00C67767" w:rsidP="00C67767">
      <w:pPr>
        <w:pStyle w:val="a5"/>
        <w:ind w:firstLine="0"/>
        <w:rPr>
          <w:szCs w:val="24"/>
        </w:rPr>
      </w:pPr>
    </w:p>
    <w:p w:rsidR="00C67767" w:rsidRPr="00C1407A" w:rsidRDefault="007C028B" w:rsidP="007C028B">
      <w:pPr>
        <w:ind w:left="360" w:firstLine="0"/>
        <w:rPr>
          <w:szCs w:val="24"/>
        </w:rPr>
      </w:pPr>
      <w:r w:rsidRPr="00C1407A">
        <w:rPr>
          <w:szCs w:val="24"/>
        </w:rPr>
        <w:t xml:space="preserve">4) </w:t>
      </w:r>
      <w:r w:rsidR="00C67767" w:rsidRPr="00C1407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C67767" w:rsidRPr="00C1407A" w:rsidRDefault="00C67767" w:rsidP="00C67767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ДА</w:t>
      </w:r>
    </w:p>
    <w:p w:rsidR="00C67767" w:rsidRDefault="00C67767" w:rsidP="00C67767">
      <w:pPr>
        <w:rPr>
          <w:szCs w:val="24"/>
        </w:rPr>
      </w:pPr>
      <w:r w:rsidRPr="00C1407A">
        <w:rPr>
          <w:szCs w:val="24"/>
        </w:rPr>
        <w:sym w:font="Symbol" w:char="F082"/>
      </w:r>
      <w:r w:rsidRPr="00C1407A">
        <w:rPr>
          <w:szCs w:val="24"/>
        </w:rPr>
        <w:tab/>
        <w:t>НЕТ</w:t>
      </w:r>
    </w:p>
    <w:p w:rsidR="00670690" w:rsidRPr="00C1407A" w:rsidRDefault="00670690" w:rsidP="00C67767">
      <w:pPr>
        <w:rPr>
          <w:szCs w:val="24"/>
        </w:rPr>
      </w:pPr>
    </w:p>
    <w:p w:rsidR="00C67767" w:rsidRPr="00C1407A" w:rsidRDefault="00C67767" w:rsidP="00C67767">
      <w:pPr>
        <w:ind w:firstLine="0"/>
        <w:rPr>
          <w:szCs w:val="24"/>
        </w:rPr>
      </w:pPr>
      <w:r w:rsidRPr="00C1407A">
        <w:rPr>
          <w:b/>
          <w:szCs w:val="24"/>
        </w:rPr>
        <w:t>11. Показатели кратности мероприятий по адаптивной физической культуре: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5342"/>
        <w:gridCol w:w="5343"/>
      </w:tblGrid>
      <w:tr w:rsidR="00C67767" w:rsidRPr="00C1407A" w:rsidTr="007C028B">
        <w:trPr>
          <w:jc w:val="center"/>
        </w:trPr>
        <w:tc>
          <w:tcPr>
            <w:tcW w:w="2748" w:type="dxa"/>
            <w:vMerge w:val="restart"/>
            <w:vAlign w:val="center"/>
          </w:tcPr>
          <w:p w:rsidR="00C67767" w:rsidRPr="00C1407A" w:rsidRDefault="00C67767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Вид </w:t>
            </w:r>
            <w:r w:rsidR="004E70F4" w:rsidRPr="00C1407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685" w:type="dxa"/>
            <w:gridSpan w:val="2"/>
          </w:tcPr>
          <w:p w:rsidR="00C67767" w:rsidRPr="00C1407A" w:rsidRDefault="00C67767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E70F4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C67767" w:rsidRPr="00C1407A" w:rsidTr="007C028B">
        <w:trPr>
          <w:jc w:val="center"/>
        </w:trPr>
        <w:tc>
          <w:tcPr>
            <w:tcW w:w="2748" w:type="dxa"/>
            <w:vMerge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42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343" w:type="dxa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67767" w:rsidRPr="00C1407A" w:rsidTr="007C028B">
        <w:trPr>
          <w:jc w:val="center"/>
        </w:trPr>
        <w:tc>
          <w:tcPr>
            <w:tcW w:w="2748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42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2 (константа)</w:t>
            </w:r>
          </w:p>
        </w:tc>
      </w:tr>
      <w:tr w:rsidR="00C67767" w:rsidRPr="00C1407A" w:rsidTr="007C028B">
        <w:trPr>
          <w:jc w:val="center"/>
        </w:trPr>
        <w:tc>
          <w:tcPr>
            <w:tcW w:w="2748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42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1-2</w:t>
            </w:r>
          </w:p>
        </w:tc>
      </w:tr>
      <w:tr w:rsidR="00C67767" w:rsidRPr="00C1407A" w:rsidTr="007C028B">
        <w:trPr>
          <w:jc w:val="center"/>
        </w:trPr>
        <w:tc>
          <w:tcPr>
            <w:tcW w:w="2748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42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67767" w:rsidRPr="00C1407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407A">
              <w:rPr>
                <w:rFonts w:eastAsia="Calibri"/>
                <w:szCs w:val="24"/>
              </w:rPr>
              <w:t>1-2</w:t>
            </w:r>
          </w:p>
        </w:tc>
      </w:tr>
      <w:tr w:rsidR="00C67767" w:rsidRPr="00C1407A" w:rsidTr="007C028B">
        <w:trPr>
          <w:jc w:val="center"/>
        </w:trPr>
        <w:tc>
          <w:tcPr>
            <w:tcW w:w="2748" w:type="dxa"/>
          </w:tcPr>
          <w:p w:rsidR="00C67767" w:rsidRPr="00C1407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42" w:type="dxa"/>
            <w:vAlign w:val="center"/>
          </w:tcPr>
          <w:p w:rsidR="00C67767" w:rsidRPr="00C1407A" w:rsidRDefault="0011756B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343" w:type="dxa"/>
            <w:vAlign w:val="center"/>
          </w:tcPr>
          <w:p w:rsidR="00C67767" w:rsidRPr="00C1407A" w:rsidRDefault="0011756B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9-23</w:t>
            </w:r>
          </w:p>
        </w:tc>
      </w:tr>
      <w:tr w:rsidR="00C67767" w:rsidRPr="00C1407A" w:rsidTr="007C028B">
        <w:trPr>
          <w:jc w:val="center"/>
        </w:trPr>
        <w:tc>
          <w:tcPr>
            <w:tcW w:w="2748" w:type="dxa"/>
          </w:tcPr>
          <w:p w:rsidR="00C67767" w:rsidRPr="00C1407A" w:rsidRDefault="00C67767" w:rsidP="004E70F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1407A">
              <w:rPr>
                <w:rFonts w:eastAsia="Calibri"/>
                <w:b/>
                <w:szCs w:val="24"/>
              </w:rPr>
              <w:t xml:space="preserve">ИТОГО </w:t>
            </w:r>
            <w:r w:rsidR="004E70F4" w:rsidRPr="00C1407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42" w:type="dxa"/>
            <w:vAlign w:val="center"/>
          </w:tcPr>
          <w:p w:rsidR="00C67767" w:rsidRPr="00C1407A" w:rsidRDefault="0011756B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343" w:type="dxa"/>
            <w:vAlign w:val="center"/>
          </w:tcPr>
          <w:p w:rsidR="00C67767" w:rsidRPr="00C1407A" w:rsidRDefault="0011756B" w:rsidP="0011756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12-18</w:t>
            </w:r>
          </w:p>
        </w:tc>
      </w:tr>
      <w:bookmarkEnd w:id="10"/>
    </w:tbl>
    <w:p w:rsidR="00924DFF" w:rsidRPr="00C1407A" w:rsidRDefault="00B37DAB" w:rsidP="00924DFF">
      <w:pPr>
        <w:pStyle w:val="1"/>
      </w:pPr>
      <w:r w:rsidRPr="00C1407A">
        <w:br w:type="page"/>
      </w:r>
      <w:bookmarkStart w:id="12" w:name="_Toc92974187"/>
      <w:bookmarkStart w:id="13" w:name="_Toc99440436"/>
      <w:r w:rsidR="00924DFF" w:rsidRPr="00C1407A">
        <w:lastRenderedPageBreak/>
        <w:t xml:space="preserve">Раздел </w:t>
      </w:r>
      <w:r w:rsidR="00C67767" w:rsidRPr="00C1407A">
        <w:rPr>
          <w:lang w:val="en-US"/>
        </w:rPr>
        <w:t>VIII</w:t>
      </w:r>
      <w:r w:rsidR="00C67767" w:rsidRPr="00C1407A">
        <w:t>. КОЛИЧЕСТВО МЕРОПРИЯТИЙ</w:t>
      </w:r>
      <w:r w:rsidR="00924DFF" w:rsidRPr="00C1407A">
        <w:t xml:space="preserve"> ПО КОМПЛЕКСНОЙ РЕАБИЛИТАЦИИ И АБИЛИТАЦИИ ДЕТЕЙ-ИНВАЛИДОВ </w:t>
      </w:r>
      <w:r w:rsidR="00D35FBF" w:rsidRPr="00C1407A">
        <w:t xml:space="preserve">ЦЕЛЕВОЙ РЕАБИЛИТАЦИОННОЙ ГРУППЫ </w:t>
      </w:r>
      <w:bookmarkEnd w:id="12"/>
      <w:r w:rsidR="00924DFF" w:rsidRPr="00C1407A">
        <w:t>5</w:t>
      </w:r>
      <w:bookmarkEnd w:id="13"/>
    </w:p>
    <w:p w:rsidR="00924DFF" w:rsidRPr="00C1407A" w:rsidRDefault="00924DFF" w:rsidP="00924D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0467E2" w:rsidRPr="002E707E" w:rsidTr="000467E2">
        <w:tc>
          <w:tcPr>
            <w:tcW w:w="2280" w:type="dxa"/>
            <w:vMerge w:val="restart"/>
            <w:vAlign w:val="center"/>
          </w:tcPr>
          <w:p w:rsidR="000467E2" w:rsidRPr="002E707E" w:rsidRDefault="000467E2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5" w:type="dxa"/>
            <w:gridSpan w:val="14"/>
          </w:tcPr>
          <w:p w:rsidR="000467E2" w:rsidRPr="002E707E" w:rsidRDefault="000467E2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C67767" w:rsidRPr="002E707E" w:rsidTr="000467E2">
        <w:tc>
          <w:tcPr>
            <w:tcW w:w="2280" w:type="dxa"/>
            <w:vMerge/>
            <w:vAlign w:val="center"/>
          </w:tcPr>
          <w:p w:rsidR="00C67767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C67767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467E2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Социально-педагогичес</w:t>
            </w:r>
          </w:p>
          <w:p w:rsidR="00C67767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кая</w:t>
            </w:r>
          </w:p>
        </w:tc>
        <w:tc>
          <w:tcPr>
            <w:tcW w:w="1892" w:type="dxa"/>
            <w:gridSpan w:val="2"/>
            <w:vAlign w:val="center"/>
          </w:tcPr>
          <w:p w:rsidR="000467E2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Социально-психологичес</w:t>
            </w:r>
          </w:p>
          <w:p w:rsidR="00C67767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кая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2E707E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2E707E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C1407A" w:rsidRPr="002E707E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C67767" w:rsidRPr="002E707E" w:rsidRDefault="00C67767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 xml:space="preserve">Адаптивная физическая культура </w:t>
            </w:r>
          </w:p>
        </w:tc>
      </w:tr>
      <w:tr w:rsidR="000467E2" w:rsidRPr="002E707E" w:rsidTr="000467E2">
        <w:tc>
          <w:tcPr>
            <w:tcW w:w="2280" w:type="dxa"/>
            <w:vMerge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  <w:r w:rsidRPr="002E707E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  <w:r w:rsidRPr="002E707E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2E707E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2E707E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467E2" w:rsidRPr="002E707E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ДПК</w:t>
            </w: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E707E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E707E">
              <w:rPr>
                <w:rFonts w:eastAsia="Calibri"/>
                <w:szCs w:val="24"/>
              </w:rPr>
              <w:t>1-</w:t>
            </w:r>
            <w:r w:rsidRPr="002E707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</w:tr>
      <w:tr w:rsidR="00A33017" w:rsidRPr="002E707E" w:rsidTr="004E70F4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A33017" w:rsidRPr="002E707E" w:rsidRDefault="00A33017" w:rsidP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2-8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A33017" w:rsidRPr="002E707E" w:rsidRDefault="00A33017" w:rsidP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18</w:t>
            </w:r>
          </w:p>
        </w:tc>
        <w:tc>
          <w:tcPr>
            <w:tcW w:w="946" w:type="dxa"/>
            <w:vAlign w:val="center"/>
          </w:tcPr>
          <w:p w:rsidR="00A33017" w:rsidRPr="002E707E" w:rsidRDefault="00A33017" w:rsidP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10-26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7-21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  <w:lang w:val="en-US"/>
              </w:rPr>
              <w:t>2-</w:t>
            </w:r>
            <w:r w:rsidRPr="002E707E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16</w:t>
            </w:r>
          </w:p>
        </w:tc>
        <w:tc>
          <w:tcPr>
            <w:tcW w:w="947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9-23</w:t>
            </w: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A33017" w:rsidRPr="002E707E" w:rsidRDefault="00BA02FD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33017" w:rsidRPr="002E707E" w:rsidTr="002E707E">
        <w:tc>
          <w:tcPr>
            <w:tcW w:w="2280" w:type="dxa"/>
          </w:tcPr>
          <w:p w:rsidR="00A33017" w:rsidRPr="002E707E" w:rsidRDefault="00A33017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E707E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33017" w:rsidRPr="002E707E" w:rsidRDefault="00A3301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C1407A" w:rsidTr="004E70F4">
        <w:tc>
          <w:tcPr>
            <w:tcW w:w="2280" w:type="dxa"/>
          </w:tcPr>
          <w:p w:rsidR="004E70F4" w:rsidRPr="002E707E" w:rsidRDefault="004E70F4" w:rsidP="000467E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4E70F4" w:rsidRPr="002E707E" w:rsidRDefault="00A3301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4E70F4" w:rsidRPr="002E707E" w:rsidRDefault="00A3301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4E70F4" w:rsidRPr="002E707E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946" w:type="dxa"/>
            <w:vAlign w:val="center"/>
          </w:tcPr>
          <w:p w:rsidR="004E70F4" w:rsidRPr="002E707E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946" w:type="dxa"/>
            <w:vAlign w:val="center"/>
          </w:tcPr>
          <w:p w:rsidR="004E70F4" w:rsidRPr="002E707E" w:rsidRDefault="00A3301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6" w:type="dxa"/>
            <w:vAlign w:val="center"/>
          </w:tcPr>
          <w:p w:rsidR="004E70F4" w:rsidRPr="002E707E" w:rsidRDefault="00A33017" w:rsidP="00A3301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12</w:t>
            </w:r>
            <w:r w:rsidR="004E70F4" w:rsidRPr="002E707E">
              <w:rPr>
                <w:rFonts w:eastAsia="Calibri"/>
                <w:b/>
                <w:szCs w:val="24"/>
              </w:rPr>
              <w:t>-</w:t>
            </w:r>
            <w:r w:rsidRPr="002E707E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946" w:type="dxa"/>
            <w:vAlign w:val="center"/>
          </w:tcPr>
          <w:p w:rsidR="004E70F4" w:rsidRPr="002E707E" w:rsidRDefault="00275F4E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4E70F4" w:rsidRPr="002E707E" w:rsidRDefault="00275F4E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E707E">
              <w:rPr>
                <w:rFonts w:eastAsia="Calibri"/>
                <w:b/>
                <w:szCs w:val="24"/>
              </w:rPr>
              <w:t>12-18</w:t>
            </w:r>
          </w:p>
        </w:tc>
        <w:tc>
          <w:tcPr>
            <w:tcW w:w="946" w:type="dxa"/>
            <w:vAlign w:val="center"/>
          </w:tcPr>
          <w:p w:rsidR="004E70F4" w:rsidRPr="002E707E" w:rsidRDefault="004E70F4" w:rsidP="00A3301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2</w:t>
            </w:r>
            <w:r w:rsidR="00A33017" w:rsidRPr="002E707E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4E70F4" w:rsidRPr="002E707E" w:rsidRDefault="00A3301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12-18</w:t>
            </w:r>
          </w:p>
        </w:tc>
        <w:tc>
          <w:tcPr>
            <w:tcW w:w="946" w:type="dxa"/>
            <w:vAlign w:val="center"/>
          </w:tcPr>
          <w:p w:rsidR="004E70F4" w:rsidRPr="002E707E" w:rsidRDefault="004E70F4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4E70F4" w:rsidRPr="002E707E" w:rsidRDefault="004E70F4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4E70F4" w:rsidRPr="002E707E" w:rsidRDefault="00A3301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4E70F4" w:rsidRPr="002E707E" w:rsidRDefault="00A3301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E707E">
              <w:rPr>
                <w:rFonts w:eastAsia="Calibri"/>
                <w:b/>
                <w:szCs w:val="24"/>
              </w:rPr>
              <w:t>12-18</w:t>
            </w:r>
          </w:p>
        </w:tc>
      </w:tr>
    </w:tbl>
    <w:p w:rsidR="00924DFF" w:rsidRPr="00C1407A" w:rsidRDefault="00924DFF" w:rsidP="00924DFF"/>
    <w:p w:rsidR="00924DFF" w:rsidRPr="00517E57" w:rsidRDefault="00924DFF" w:rsidP="00924DFF">
      <w:pPr>
        <w:ind w:firstLine="0"/>
        <w:contextualSpacing/>
        <w:rPr>
          <w:b/>
          <w:szCs w:val="24"/>
        </w:rPr>
      </w:pPr>
      <w:r w:rsidRPr="00C1407A">
        <w:rPr>
          <w:b/>
          <w:szCs w:val="24"/>
        </w:rPr>
        <w:t xml:space="preserve">Всего количество </w:t>
      </w:r>
      <w:r w:rsidR="00C67767" w:rsidRPr="00C1407A">
        <w:rPr>
          <w:b/>
          <w:szCs w:val="24"/>
        </w:rPr>
        <w:t>мероприятий</w:t>
      </w:r>
      <w:r w:rsidRPr="00C1407A">
        <w:rPr>
          <w:b/>
          <w:szCs w:val="24"/>
        </w:rPr>
        <w:t xml:space="preserve"> по </w:t>
      </w:r>
      <w:r w:rsidR="00D35FBF" w:rsidRPr="00C1407A">
        <w:rPr>
          <w:b/>
        </w:rPr>
        <w:t>целевой реабилитационной</w:t>
      </w:r>
      <w:r w:rsidR="00D35FBF" w:rsidRPr="00C1407A">
        <w:t xml:space="preserve"> </w:t>
      </w:r>
      <w:r w:rsidRPr="00C1407A">
        <w:rPr>
          <w:b/>
          <w:szCs w:val="24"/>
        </w:rPr>
        <w:t xml:space="preserve">группе 5 – 120 </w:t>
      </w:r>
      <w:r w:rsidR="004E70F4" w:rsidRPr="00C1407A">
        <w:rPr>
          <w:b/>
          <w:szCs w:val="24"/>
        </w:rPr>
        <w:t>мероприятий</w:t>
      </w:r>
    </w:p>
    <w:p w:rsidR="00380804" w:rsidRPr="00E42B06" w:rsidRDefault="00380804" w:rsidP="00924DFF">
      <w:pPr>
        <w:pStyle w:val="1"/>
      </w:pPr>
    </w:p>
    <w:sectPr w:rsidR="00380804" w:rsidRPr="00E42B06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E7" w:rsidRDefault="00AA79E7" w:rsidP="00F4275E">
      <w:r>
        <w:separator/>
      </w:r>
    </w:p>
  </w:endnote>
  <w:endnote w:type="continuationSeparator" w:id="0">
    <w:p w:rsidR="00AA79E7" w:rsidRDefault="00AA79E7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AA79E7" w:rsidRDefault="00FE72D9">
        <w:pPr>
          <w:pStyle w:val="af0"/>
          <w:jc w:val="center"/>
        </w:pPr>
        <w:fldSimple w:instr=" PAGE   \* MERGEFORMAT ">
          <w:r w:rsidR="004F06E2">
            <w:rPr>
              <w:noProof/>
            </w:rPr>
            <w:t>2</w:t>
          </w:r>
        </w:fldSimple>
      </w:p>
    </w:sdtContent>
  </w:sdt>
  <w:p w:rsidR="00AA79E7" w:rsidRDefault="00AA79E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03264"/>
      <w:docPartObj>
        <w:docPartGallery w:val="Page Numbers (Bottom of Page)"/>
        <w:docPartUnique/>
      </w:docPartObj>
    </w:sdtPr>
    <w:sdtContent>
      <w:p w:rsidR="00AA79E7" w:rsidRDefault="00FE72D9">
        <w:pPr>
          <w:pStyle w:val="af0"/>
          <w:jc w:val="center"/>
        </w:pPr>
        <w:fldSimple w:instr=" PAGE   \* MERGEFORMAT ">
          <w:r w:rsidR="004F06E2">
            <w:rPr>
              <w:noProof/>
            </w:rPr>
            <w:t>18</w:t>
          </w:r>
        </w:fldSimple>
      </w:p>
    </w:sdtContent>
  </w:sdt>
  <w:p w:rsidR="00AA79E7" w:rsidRDefault="00AA79E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AA79E7" w:rsidRDefault="00FE72D9">
        <w:pPr>
          <w:pStyle w:val="af0"/>
          <w:jc w:val="center"/>
        </w:pPr>
        <w:fldSimple w:instr=" PAGE   \* MERGEFORMAT ">
          <w:r w:rsidR="004F06E2">
            <w:rPr>
              <w:noProof/>
            </w:rPr>
            <w:t>69</w:t>
          </w:r>
        </w:fldSimple>
      </w:p>
    </w:sdtContent>
  </w:sdt>
  <w:p w:rsidR="00AA79E7" w:rsidRDefault="00AA79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E7" w:rsidRDefault="00AA79E7" w:rsidP="00F4275E">
      <w:r>
        <w:separator/>
      </w:r>
    </w:p>
  </w:footnote>
  <w:footnote w:type="continuationSeparator" w:id="0">
    <w:p w:rsidR="00AA79E7" w:rsidRDefault="00AA79E7" w:rsidP="00F4275E">
      <w:r>
        <w:continuationSeparator/>
      </w:r>
    </w:p>
  </w:footnote>
  <w:footnote w:id="1">
    <w:p w:rsidR="00AA79E7" w:rsidRDefault="00AA79E7" w:rsidP="0007212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AA79E7" w:rsidRDefault="00AA79E7" w:rsidP="0007212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</w:t>
      </w:r>
      <w:r>
        <w:rPr>
          <w:rFonts w:ascii="Times New Roman" w:hAnsi="Times New Roman" w:cs="Times New Roman"/>
        </w:rPr>
        <w:t>олжностей специалистов через сле</w:t>
      </w:r>
      <w:r w:rsidRPr="00A659BE">
        <w:rPr>
          <w:rFonts w:ascii="Times New Roman" w:hAnsi="Times New Roman" w:cs="Times New Roman"/>
        </w:rPr>
        <w:t>ш</w:t>
      </w:r>
      <w:proofErr w:type="gramStart"/>
      <w:r w:rsidRPr="00A659BE">
        <w:rPr>
          <w:rFonts w:ascii="Times New Roman" w:hAnsi="Times New Roman" w:cs="Times New Roman"/>
        </w:rPr>
        <w:t xml:space="preserve"> ( / ) </w:t>
      </w:r>
      <w:proofErr w:type="gramEnd"/>
      <w:r w:rsidRPr="00A659BE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3">
    <w:p w:rsidR="00AA79E7" w:rsidRPr="00AD1BAA" w:rsidRDefault="00AA79E7">
      <w:pPr>
        <w:pStyle w:val="a7"/>
        <w:rPr>
          <w:rFonts w:ascii="Times New Roman" w:hAnsi="Times New Roman" w:cs="Times New Roman"/>
          <w:sz w:val="22"/>
          <w:szCs w:val="22"/>
        </w:rPr>
      </w:pPr>
      <w:r w:rsidRPr="00AD1BAA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D1BAA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AA79E7" w:rsidRPr="000644F7" w:rsidRDefault="00AA79E7" w:rsidP="00200A6C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0365ED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365E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644F7">
        <w:rPr>
          <w:rFonts w:ascii="Times New Roman" w:hAnsi="Times New Roman" w:cs="Times New Roman"/>
          <w:b/>
          <w:bCs/>
        </w:rPr>
        <w:t>Диапазонный</w:t>
      </w:r>
      <w:r w:rsidRPr="000644F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644F7">
        <w:rPr>
          <w:rFonts w:ascii="Times New Roman" w:hAnsi="Times New Roman" w:cs="Times New Roman"/>
          <w:b/>
          <w:bCs/>
        </w:rPr>
        <w:t>показатель</w:t>
      </w:r>
      <w:r w:rsidRPr="000644F7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0644F7">
        <w:rPr>
          <w:rFonts w:ascii="Times New Roman" w:hAnsi="Times New Roman" w:cs="Times New Roman"/>
          <w:bCs/>
        </w:rPr>
        <w:t>это</w:t>
      </w:r>
      <w:r w:rsidRPr="000644F7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0644F7">
        <w:rPr>
          <w:rFonts w:ascii="Times New Roman" w:hAnsi="Times New Roman" w:cs="Times New Roman"/>
          <w:bCs/>
        </w:rPr>
        <w:t>значений,</w:t>
      </w:r>
      <w:r w:rsidRPr="000644F7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</w:t>
      </w:r>
      <w:r>
        <w:rPr>
          <w:rFonts w:ascii="Times New Roman" w:hAnsi="Times New Roman" w:cs="Times New Roman"/>
          <w:shd w:val="clear" w:color="auto" w:fill="FFFFFF"/>
        </w:rPr>
        <w:t>римере он не может быть меньше 5 и больше 15</w:t>
      </w:r>
      <w:r w:rsidRPr="000644F7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</w:t>
      </w:r>
      <w:r>
        <w:rPr>
          <w:rFonts w:ascii="Times New Roman" w:hAnsi="Times New Roman" w:cs="Times New Roman"/>
          <w:shd w:val="clear" w:color="auto" w:fill="FFFFFF"/>
        </w:rPr>
        <w:t>ыков в соответствие с возрастом</w:t>
      </w:r>
      <w:r w:rsidRPr="000644F7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0644F7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0644F7">
        <w:rPr>
          <w:rFonts w:ascii="Times New Roman" w:hAnsi="Times New Roman" w:cs="Times New Roman"/>
          <w:bCs/>
        </w:rPr>
        <w:t>значение</w:t>
      </w:r>
      <w:r w:rsidRPr="000644F7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0644F7">
        <w:rPr>
          <w:rFonts w:ascii="Times New Roman" w:hAnsi="Times New Roman" w:cs="Times New Roman"/>
          <w:bCs/>
        </w:rPr>
        <w:t>диапазона</w:t>
      </w:r>
      <w:r w:rsidRPr="000644F7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AA79E7" w:rsidRPr="000644F7" w:rsidRDefault="00AA79E7" w:rsidP="00200A6C">
      <w:pPr>
        <w:pStyle w:val="a7"/>
        <w:jc w:val="both"/>
        <w:rPr>
          <w:rFonts w:ascii="Times New Roman" w:hAnsi="Times New Roman" w:cs="Times New Roman"/>
        </w:rPr>
      </w:pPr>
      <w:r w:rsidRPr="000644F7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AA79E7" w:rsidRPr="009C26FD" w:rsidRDefault="00AA79E7" w:rsidP="000365E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5">
    <w:p w:rsidR="00AA79E7" w:rsidRPr="00670690" w:rsidRDefault="00AA79E7" w:rsidP="00670690">
      <w:pPr>
        <w:pStyle w:val="a7"/>
        <w:jc w:val="both"/>
        <w:rPr>
          <w:rFonts w:ascii="Times New Roman" w:hAnsi="Times New Roman" w:cs="Times New Roman"/>
        </w:rPr>
      </w:pPr>
      <w:r w:rsidRPr="008526B7">
        <w:rPr>
          <w:rFonts w:ascii="Times New Roman" w:hAnsi="Times New Roman" w:cs="Times New Roman"/>
        </w:rPr>
        <w:footnoteRef/>
      </w:r>
      <w:r w:rsidRPr="008526B7">
        <w:rPr>
          <w:rFonts w:ascii="Times New Roman" w:hAnsi="Times New Roman" w:cs="Times New Roman"/>
        </w:rPr>
        <w:t xml:space="preserve">  В случае</w:t>
      </w:r>
      <w:proofErr w:type="gramStart"/>
      <w:r w:rsidRPr="001645E8">
        <w:rPr>
          <w:rFonts w:ascii="Times New Roman" w:hAnsi="Times New Roman" w:cs="Times New Roman"/>
        </w:rPr>
        <w:t>,</w:t>
      </w:r>
      <w:proofErr w:type="gramEnd"/>
      <w:r w:rsidRPr="001645E8">
        <w:rPr>
          <w:rFonts w:ascii="Times New Roman" w:hAnsi="Times New Roman" w:cs="Times New Roman"/>
        </w:rPr>
        <w:t xml:space="preserve"> если возраст ребенка–инвалида составляет младше 14 лет, </w:t>
      </w:r>
      <w:r>
        <w:rPr>
          <w:rFonts w:ascii="Times New Roman" w:hAnsi="Times New Roman" w:cs="Times New Roman"/>
        </w:rPr>
        <w:t xml:space="preserve">профориентационные </w:t>
      </w:r>
      <w:r w:rsidRPr="001645E8">
        <w:rPr>
          <w:rFonts w:ascii="Times New Roman" w:hAnsi="Times New Roman" w:cs="Times New Roman"/>
        </w:rPr>
        <w:t>мероприятия не проводятся</w:t>
      </w:r>
      <w:r>
        <w:rPr>
          <w:rFonts w:ascii="Times New Roman" w:hAnsi="Times New Roman" w:cs="Times New Roman"/>
        </w:rPr>
        <w:t>, а количество часов распределяется индивидуально исходя из потребностей ребенка в тех или иных мероприятиях.</w:t>
      </w:r>
    </w:p>
  </w:footnote>
  <w:footnote w:id="6">
    <w:p w:rsidR="00AA79E7" w:rsidRPr="004E70F4" w:rsidRDefault="00AA79E7" w:rsidP="00670690">
      <w:pPr>
        <w:pStyle w:val="a7"/>
        <w:jc w:val="both"/>
        <w:rPr>
          <w:rFonts w:ascii="Times New Roman" w:hAnsi="Times New Roman" w:cs="Times New Roman"/>
        </w:rPr>
      </w:pPr>
      <w:r w:rsidRPr="00670690">
        <w:rPr>
          <w:rFonts w:ascii="Times New Roman" w:hAnsi="Times New Roman" w:cs="Times New Roman"/>
        </w:rPr>
        <w:footnoteRef/>
      </w:r>
      <w:r w:rsidRPr="00670690">
        <w:rPr>
          <w:rFonts w:ascii="Times New Roman" w:hAnsi="Times New Roman" w:cs="Times New Roman"/>
        </w:rPr>
        <w:t xml:space="preserve"> </w:t>
      </w:r>
      <w:r w:rsidRPr="004E70F4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области занятости населения»,  утвержденным Приказом Минтруда России от 20.09.2021 №642н.</w:t>
      </w:r>
    </w:p>
  </w:footnote>
  <w:footnote w:id="7">
    <w:p w:rsidR="00AA79E7" w:rsidRPr="00885B8B" w:rsidRDefault="00AA79E7" w:rsidP="00C67767">
      <w:pPr>
        <w:pStyle w:val="a7"/>
        <w:rPr>
          <w:rFonts w:ascii="Times New Roman" w:hAnsi="Times New Roman" w:cs="Times New Roman"/>
        </w:rPr>
      </w:pPr>
      <w:r w:rsidRPr="00885B8B">
        <w:rPr>
          <w:rStyle w:val="a9"/>
          <w:rFonts w:ascii="Times New Roman" w:hAnsi="Times New Roman" w:cs="Times New Roman"/>
        </w:rPr>
        <w:footnoteRef/>
      </w:r>
      <w:r w:rsidRPr="00885B8B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8">
    <w:p w:rsidR="00AA79E7" w:rsidRDefault="00AA79E7">
      <w:pPr>
        <w:pStyle w:val="a7"/>
      </w:pPr>
      <w:r>
        <w:rPr>
          <w:rStyle w:val="a9"/>
        </w:rPr>
        <w:footnoteRef/>
      </w:r>
      <w:r>
        <w:t xml:space="preserve"> </w:t>
      </w:r>
      <w:r w:rsidRPr="001645E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45E8">
        <w:rPr>
          <w:rFonts w:ascii="Times New Roman" w:hAnsi="Times New Roman" w:cs="Times New Roman"/>
        </w:rPr>
        <w:t>,</w:t>
      </w:r>
      <w:proofErr w:type="gramEnd"/>
      <w:r w:rsidRPr="001645E8">
        <w:rPr>
          <w:rFonts w:ascii="Times New Roman" w:hAnsi="Times New Roman" w:cs="Times New Roman"/>
        </w:rPr>
        <w:t xml:space="preserve"> если возраст ребенка–инвалида составляет младше 14 лет, </w:t>
      </w:r>
      <w:r>
        <w:rPr>
          <w:rFonts w:ascii="Times New Roman" w:hAnsi="Times New Roman" w:cs="Times New Roman"/>
        </w:rPr>
        <w:t xml:space="preserve">профориентационные </w:t>
      </w:r>
      <w:r w:rsidRPr="001645E8">
        <w:rPr>
          <w:rFonts w:ascii="Times New Roman" w:hAnsi="Times New Roman" w:cs="Times New Roman"/>
        </w:rPr>
        <w:t>мероприятия не проводятся</w:t>
      </w:r>
      <w:r>
        <w:rPr>
          <w:rFonts w:ascii="Times New Roman" w:hAnsi="Times New Roman" w:cs="Times New Roman"/>
        </w:rPr>
        <w:t>, а количество часов распределяется индивидуально исходя из потребностей ребенка в тех или иных мероприятиях</w:t>
      </w:r>
    </w:p>
  </w:footnote>
  <w:footnote w:id="9">
    <w:p w:rsidR="00AA79E7" w:rsidRPr="00F8056D" w:rsidRDefault="00AA79E7" w:rsidP="00F8056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8056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8056D">
        <w:rPr>
          <w:rFonts w:ascii="Times New Roman" w:hAnsi="Times New Roman" w:cs="Times New Roman"/>
          <w:sz w:val="22"/>
          <w:szCs w:val="22"/>
        </w:rPr>
        <w:t xml:space="preserve"> Усредненный показатель кратности реабилитационных </w:t>
      </w:r>
      <w:r>
        <w:rPr>
          <w:rFonts w:ascii="Times New Roman" w:hAnsi="Times New Roman" w:cs="Times New Roman"/>
          <w:sz w:val="22"/>
          <w:szCs w:val="22"/>
        </w:rPr>
        <w:t>мероприятий</w:t>
      </w:r>
      <w:r w:rsidRPr="00F8056D">
        <w:rPr>
          <w:rFonts w:ascii="Times New Roman" w:hAnsi="Times New Roman" w:cs="Times New Roman"/>
          <w:sz w:val="22"/>
          <w:szCs w:val="22"/>
        </w:rPr>
        <w:t>.</w:t>
      </w:r>
    </w:p>
  </w:footnote>
  <w:footnote w:id="10">
    <w:p w:rsidR="00AA79E7" w:rsidRPr="005D6DF3" w:rsidRDefault="00AA79E7" w:rsidP="00F8056D">
      <w:pPr>
        <w:pStyle w:val="a7"/>
        <w:jc w:val="both"/>
      </w:pPr>
      <w:r w:rsidRPr="00F8056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8056D">
        <w:rPr>
          <w:rFonts w:ascii="Times New Roman" w:hAnsi="Times New Roman" w:cs="Times New Roman"/>
          <w:sz w:val="22"/>
          <w:szCs w:val="22"/>
        </w:rPr>
        <w:t xml:space="preserve"> Диапазонный показатель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56D">
        <w:rPr>
          <w:rFonts w:ascii="Times New Roman" w:hAnsi="Times New Roman" w:cs="Times New Roman"/>
          <w:sz w:val="22"/>
          <w:szCs w:val="22"/>
        </w:rPr>
        <w:t xml:space="preserve">кратности реабилитационных </w:t>
      </w:r>
      <w:r>
        <w:rPr>
          <w:rFonts w:ascii="Times New Roman" w:hAnsi="Times New Roman" w:cs="Times New Roman"/>
          <w:sz w:val="22"/>
          <w:szCs w:val="22"/>
        </w:rPr>
        <w:t>мероприятий</w:t>
      </w:r>
      <w:r w:rsidRPr="00F8056D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278B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1816A8"/>
    <w:multiLevelType w:val="hybridMultilevel"/>
    <w:tmpl w:val="9D9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44C87"/>
    <w:multiLevelType w:val="multilevel"/>
    <w:tmpl w:val="339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F4100D"/>
    <w:multiLevelType w:val="hybridMultilevel"/>
    <w:tmpl w:val="E926D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30993"/>
    <w:multiLevelType w:val="hybridMultilevel"/>
    <w:tmpl w:val="FBEE9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F24DB"/>
    <w:multiLevelType w:val="hybridMultilevel"/>
    <w:tmpl w:val="7E0E8024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27"/>
  </w:num>
  <w:num w:numId="5">
    <w:abstractNumId w:val="28"/>
  </w:num>
  <w:num w:numId="6">
    <w:abstractNumId w:val="36"/>
  </w:num>
  <w:num w:numId="7">
    <w:abstractNumId w:val="8"/>
  </w:num>
  <w:num w:numId="8">
    <w:abstractNumId w:val="23"/>
  </w:num>
  <w:num w:numId="9">
    <w:abstractNumId w:val="0"/>
  </w:num>
  <w:num w:numId="10">
    <w:abstractNumId w:val="2"/>
  </w:num>
  <w:num w:numId="11">
    <w:abstractNumId w:val="37"/>
  </w:num>
  <w:num w:numId="12">
    <w:abstractNumId w:val="45"/>
  </w:num>
  <w:num w:numId="13">
    <w:abstractNumId w:val="18"/>
  </w:num>
  <w:num w:numId="14">
    <w:abstractNumId w:val="24"/>
  </w:num>
  <w:num w:numId="15">
    <w:abstractNumId w:val="14"/>
  </w:num>
  <w:num w:numId="16">
    <w:abstractNumId w:val="4"/>
  </w:num>
  <w:num w:numId="17">
    <w:abstractNumId w:val="46"/>
  </w:num>
  <w:num w:numId="18">
    <w:abstractNumId w:val="34"/>
  </w:num>
  <w:num w:numId="19">
    <w:abstractNumId w:val="40"/>
  </w:num>
  <w:num w:numId="20">
    <w:abstractNumId w:val="9"/>
  </w:num>
  <w:num w:numId="21">
    <w:abstractNumId w:val="10"/>
  </w:num>
  <w:num w:numId="22">
    <w:abstractNumId w:val="1"/>
  </w:num>
  <w:num w:numId="23">
    <w:abstractNumId w:val="38"/>
  </w:num>
  <w:num w:numId="24">
    <w:abstractNumId w:val="47"/>
  </w:num>
  <w:num w:numId="25">
    <w:abstractNumId w:val="22"/>
  </w:num>
  <w:num w:numId="26">
    <w:abstractNumId w:val="31"/>
  </w:num>
  <w:num w:numId="27">
    <w:abstractNumId w:val="44"/>
  </w:num>
  <w:num w:numId="28">
    <w:abstractNumId w:val="11"/>
  </w:num>
  <w:num w:numId="29">
    <w:abstractNumId w:val="32"/>
  </w:num>
  <w:num w:numId="30">
    <w:abstractNumId w:val="19"/>
  </w:num>
  <w:num w:numId="31">
    <w:abstractNumId w:val="30"/>
  </w:num>
  <w:num w:numId="32">
    <w:abstractNumId w:val="7"/>
  </w:num>
  <w:num w:numId="33">
    <w:abstractNumId w:val="5"/>
  </w:num>
  <w:num w:numId="34">
    <w:abstractNumId w:val="48"/>
  </w:num>
  <w:num w:numId="35">
    <w:abstractNumId w:val="35"/>
  </w:num>
  <w:num w:numId="36">
    <w:abstractNumId w:val="21"/>
  </w:num>
  <w:num w:numId="37">
    <w:abstractNumId w:val="25"/>
  </w:num>
  <w:num w:numId="38">
    <w:abstractNumId w:val="6"/>
  </w:num>
  <w:num w:numId="39">
    <w:abstractNumId w:val="3"/>
  </w:num>
  <w:num w:numId="40">
    <w:abstractNumId w:val="20"/>
  </w:num>
  <w:num w:numId="41">
    <w:abstractNumId w:val="29"/>
  </w:num>
  <w:num w:numId="42">
    <w:abstractNumId w:val="16"/>
  </w:num>
  <w:num w:numId="43">
    <w:abstractNumId w:val="26"/>
  </w:num>
  <w:num w:numId="44">
    <w:abstractNumId w:val="12"/>
  </w:num>
  <w:num w:numId="45">
    <w:abstractNumId w:val="13"/>
  </w:num>
  <w:num w:numId="46">
    <w:abstractNumId w:val="42"/>
  </w:num>
  <w:num w:numId="47">
    <w:abstractNumId w:val="39"/>
  </w:num>
  <w:num w:numId="48">
    <w:abstractNumId w:val="41"/>
  </w:num>
  <w:num w:numId="49">
    <w:abstractNumId w:val="15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A6B"/>
    <w:rsid w:val="000049E6"/>
    <w:rsid w:val="000066B5"/>
    <w:rsid w:val="000112E7"/>
    <w:rsid w:val="00014987"/>
    <w:rsid w:val="00014CE7"/>
    <w:rsid w:val="00014D4A"/>
    <w:rsid w:val="0001656C"/>
    <w:rsid w:val="00020379"/>
    <w:rsid w:val="00020AE0"/>
    <w:rsid w:val="00023E78"/>
    <w:rsid w:val="00024C6A"/>
    <w:rsid w:val="00026DBC"/>
    <w:rsid w:val="00031C36"/>
    <w:rsid w:val="00031F8A"/>
    <w:rsid w:val="000344B6"/>
    <w:rsid w:val="0003507E"/>
    <w:rsid w:val="000354AD"/>
    <w:rsid w:val="000365ED"/>
    <w:rsid w:val="000467E2"/>
    <w:rsid w:val="00046805"/>
    <w:rsid w:val="00047185"/>
    <w:rsid w:val="00047231"/>
    <w:rsid w:val="000504B9"/>
    <w:rsid w:val="00055201"/>
    <w:rsid w:val="0006013E"/>
    <w:rsid w:val="0006135B"/>
    <w:rsid w:val="000626F4"/>
    <w:rsid w:val="000644F7"/>
    <w:rsid w:val="00066427"/>
    <w:rsid w:val="00072123"/>
    <w:rsid w:val="00073118"/>
    <w:rsid w:val="0007439A"/>
    <w:rsid w:val="00074ED0"/>
    <w:rsid w:val="00075E72"/>
    <w:rsid w:val="00081328"/>
    <w:rsid w:val="00081644"/>
    <w:rsid w:val="00082FF0"/>
    <w:rsid w:val="00086290"/>
    <w:rsid w:val="000935C3"/>
    <w:rsid w:val="000A432E"/>
    <w:rsid w:val="000A7E37"/>
    <w:rsid w:val="000B00CC"/>
    <w:rsid w:val="000B00D9"/>
    <w:rsid w:val="000B0CFD"/>
    <w:rsid w:val="000B29A8"/>
    <w:rsid w:val="000B3E7A"/>
    <w:rsid w:val="000B4083"/>
    <w:rsid w:val="000B422A"/>
    <w:rsid w:val="000B567C"/>
    <w:rsid w:val="000B7537"/>
    <w:rsid w:val="000C2E51"/>
    <w:rsid w:val="000C39EC"/>
    <w:rsid w:val="000C5086"/>
    <w:rsid w:val="000C5206"/>
    <w:rsid w:val="000C6A20"/>
    <w:rsid w:val="000C77E7"/>
    <w:rsid w:val="000D2687"/>
    <w:rsid w:val="000D5733"/>
    <w:rsid w:val="000D6DE2"/>
    <w:rsid w:val="000E1E5B"/>
    <w:rsid w:val="000E2C91"/>
    <w:rsid w:val="000E603E"/>
    <w:rsid w:val="000E60EF"/>
    <w:rsid w:val="000E61D9"/>
    <w:rsid w:val="000E6C95"/>
    <w:rsid w:val="000E721C"/>
    <w:rsid w:val="000F1E88"/>
    <w:rsid w:val="000F3DE9"/>
    <w:rsid w:val="000F5DF0"/>
    <w:rsid w:val="000F66E3"/>
    <w:rsid w:val="000F7B44"/>
    <w:rsid w:val="001005F3"/>
    <w:rsid w:val="001006C3"/>
    <w:rsid w:val="00101C75"/>
    <w:rsid w:val="00101D18"/>
    <w:rsid w:val="00105978"/>
    <w:rsid w:val="0011153E"/>
    <w:rsid w:val="00112916"/>
    <w:rsid w:val="00112C22"/>
    <w:rsid w:val="00112D21"/>
    <w:rsid w:val="00115BCC"/>
    <w:rsid w:val="0011756B"/>
    <w:rsid w:val="0012296B"/>
    <w:rsid w:val="00124A74"/>
    <w:rsid w:val="00131AEF"/>
    <w:rsid w:val="00133E2D"/>
    <w:rsid w:val="00135668"/>
    <w:rsid w:val="00135752"/>
    <w:rsid w:val="0013643C"/>
    <w:rsid w:val="00137CCD"/>
    <w:rsid w:val="00141356"/>
    <w:rsid w:val="00141A52"/>
    <w:rsid w:val="001428A4"/>
    <w:rsid w:val="001432C4"/>
    <w:rsid w:val="0014359D"/>
    <w:rsid w:val="001447CC"/>
    <w:rsid w:val="001451FC"/>
    <w:rsid w:val="00145BA2"/>
    <w:rsid w:val="00151058"/>
    <w:rsid w:val="00152256"/>
    <w:rsid w:val="00160898"/>
    <w:rsid w:val="001628D7"/>
    <w:rsid w:val="001650F8"/>
    <w:rsid w:val="00165AF6"/>
    <w:rsid w:val="00166014"/>
    <w:rsid w:val="0016688C"/>
    <w:rsid w:val="0017087D"/>
    <w:rsid w:val="00170ED6"/>
    <w:rsid w:val="001722B6"/>
    <w:rsid w:val="00174E8B"/>
    <w:rsid w:val="001820BE"/>
    <w:rsid w:val="001857E4"/>
    <w:rsid w:val="0018702C"/>
    <w:rsid w:val="001901D6"/>
    <w:rsid w:val="001902CE"/>
    <w:rsid w:val="00191358"/>
    <w:rsid w:val="00191473"/>
    <w:rsid w:val="0019170D"/>
    <w:rsid w:val="0019531A"/>
    <w:rsid w:val="00195B8A"/>
    <w:rsid w:val="001A0F0B"/>
    <w:rsid w:val="001A255B"/>
    <w:rsid w:val="001A2622"/>
    <w:rsid w:val="001A4544"/>
    <w:rsid w:val="001A4839"/>
    <w:rsid w:val="001A6517"/>
    <w:rsid w:val="001A7FAB"/>
    <w:rsid w:val="001B1A3B"/>
    <w:rsid w:val="001B3473"/>
    <w:rsid w:val="001B39B2"/>
    <w:rsid w:val="001B57E4"/>
    <w:rsid w:val="001B669B"/>
    <w:rsid w:val="001B74FA"/>
    <w:rsid w:val="001C1790"/>
    <w:rsid w:val="001C2B82"/>
    <w:rsid w:val="001C4546"/>
    <w:rsid w:val="001C4F0C"/>
    <w:rsid w:val="001C6FEE"/>
    <w:rsid w:val="001D1E81"/>
    <w:rsid w:val="001D34D8"/>
    <w:rsid w:val="001D6C87"/>
    <w:rsid w:val="001D6FAA"/>
    <w:rsid w:val="001E3015"/>
    <w:rsid w:val="001E30AC"/>
    <w:rsid w:val="001E3FC7"/>
    <w:rsid w:val="001F0372"/>
    <w:rsid w:val="001F14B1"/>
    <w:rsid w:val="001F416B"/>
    <w:rsid w:val="002002F7"/>
    <w:rsid w:val="00200A6C"/>
    <w:rsid w:val="002013A9"/>
    <w:rsid w:val="002039EC"/>
    <w:rsid w:val="00205CA2"/>
    <w:rsid w:val="002062F9"/>
    <w:rsid w:val="0021200B"/>
    <w:rsid w:val="00212D69"/>
    <w:rsid w:val="002149DE"/>
    <w:rsid w:val="0022065E"/>
    <w:rsid w:val="00220BA9"/>
    <w:rsid w:val="002220BC"/>
    <w:rsid w:val="00222A3F"/>
    <w:rsid w:val="00222BBF"/>
    <w:rsid w:val="0022338D"/>
    <w:rsid w:val="0022353D"/>
    <w:rsid w:val="002240C3"/>
    <w:rsid w:val="002242C6"/>
    <w:rsid w:val="00224B63"/>
    <w:rsid w:val="00233933"/>
    <w:rsid w:val="00233DED"/>
    <w:rsid w:val="00234FA3"/>
    <w:rsid w:val="002352DC"/>
    <w:rsid w:val="0024108C"/>
    <w:rsid w:val="002416C4"/>
    <w:rsid w:val="002431C2"/>
    <w:rsid w:val="002453C0"/>
    <w:rsid w:val="00246808"/>
    <w:rsid w:val="00246E86"/>
    <w:rsid w:val="00251DD7"/>
    <w:rsid w:val="00253128"/>
    <w:rsid w:val="0025390E"/>
    <w:rsid w:val="00253E52"/>
    <w:rsid w:val="002552D9"/>
    <w:rsid w:val="002567E6"/>
    <w:rsid w:val="002600B2"/>
    <w:rsid w:val="00262EB6"/>
    <w:rsid w:val="002634C4"/>
    <w:rsid w:val="00264071"/>
    <w:rsid w:val="00265927"/>
    <w:rsid w:val="002703A2"/>
    <w:rsid w:val="00270658"/>
    <w:rsid w:val="002726C0"/>
    <w:rsid w:val="00273E04"/>
    <w:rsid w:val="00275F4E"/>
    <w:rsid w:val="0027793D"/>
    <w:rsid w:val="00280091"/>
    <w:rsid w:val="0028017A"/>
    <w:rsid w:val="002830CE"/>
    <w:rsid w:val="0029461A"/>
    <w:rsid w:val="002952F1"/>
    <w:rsid w:val="00295CE1"/>
    <w:rsid w:val="002A45BC"/>
    <w:rsid w:val="002A4A11"/>
    <w:rsid w:val="002A4D49"/>
    <w:rsid w:val="002A4DE6"/>
    <w:rsid w:val="002A6C32"/>
    <w:rsid w:val="002B1204"/>
    <w:rsid w:val="002B1F39"/>
    <w:rsid w:val="002B4047"/>
    <w:rsid w:val="002B5FED"/>
    <w:rsid w:val="002C48BC"/>
    <w:rsid w:val="002C50EB"/>
    <w:rsid w:val="002C6A1D"/>
    <w:rsid w:val="002D0004"/>
    <w:rsid w:val="002D4855"/>
    <w:rsid w:val="002D48BE"/>
    <w:rsid w:val="002D527E"/>
    <w:rsid w:val="002D52D6"/>
    <w:rsid w:val="002D626B"/>
    <w:rsid w:val="002E037E"/>
    <w:rsid w:val="002E2B3E"/>
    <w:rsid w:val="002E5122"/>
    <w:rsid w:val="002E707E"/>
    <w:rsid w:val="002E7445"/>
    <w:rsid w:val="002F0F49"/>
    <w:rsid w:val="002F0F69"/>
    <w:rsid w:val="002F2594"/>
    <w:rsid w:val="002F6651"/>
    <w:rsid w:val="00300933"/>
    <w:rsid w:val="00301492"/>
    <w:rsid w:val="00302FDB"/>
    <w:rsid w:val="00307B2F"/>
    <w:rsid w:val="00307F5F"/>
    <w:rsid w:val="0031143B"/>
    <w:rsid w:val="00313108"/>
    <w:rsid w:val="00313CD7"/>
    <w:rsid w:val="0031729E"/>
    <w:rsid w:val="00320912"/>
    <w:rsid w:val="00323E66"/>
    <w:rsid w:val="0033368C"/>
    <w:rsid w:val="0033388B"/>
    <w:rsid w:val="003344E0"/>
    <w:rsid w:val="00334504"/>
    <w:rsid w:val="00334AB9"/>
    <w:rsid w:val="003403CA"/>
    <w:rsid w:val="00341383"/>
    <w:rsid w:val="003450DA"/>
    <w:rsid w:val="00346841"/>
    <w:rsid w:val="00347F18"/>
    <w:rsid w:val="0035069D"/>
    <w:rsid w:val="00351066"/>
    <w:rsid w:val="0035107F"/>
    <w:rsid w:val="00352912"/>
    <w:rsid w:val="003531C6"/>
    <w:rsid w:val="00354C44"/>
    <w:rsid w:val="003550A5"/>
    <w:rsid w:val="003569DB"/>
    <w:rsid w:val="003615C9"/>
    <w:rsid w:val="003622D3"/>
    <w:rsid w:val="00363973"/>
    <w:rsid w:val="00364241"/>
    <w:rsid w:val="003642B1"/>
    <w:rsid w:val="0036743A"/>
    <w:rsid w:val="00367E6B"/>
    <w:rsid w:val="00367F0B"/>
    <w:rsid w:val="00370C45"/>
    <w:rsid w:val="00371D2F"/>
    <w:rsid w:val="00372630"/>
    <w:rsid w:val="0037386C"/>
    <w:rsid w:val="00374103"/>
    <w:rsid w:val="003742A7"/>
    <w:rsid w:val="00376CDB"/>
    <w:rsid w:val="00377ABE"/>
    <w:rsid w:val="00380804"/>
    <w:rsid w:val="00380ADF"/>
    <w:rsid w:val="00380C0B"/>
    <w:rsid w:val="00382587"/>
    <w:rsid w:val="00384645"/>
    <w:rsid w:val="00385313"/>
    <w:rsid w:val="0038584F"/>
    <w:rsid w:val="0039018A"/>
    <w:rsid w:val="003917DA"/>
    <w:rsid w:val="00392380"/>
    <w:rsid w:val="00394DEA"/>
    <w:rsid w:val="00395B2F"/>
    <w:rsid w:val="003A1414"/>
    <w:rsid w:val="003A26D4"/>
    <w:rsid w:val="003A2C0C"/>
    <w:rsid w:val="003A3AFD"/>
    <w:rsid w:val="003A4A64"/>
    <w:rsid w:val="003A52F5"/>
    <w:rsid w:val="003A5BFC"/>
    <w:rsid w:val="003A7AF1"/>
    <w:rsid w:val="003A7B65"/>
    <w:rsid w:val="003B57E1"/>
    <w:rsid w:val="003B7436"/>
    <w:rsid w:val="003B7A10"/>
    <w:rsid w:val="003C0F2E"/>
    <w:rsid w:val="003C1F99"/>
    <w:rsid w:val="003C22B8"/>
    <w:rsid w:val="003C3D3E"/>
    <w:rsid w:val="003C4B0E"/>
    <w:rsid w:val="003C6AAC"/>
    <w:rsid w:val="003D0A1B"/>
    <w:rsid w:val="003D1834"/>
    <w:rsid w:val="003D4338"/>
    <w:rsid w:val="003D5D99"/>
    <w:rsid w:val="003D7881"/>
    <w:rsid w:val="003E046A"/>
    <w:rsid w:val="003E095C"/>
    <w:rsid w:val="003E0A15"/>
    <w:rsid w:val="003E7135"/>
    <w:rsid w:val="003F29B5"/>
    <w:rsid w:val="003F7CB3"/>
    <w:rsid w:val="00400469"/>
    <w:rsid w:val="00402DDA"/>
    <w:rsid w:val="00403215"/>
    <w:rsid w:val="0040586F"/>
    <w:rsid w:val="0040759E"/>
    <w:rsid w:val="004114DD"/>
    <w:rsid w:val="004137EB"/>
    <w:rsid w:val="0041427D"/>
    <w:rsid w:val="004145CA"/>
    <w:rsid w:val="0041587D"/>
    <w:rsid w:val="00421782"/>
    <w:rsid w:val="004245E7"/>
    <w:rsid w:val="00424D7B"/>
    <w:rsid w:val="00424DA8"/>
    <w:rsid w:val="00427B1F"/>
    <w:rsid w:val="004312F7"/>
    <w:rsid w:val="00431BD2"/>
    <w:rsid w:val="00432BF3"/>
    <w:rsid w:val="00433CF3"/>
    <w:rsid w:val="00434E44"/>
    <w:rsid w:val="004350D5"/>
    <w:rsid w:val="004405EB"/>
    <w:rsid w:val="004410B2"/>
    <w:rsid w:val="004434A9"/>
    <w:rsid w:val="00443778"/>
    <w:rsid w:val="00443E68"/>
    <w:rsid w:val="004473CB"/>
    <w:rsid w:val="00450671"/>
    <w:rsid w:val="00452E6A"/>
    <w:rsid w:val="00453A26"/>
    <w:rsid w:val="0045796E"/>
    <w:rsid w:val="004613B7"/>
    <w:rsid w:val="00461E43"/>
    <w:rsid w:val="00462110"/>
    <w:rsid w:val="004648C3"/>
    <w:rsid w:val="00472DCE"/>
    <w:rsid w:val="004733CD"/>
    <w:rsid w:val="00473615"/>
    <w:rsid w:val="0047465D"/>
    <w:rsid w:val="004746D6"/>
    <w:rsid w:val="00476B3C"/>
    <w:rsid w:val="00477083"/>
    <w:rsid w:val="004770E3"/>
    <w:rsid w:val="0048074A"/>
    <w:rsid w:val="00480CE3"/>
    <w:rsid w:val="00481786"/>
    <w:rsid w:val="004832B7"/>
    <w:rsid w:val="0048346E"/>
    <w:rsid w:val="004856CD"/>
    <w:rsid w:val="00485839"/>
    <w:rsid w:val="004903C2"/>
    <w:rsid w:val="004931C6"/>
    <w:rsid w:val="004955C9"/>
    <w:rsid w:val="004A0B7F"/>
    <w:rsid w:val="004A1A7C"/>
    <w:rsid w:val="004A4B56"/>
    <w:rsid w:val="004A50AD"/>
    <w:rsid w:val="004A789A"/>
    <w:rsid w:val="004B01D7"/>
    <w:rsid w:val="004B30E5"/>
    <w:rsid w:val="004B363B"/>
    <w:rsid w:val="004B536D"/>
    <w:rsid w:val="004B5B8B"/>
    <w:rsid w:val="004B7F88"/>
    <w:rsid w:val="004C1990"/>
    <w:rsid w:val="004C1B69"/>
    <w:rsid w:val="004C2422"/>
    <w:rsid w:val="004C363A"/>
    <w:rsid w:val="004C4445"/>
    <w:rsid w:val="004C5504"/>
    <w:rsid w:val="004C7B39"/>
    <w:rsid w:val="004D0112"/>
    <w:rsid w:val="004D0E6A"/>
    <w:rsid w:val="004D304A"/>
    <w:rsid w:val="004D30D8"/>
    <w:rsid w:val="004D4BFD"/>
    <w:rsid w:val="004D72BD"/>
    <w:rsid w:val="004D7DCA"/>
    <w:rsid w:val="004E473D"/>
    <w:rsid w:val="004E66EC"/>
    <w:rsid w:val="004E70F4"/>
    <w:rsid w:val="004F06E2"/>
    <w:rsid w:val="004F1099"/>
    <w:rsid w:val="004F2118"/>
    <w:rsid w:val="004F358B"/>
    <w:rsid w:val="004F5689"/>
    <w:rsid w:val="005001E8"/>
    <w:rsid w:val="0050066E"/>
    <w:rsid w:val="005006CA"/>
    <w:rsid w:val="005018FA"/>
    <w:rsid w:val="00502B1C"/>
    <w:rsid w:val="005032CD"/>
    <w:rsid w:val="00504231"/>
    <w:rsid w:val="005078B8"/>
    <w:rsid w:val="005109A0"/>
    <w:rsid w:val="00511383"/>
    <w:rsid w:val="005120C8"/>
    <w:rsid w:val="00513F1E"/>
    <w:rsid w:val="005151B7"/>
    <w:rsid w:val="00515A5B"/>
    <w:rsid w:val="0051780F"/>
    <w:rsid w:val="00517E57"/>
    <w:rsid w:val="00520603"/>
    <w:rsid w:val="00520F02"/>
    <w:rsid w:val="0052641B"/>
    <w:rsid w:val="00526963"/>
    <w:rsid w:val="005279A2"/>
    <w:rsid w:val="005307EE"/>
    <w:rsid w:val="005312C9"/>
    <w:rsid w:val="005317D7"/>
    <w:rsid w:val="005330AD"/>
    <w:rsid w:val="00533489"/>
    <w:rsid w:val="0053496F"/>
    <w:rsid w:val="00535A69"/>
    <w:rsid w:val="00537B1C"/>
    <w:rsid w:val="00540A84"/>
    <w:rsid w:val="00544454"/>
    <w:rsid w:val="00546E5B"/>
    <w:rsid w:val="00547B27"/>
    <w:rsid w:val="00547DDC"/>
    <w:rsid w:val="005504ED"/>
    <w:rsid w:val="00553302"/>
    <w:rsid w:val="0055427F"/>
    <w:rsid w:val="00557284"/>
    <w:rsid w:val="005572E1"/>
    <w:rsid w:val="00557D8D"/>
    <w:rsid w:val="00563AEC"/>
    <w:rsid w:val="00564415"/>
    <w:rsid w:val="005644FB"/>
    <w:rsid w:val="0056603D"/>
    <w:rsid w:val="00570426"/>
    <w:rsid w:val="00570966"/>
    <w:rsid w:val="00571712"/>
    <w:rsid w:val="00572FE3"/>
    <w:rsid w:val="0057327A"/>
    <w:rsid w:val="00575ACB"/>
    <w:rsid w:val="00576938"/>
    <w:rsid w:val="00576A2C"/>
    <w:rsid w:val="00576AD5"/>
    <w:rsid w:val="00581C09"/>
    <w:rsid w:val="00582BE9"/>
    <w:rsid w:val="00585FF8"/>
    <w:rsid w:val="005874EE"/>
    <w:rsid w:val="00590993"/>
    <w:rsid w:val="00591C55"/>
    <w:rsid w:val="00592AAA"/>
    <w:rsid w:val="00593A33"/>
    <w:rsid w:val="005942E6"/>
    <w:rsid w:val="00594B56"/>
    <w:rsid w:val="005960FA"/>
    <w:rsid w:val="00597AD5"/>
    <w:rsid w:val="00597C2C"/>
    <w:rsid w:val="005A0794"/>
    <w:rsid w:val="005A1E51"/>
    <w:rsid w:val="005A4983"/>
    <w:rsid w:val="005A49A8"/>
    <w:rsid w:val="005A7476"/>
    <w:rsid w:val="005A7C2E"/>
    <w:rsid w:val="005B5406"/>
    <w:rsid w:val="005B7ACB"/>
    <w:rsid w:val="005C06A9"/>
    <w:rsid w:val="005C23E1"/>
    <w:rsid w:val="005C4AA5"/>
    <w:rsid w:val="005C762E"/>
    <w:rsid w:val="005D01D6"/>
    <w:rsid w:val="005D0A2A"/>
    <w:rsid w:val="005D1E4F"/>
    <w:rsid w:val="005D517B"/>
    <w:rsid w:val="005D58F3"/>
    <w:rsid w:val="005D60E4"/>
    <w:rsid w:val="005D6BF1"/>
    <w:rsid w:val="005D6FBD"/>
    <w:rsid w:val="005D7761"/>
    <w:rsid w:val="005E14BA"/>
    <w:rsid w:val="005E5035"/>
    <w:rsid w:val="005F2613"/>
    <w:rsid w:val="005F3C6A"/>
    <w:rsid w:val="005F3F2D"/>
    <w:rsid w:val="005F41A4"/>
    <w:rsid w:val="005F4846"/>
    <w:rsid w:val="00601FA0"/>
    <w:rsid w:val="0060330A"/>
    <w:rsid w:val="00605F99"/>
    <w:rsid w:val="006102B7"/>
    <w:rsid w:val="00612186"/>
    <w:rsid w:val="006131C2"/>
    <w:rsid w:val="00613A63"/>
    <w:rsid w:val="00615078"/>
    <w:rsid w:val="0061608A"/>
    <w:rsid w:val="00617A77"/>
    <w:rsid w:val="00617F73"/>
    <w:rsid w:val="006247E0"/>
    <w:rsid w:val="006265B0"/>
    <w:rsid w:val="00630EC0"/>
    <w:rsid w:val="00631C68"/>
    <w:rsid w:val="006341BC"/>
    <w:rsid w:val="00634888"/>
    <w:rsid w:val="00635288"/>
    <w:rsid w:val="00642227"/>
    <w:rsid w:val="006425F0"/>
    <w:rsid w:val="00647BA3"/>
    <w:rsid w:val="00652085"/>
    <w:rsid w:val="00652E2D"/>
    <w:rsid w:val="00653E15"/>
    <w:rsid w:val="00657140"/>
    <w:rsid w:val="00657671"/>
    <w:rsid w:val="006614EE"/>
    <w:rsid w:val="006616BC"/>
    <w:rsid w:val="00663476"/>
    <w:rsid w:val="0066472D"/>
    <w:rsid w:val="00664C16"/>
    <w:rsid w:val="00664F7F"/>
    <w:rsid w:val="0066622D"/>
    <w:rsid w:val="00670690"/>
    <w:rsid w:val="00670E5B"/>
    <w:rsid w:val="00671AF7"/>
    <w:rsid w:val="00674CE2"/>
    <w:rsid w:val="00676C09"/>
    <w:rsid w:val="00677729"/>
    <w:rsid w:val="00677B67"/>
    <w:rsid w:val="00683037"/>
    <w:rsid w:val="0068341E"/>
    <w:rsid w:val="0068591F"/>
    <w:rsid w:val="006866E9"/>
    <w:rsid w:val="00692417"/>
    <w:rsid w:val="006931C1"/>
    <w:rsid w:val="0069350E"/>
    <w:rsid w:val="006975B8"/>
    <w:rsid w:val="00697874"/>
    <w:rsid w:val="006A00FB"/>
    <w:rsid w:val="006A0152"/>
    <w:rsid w:val="006A01A0"/>
    <w:rsid w:val="006A0E9D"/>
    <w:rsid w:val="006A17E6"/>
    <w:rsid w:val="006A1DEA"/>
    <w:rsid w:val="006A4614"/>
    <w:rsid w:val="006A4A29"/>
    <w:rsid w:val="006A6A2F"/>
    <w:rsid w:val="006A78A6"/>
    <w:rsid w:val="006B3FA6"/>
    <w:rsid w:val="006C479C"/>
    <w:rsid w:val="006D595E"/>
    <w:rsid w:val="006D720F"/>
    <w:rsid w:val="006E142C"/>
    <w:rsid w:val="006E22F6"/>
    <w:rsid w:val="006E55BF"/>
    <w:rsid w:val="006E5EB3"/>
    <w:rsid w:val="006E6A16"/>
    <w:rsid w:val="006F6010"/>
    <w:rsid w:val="00701725"/>
    <w:rsid w:val="007018D3"/>
    <w:rsid w:val="00701A5A"/>
    <w:rsid w:val="00704761"/>
    <w:rsid w:val="00704EAF"/>
    <w:rsid w:val="00706F18"/>
    <w:rsid w:val="007076D5"/>
    <w:rsid w:val="00707BDE"/>
    <w:rsid w:val="00707DD3"/>
    <w:rsid w:val="007107D2"/>
    <w:rsid w:val="0071568A"/>
    <w:rsid w:val="007171DD"/>
    <w:rsid w:val="007177C2"/>
    <w:rsid w:val="0072262C"/>
    <w:rsid w:val="00723583"/>
    <w:rsid w:val="007265CC"/>
    <w:rsid w:val="00726A43"/>
    <w:rsid w:val="00726FC0"/>
    <w:rsid w:val="00730AF6"/>
    <w:rsid w:val="00730CA8"/>
    <w:rsid w:val="007315DD"/>
    <w:rsid w:val="007336ED"/>
    <w:rsid w:val="00733B9A"/>
    <w:rsid w:val="007355C3"/>
    <w:rsid w:val="007363ED"/>
    <w:rsid w:val="00737CAC"/>
    <w:rsid w:val="00751973"/>
    <w:rsid w:val="00752587"/>
    <w:rsid w:val="00760103"/>
    <w:rsid w:val="00762F8C"/>
    <w:rsid w:val="0076716C"/>
    <w:rsid w:val="0077529D"/>
    <w:rsid w:val="00775FD9"/>
    <w:rsid w:val="007775DF"/>
    <w:rsid w:val="00777FC2"/>
    <w:rsid w:val="007831E9"/>
    <w:rsid w:val="0078378A"/>
    <w:rsid w:val="00787007"/>
    <w:rsid w:val="0079285B"/>
    <w:rsid w:val="00792A7D"/>
    <w:rsid w:val="00794B92"/>
    <w:rsid w:val="00794EFE"/>
    <w:rsid w:val="007A0D12"/>
    <w:rsid w:val="007A37CF"/>
    <w:rsid w:val="007A3D17"/>
    <w:rsid w:val="007A3D1F"/>
    <w:rsid w:val="007B0318"/>
    <w:rsid w:val="007B1141"/>
    <w:rsid w:val="007B3501"/>
    <w:rsid w:val="007B4AE9"/>
    <w:rsid w:val="007B6DFC"/>
    <w:rsid w:val="007B6E53"/>
    <w:rsid w:val="007C028B"/>
    <w:rsid w:val="007C0EF9"/>
    <w:rsid w:val="007C44E1"/>
    <w:rsid w:val="007C5E9B"/>
    <w:rsid w:val="007C6CF9"/>
    <w:rsid w:val="007C7D0D"/>
    <w:rsid w:val="007C7E31"/>
    <w:rsid w:val="007C7F73"/>
    <w:rsid w:val="007D5F79"/>
    <w:rsid w:val="007D6ABC"/>
    <w:rsid w:val="007D78B2"/>
    <w:rsid w:val="007D7907"/>
    <w:rsid w:val="007E4B1C"/>
    <w:rsid w:val="007E5AC4"/>
    <w:rsid w:val="007E5D99"/>
    <w:rsid w:val="007E73B0"/>
    <w:rsid w:val="007F1060"/>
    <w:rsid w:val="007F3D4E"/>
    <w:rsid w:val="007F6DBF"/>
    <w:rsid w:val="007F7733"/>
    <w:rsid w:val="00800E03"/>
    <w:rsid w:val="00801C10"/>
    <w:rsid w:val="00804290"/>
    <w:rsid w:val="008066B6"/>
    <w:rsid w:val="00807082"/>
    <w:rsid w:val="008102AC"/>
    <w:rsid w:val="00810A17"/>
    <w:rsid w:val="00810A3F"/>
    <w:rsid w:val="008110ED"/>
    <w:rsid w:val="00811E2F"/>
    <w:rsid w:val="008130DE"/>
    <w:rsid w:val="0081465C"/>
    <w:rsid w:val="00821432"/>
    <w:rsid w:val="00821533"/>
    <w:rsid w:val="00824097"/>
    <w:rsid w:val="008245FE"/>
    <w:rsid w:val="00833FEF"/>
    <w:rsid w:val="00835A99"/>
    <w:rsid w:val="00837016"/>
    <w:rsid w:val="008378F6"/>
    <w:rsid w:val="00837D02"/>
    <w:rsid w:val="00842DE4"/>
    <w:rsid w:val="00843290"/>
    <w:rsid w:val="008445AE"/>
    <w:rsid w:val="0084715B"/>
    <w:rsid w:val="008475D2"/>
    <w:rsid w:val="008526B7"/>
    <w:rsid w:val="008546AB"/>
    <w:rsid w:val="00855AFB"/>
    <w:rsid w:val="00855F2A"/>
    <w:rsid w:val="00857313"/>
    <w:rsid w:val="00857B4D"/>
    <w:rsid w:val="00860D52"/>
    <w:rsid w:val="00861711"/>
    <w:rsid w:val="00862335"/>
    <w:rsid w:val="00865276"/>
    <w:rsid w:val="00865DCF"/>
    <w:rsid w:val="00866BDF"/>
    <w:rsid w:val="00867AEF"/>
    <w:rsid w:val="0087165E"/>
    <w:rsid w:val="0087196E"/>
    <w:rsid w:val="00875231"/>
    <w:rsid w:val="00876F3A"/>
    <w:rsid w:val="0087711C"/>
    <w:rsid w:val="00877C7E"/>
    <w:rsid w:val="00877D0B"/>
    <w:rsid w:val="00882F15"/>
    <w:rsid w:val="008846EB"/>
    <w:rsid w:val="00884B6D"/>
    <w:rsid w:val="00884DBA"/>
    <w:rsid w:val="00884DED"/>
    <w:rsid w:val="00885B8B"/>
    <w:rsid w:val="008861D0"/>
    <w:rsid w:val="00886229"/>
    <w:rsid w:val="00890A71"/>
    <w:rsid w:val="00891FB2"/>
    <w:rsid w:val="00894A15"/>
    <w:rsid w:val="00895516"/>
    <w:rsid w:val="0089678B"/>
    <w:rsid w:val="00897199"/>
    <w:rsid w:val="00897B57"/>
    <w:rsid w:val="008A1B5A"/>
    <w:rsid w:val="008A1D87"/>
    <w:rsid w:val="008A2FA4"/>
    <w:rsid w:val="008A3890"/>
    <w:rsid w:val="008A454E"/>
    <w:rsid w:val="008A6553"/>
    <w:rsid w:val="008A6E17"/>
    <w:rsid w:val="008A7DBE"/>
    <w:rsid w:val="008B3AB8"/>
    <w:rsid w:val="008B4812"/>
    <w:rsid w:val="008C21D9"/>
    <w:rsid w:val="008C46CF"/>
    <w:rsid w:val="008C5A0D"/>
    <w:rsid w:val="008C7DC9"/>
    <w:rsid w:val="008D4753"/>
    <w:rsid w:val="008D55AF"/>
    <w:rsid w:val="008D6772"/>
    <w:rsid w:val="008E46A8"/>
    <w:rsid w:val="008E7697"/>
    <w:rsid w:val="008F1344"/>
    <w:rsid w:val="008F21E6"/>
    <w:rsid w:val="008F5BC4"/>
    <w:rsid w:val="008F7CB1"/>
    <w:rsid w:val="0090124C"/>
    <w:rsid w:val="00901784"/>
    <w:rsid w:val="00902B40"/>
    <w:rsid w:val="009040BC"/>
    <w:rsid w:val="0090702C"/>
    <w:rsid w:val="009109D1"/>
    <w:rsid w:val="00912825"/>
    <w:rsid w:val="00912908"/>
    <w:rsid w:val="00914554"/>
    <w:rsid w:val="00915B93"/>
    <w:rsid w:val="00916A77"/>
    <w:rsid w:val="00916BA7"/>
    <w:rsid w:val="00917B66"/>
    <w:rsid w:val="00924DFF"/>
    <w:rsid w:val="00927E62"/>
    <w:rsid w:val="00930F7E"/>
    <w:rsid w:val="0093131A"/>
    <w:rsid w:val="00931A7D"/>
    <w:rsid w:val="00932B4A"/>
    <w:rsid w:val="00932CDA"/>
    <w:rsid w:val="00934C3F"/>
    <w:rsid w:val="00941459"/>
    <w:rsid w:val="0094156E"/>
    <w:rsid w:val="0094170A"/>
    <w:rsid w:val="00942CB5"/>
    <w:rsid w:val="00944075"/>
    <w:rsid w:val="009460BE"/>
    <w:rsid w:val="00950208"/>
    <w:rsid w:val="00954056"/>
    <w:rsid w:val="00954940"/>
    <w:rsid w:val="00956538"/>
    <w:rsid w:val="00957C35"/>
    <w:rsid w:val="00961264"/>
    <w:rsid w:val="00961294"/>
    <w:rsid w:val="00961D1E"/>
    <w:rsid w:val="00962495"/>
    <w:rsid w:val="009625D5"/>
    <w:rsid w:val="00964470"/>
    <w:rsid w:val="00965026"/>
    <w:rsid w:val="0096733F"/>
    <w:rsid w:val="00967A17"/>
    <w:rsid w:val="009706AB"/>
    <w:rsid w:val="00971728"/>
    <w:rsid w:val="00974547"/>
    <w:rsid w:val="00975E4A"/>
    <w:rsid w:val="009816D8"/>
    <w:rsid w:val="00981810"/>
    <w:rsid w:val="009833EC"/>
    <w:rsid w:val="0098437B"/>
    <w:rsid w:val="0098438E"/>
    <w:rsid w:val="00986F28"/>
    <w:rsid w:val="0098719B"/>
    <w:rsid w:val="00987AB6"/>
    <w:rsid w:val="009919DE"/>
    <w:rsid w:val="00993A5B"/>
    <w:rsid w:val="00993FA9"/>
    <w:rsid w:val="00995F33"/>
    <w:rsid w:val="00996F0D"/>
    <w:rsid w:val="009A07FE"/>
    <w:rsid w:val="009A2868"/>
    <w:rsid w:val="009A3178"/>
    <w:rsid w:val="009A327B"/>
    <w:rsid w:val="009A6367"/>
    <w:rsid w:val="009A7272"/>
    <w:rsid w:val="009B06D1"/>
    <w:rsid w:val="009B14E7"/>
    <w:rsid w:val="009B3068"/>
    <w:rsid w:val="009B5661"/>
    <w:rsid w:val="009B7218"/>
    <w:rsid w:val="009B78A0"/>
    <w:rsid w:val="009C0318"/>
    <w:rsid w:val="009C09AC"/>
    <w:rsid w:val="009C3CF0"/>
    <w:rsid w:val="009C447B"/>
    <w:rsid w:val="009C59B9"/>
    <w:rsid w:val="009C6B86"/>
    <w:rsid w:val="009D02B5"/>
    <w:rsid w:val="009D15B5"/>
    <w:rsid w:val="009D1A50"/>
    <w:rsid w:val="009D1E1D"/>
    <w:rsid w:val="009D26C2"/>
    <w:rsid w:val="009D2F45"/>
    <w:rsid w:val="009D5100"/>
    <w:rsid w:val="009D53BF"/>
    <w:rsid w:val="009D6B6E"/>
    <w:rsid w:val="009D6DB8"/>
    <w:rsid w:val="009D7641"/>
    <w:rsid w:val="009E2803"/>
    <w:rsid w:val="009E2ADD"/>
    <w:rsid w:val="009E3BC2"/>
    <w:rsid w:val="009E57C8"/>
    <w:rsid w:val="009E7D25"/>
    <w:rsid w:val="009E7D36"/>
    <w:rsid w:val="009F0922"/>
    <w:rsid w:val="009F1ADE"/>
    <w:rsid w:val="009F21B1"/>
    <w:rsid w:val="009F270C"/>
    <w:rsid w:val="009F2A42"/>
    <w:rsid w:val="009F2A64"/>
    <w:rsid w:val="009F2C7C"/>
    <w:rsid w:val="009F5AAA"/>
    <w:rsid w:val="009F6409"/>
    <w:rsid w:val="009F6657"/>
    <w:rsid w:val="009F7AA8"/>
    <w:rsid w:val="009F7D2E"/>
    <w:rsid w:val="00A01B63"/>
    <w:rsid w:val="00A0412C"/>
    <w:rsid w:val="00A05941"/>
    <w:rsid w:val="00A069AA"/>
    <w:rsid w:val="00A10A25"/>
    <w:rsid w:val="00A13430"/>
    <w:rsid w:val="00A15D9D"/>
    <w:rsid w:val="00A30959"/>
    <w:rsid w:val="00A319F7"/>
    <w:rsid w:val="00A31FCF"/>
    <w:rsid w:val="00A33017"/>
    <w:rsid w:val="00A3334E"/>
    <w:rsid w:val="00A341C6"/>
    <w:rsid w:val="00A36A2C"/>
    <w:rsid w:val="00A37424"/>
    <w:rsid w:val="00A44ECD"/>
    <w:rsid w:val="00A450DD"/>
    <w:rsid w:val="00A5057B"/>
    <w:rsid w:val="00A51F14"/>
    <w:rsid w:val="00A539E3"/>
    <w:rsid w:val="00A544E6"/>
    <w:rsid w:val="00A54B1D"/>
    <w:rsid w:val="00A566B3"/>
    <w:rsid w:val="00A61654"/>
    <w:rsid w:val="00A62DFD"/>
    <w:rsid w:val="00A642D0"/>
    <w:rsid w:val="00A6501A"/>
    <w:rsid w:val="00A65797"/>
    <w:rsid w:val="00A6670E"/>
    <w:rsid w:val="00A703E9"/>
    <w:rsid w:val="00A73577"/>
    <w:rsid w:val="00A75E7F"/>
    <w:rsid w:val="00A8117F"/>
    <w:rsid w:val="00A816CD"/>
    <w:rsid w:val="00A822E1"/>
    <w:rsid w:val="00A9242E"/>
    <w:rsid w:val="00A93310"/>
    <w:rsid w:val="00A94DA9"/>
    <w:rsid w:val="00A979EE"/>
    <w:rsid w:val="00A97B7E"/>
    <w:rsid w:val="00A97FF8"/>
    <w:rsid w:val="00AA0857"/>
    <w:rsid w:val="00AA1B52"/>
    <w:rsid w:val="00AA65E9"/>
    <w:rsid w:val="00AA6A1B"/>
    <w:rsid w:val="00AA751B"/>
    <w:rsid w:val="00AA79E7"/>
    <w:rsid w:val="00AB27DA"/>
    <w:rsid w:val="00AB4701"/>
    <w:rsid w:val="00AB6C92"/>
    <w:rsid w:val="00AB7186"/>
    <w:rsid w:val="00AC061F"/>
    <w:rsid w:val="00AC5EC9"/>
    <w:rsid w:val="00AC6285"/>
    <w:rsid w:val="00AD0AD1"/>
    <w:rsid w:val="00AD0BEE"/>
    <w:rsid w:val="00AD1398"/>
    <w:rsid w:val="00AD16EC"/>
    <w:rsid w:val="00AD1A08"/>
    <w:rsid w:val="00AD1BAA"/>
    <w:rsid w:val="00AD27B0"/>
    <w:rsid w:val="00AD2EC3"/>
    <w:rsid w:val="00AD3534"/>
    <w:rsid w:val="00AD3B38"/>
    <w:rsid w:val="00AD60D8"/>
    <w:rsid w:val="00AE09E0"/>
    <w:rsid w:val="00AE0EE7"/>
    <w:rsid w:val="00AE2B8D"/>
    <w:rsid w:val="00AE3357"/>
    <w:rsid w:val="00AE46F8"/>
    <w:rsid w:val="00AE4A91"/>
    <w:rsid w:val="00AF1770"/>
    <w:rsid w:val="00AF3C40"/>
    <w:rsid w:val="00AF479B"/>
    <w:rsid w:val="00AF4B73"/>
    <w:rsid w:val="00AF50D5"/>
    <w:rsid w:val="00AF53C2"/>
    <w:rsid w:val="00AF641A"/>
    <w:rsid w:val="00AF78A7"/>
    <w:rsid w:val="00B035A1"/>
    <w:rsid w:val="00B04D9A"/>
    <w:rsid w:val="00B0609C"/>
    <w:rsid w:val="00B10283"/>
    <w:rsid w:val="00B14A0B"/>
    <w:rsid w:val="00B165FD"/>
    <w:rsid w:val="00B1752E"/>
    <w:rsid w:val="00B17C9A"/>
    <w:rsid w:val="00B21047"/>
    <w:rsid w:val="00B22A8B"/>
    <w:rsid w:val="00B23BF9"/>
    <w:rsid w:val="00B24388"/>
    <w:rsid w:val="00B3160A"/>
    <w:rsid w:val="00B32BC1"/>
    <w:rsid w:val="00B32D5E"/>
    <w:rsid w:val="00B34F73"/>
    <w:rsid w:val="00B35F95"/>
    <w:rsid w:val="00B37DAB"/>
    <w:rsid w:val="00B42669"/>
    <w:rsid w:val="00B42914"/>
    <w:rsid w:val="00B44D4E"/>
    <w:rsid w:val="00B4708A"/>
    <w:rsid w:val="00B47FFA"/>
    <w:rsid w:val="00B47FFD"/>
    <w:rsid w:val="00B5589E"/>
    <w:rsid w:val="00B5659F"/>
    <w:rsid w:val="00B56D81"/>
    <w:rsid w:val="00B62F9B"/>
    <w:rsid w:val="00B6396E"/>
    <w:rsid w:val="00B6400D"/>
    <w:rsid w:val="00B6587A"/>
    <w:rsid w:val="00B67416"/>
    <w:rsid w:val="00B70900"/>
    <w:rsid w:val="00B721DD"/>
    <w:rsid w:val="00B7431B"/>
    <w:rsid w:val="00B7441F"/>
    <w:rsid w:val="00B74836"/>
    <w:rsid w:val="00B754CF"/>
    <w:rsid w:val="00B762CA"/>
    <w:rsid w:val="00B77061"/>
    <w:rsid w:val="00B80661"/>
    <w:rsid w:val="00B811CC"/>
    <w:rsid w:val="00B830CD"/>
    <w:rsid w:val="00B837A4"/>
    <w:rsid w:val="00B84533"/>
    <w:rsid w:val="00B86014"/>
    <w:rsid w:val="00B86482"/>
    <w:rsid w:val="00B87B3B"/>
    <w:rsid w:val="00B912D2"/>
    <w:rsid w:val="00B91833"/>
    <w:rsid w:val="00B918E1"/>
    <w:rsid w:val="00B931E7"/>
    <w:rsid w:val="00B93550"/>
    <w:rsid w:val="00B943FB"/>
    <w:rsid w:val="00B9618C"/>
    <w:rsid w:val="00B96269"/>
    <w:rsid w:val="00B96F39"/>
    <w:rsid w:val="00BA02FD"/>
    <w:rsid w:val="00BA0B80"/>
    <w:rsid w:val="00BA14C9"/>
    <w:rsid w:val="00BA32DD"/>
    <w:rsid w:val="00BA3C70"/>
    <w:rsid w:val="00BA4828"/>
    <w:rsid w:val="00BA5449"/>
    <w:rsid w:val="00BA5732"/>
    <w:rsid w:val="00BA59AF"/>
    <w:rsid w:val="00BA6CB7"/>
    <w:rsid w:val="00BA6D19"/>
    <w:rsid w:val="00BA70AC"/>
    <w:rsid w:val="00BB0085"/>
    <w:rsid w:val="00BB3259"/>
    <w:rsid w:val="00BB3F8F"/>
    <w:rsid w:val="00BB6F85"/>
    <w:rsid w:val="00BC01EA"/>
    <w:rsid w:val="00BC0AD0"/>
    <w:rsid w:val="00BC38EA"/>
    <w:rsid w:val="00BC4A65"/>
    <w:rsid w:val="00BC5EB4"/>
    <w:rsid w:val="00BC7E39"/>
    <w:rsid w:val="00BD0311"/>
    <w:rsid w:val="00BD3ED2"/>
    <w:rsid w:val="00BD412C"/>
    <w:rsid w:val="00BD54F5"/>
    <w:rsid w:val="00BD5B89"/>
    <w:rsid w:val="00BE1AF3"/>
    <w:rsid w:val="00BE3A1D"/>
    <w:rsid w:val="00BE3EA3"/>
    <w:rsid w:val="00BE7C36"/>
    <w:rsid w:val="00BF06EA"/>
    <w:rsid w:val="00BF440C"/>
    <w:rsid w:val="00BF5FA9"/>
    <w:rsid w:val="00BF7FF6"/>
    <w:rsid w:val="00C00EA4"/>
    <w:rsid w:val="00C052DF"/>
    <w:rsid w:val="00C054F8"/>
    <w:rsid w:val="00C05E69"/>
    <w:rsid w:val="00C06459"/>
    <w:rsid w:val="00C10F76"/>
    <w:rsid w:val="00C139C1"/>
    <w:rsid w:val="00C1407A"/>
    <w:rsid w:val="00C142E4"/>
    <w:rsid w:val="00C14B9F"/>
    <w:rsid w:val="00C156FF"/>
    <w:rsid w:val="00C16068"/>
    <w:rsid w:val="00C204F8"/>
    <w:rsid w:val="00C20DED"/>
    <w:rsid w:val="00C24A1E"/>
    <w:rsid w:val="00C31334"/>
    <w:rsid w:val="00C31C4A"/>
    <w:rsid w:val="00C32E52"/>
    <w:rsid w:val="00C34ADC"/>
    <w:rsid w:val="00C378C6"/>
    <w:rsid w:val="00C42B27"/>
    <w:rsid w:val="00C45D4B"/>
    <w:rsid w:val="00C47017"/>
    <w:rsid w:val="00C47A66"/>
    <w:rsid w:val="00C47E23"/>
    <w:rsid w:val="00C51E34"/>
    <w:rsid w:val="00C52028"/>
    <w:rsid w:val="00C54CFB"/>
    <w:rsid w:val="00C54D67"/>
    <w:rsid w:val="00C54E85"/>
    <w:rsid w:val="00C558DA"/>
    <w:rsid w:val="00C62726"/>
    <w:rsid w:val="00C63E9D"/>
    <w:rsid w:val="00C6505E"/>
    <w:rsid w:val="00C67767"/>
    <w:rsid w:val="00C70C96"/>
    <w:rsid w:val="00C71441"/>
    <w:rsid w:val="00C72547"/>
    <w:rsid w:val="00C7259A"/>
    <w:rsid w:val="00C742C3"/>
    <w:rsid w:val="00C74DEA"/>
    <w:rsid w:val="00C76CE8"/>
    <w:rsid w:val="00C818C9"/>
    <w:rsid w:val="00C81D36"/>
    <w:rsid w:val="00C83134"/>
    <w:rsid w:val="00C85ACE"/>
    <w:rsid w:val="00C919A2"/>
    <w:rsid w:val="00C966DB"/>
    <w:rsid w:val="00C96BF5"/>
    <w:rsid w:val="00CA4939"/>
    <w:rsid w:val="00CA49BF"/>
    <w:rsid w:val="00CA4BCE"/>
    <w:rsid w:val="00CA4D61"/>
    <w:rsid w:val="00CA5515"/>
    <w:rsid w:val="00CA5C41"/>
    <w:rsid w:val="00CA635F"/>
    <w:rsid w:val="00CB0D67"/>
    <w:rsid w:val="00CB139F"/>
    <w:rsid w:val="00CB1BC1"/>
    <w:rsid w:val="00CB1DAF"/>
    <w:rsid w:val="00CB7641"/>
    <w:rsid w:val="00CC0894"/>
    <w:rsid w:val="00CD1531"/>
    <w:rsid w:val="00CD2B17"/>
    <w:rsid w:val="00CE2D96"/>
    <w:rsid w:val="00CE45EE"/>
    <w:rsid w:val="00CE4B4C"/>
    <w:rsid w:val="00CE6EF1"/>
    <w:rsid w:val="00CF5D48"/>
    <w:rsid w:val="00CF60E5"/>
    <w:rsid w:val="00CF6303"/>
    <w:rsid w:val="00D00E54"/>
    <w:rsid w:val="00D01ABD"/>
    <w:rsid w:val="00D0344F"/>
    <w:rsid w:val="00D04AA4"/>
    <w:rsid w:val="00D0683B"/>
    <w:rsid w:val="00D072BE"/>
    <w:rsid w:val="00D077EF"/>
    <w:rsid w:val="00D14EC8"/>
    <w:rsid w:val="00D15A40"/>
    <w:rsid w:val="00D200AB"/>
    <w:rsid w:val="00D219B5"/>
    <w:rsid w:val="00D245E7"/>
    <w:rsid w:val="00D2614B"/>
    <w:rsid w:val="00D342E4"/>
    <w:rsid w:val="00D343E0"/>
    <w:rsid w:val="00D35FBF"/>
    <w:rsid w:val="00D41A29"/>
    <w:rsid w:val="00D4433D"/>
    <w:rsid w:val="00D4576D"/>
    <w:rsid w:val="00D45EB3"/>
    <w:rsid w:val="00D46355"/>
    <w:rsid w:val="00D466F9"/>
    <w:rsid w:val="00D46F42"/>
    <w:rsid w:val="00D47C6C"/>
    <w:rsid w:val="00D505D8"/>
    <w:rsid w:val="00D540B9"/>
    <w:rsid w:val="00D57BC1"/>
    <w:rsid w:val="00D61724"/>
    <w:rsid w:val="00D61BB9"/>
    <w:rsid w:val="00D65FFB"/>
    <w:rsid w:val="00D661B0"/>
    <w:rsid w:val="00D700EB"/>
    <w:rsid w:val="00D70ABA"/>
    <w:rsid w:val="00D70D67"/>
    <w:rsid w:val="00D71288"/>
    <w:rsid w:val="00D71D29"/>
    <w:rsid w:val="00D76863"/>
    <w:rsid w:val="00D775C1"/>
    <w:rsid w:val="00D808F4"/>
    <w:rsid w:val="00D81286"/>
    <w:rsid w:val="00D812A9"/>
    <w:rsid w:val="00D825CA"/>
    <w:rsid w:val="00D84551"/>
    <w:rsid w:val="00D84EC8"/>
    <w:rsid w:val="00D853F3"/>
    <w:rsid w:val="00D91601"/>
    <w:rsid w:val="00D91B21"/>
    <w:rsid w:val="00D91EB7"/>
    <w:rsid w:val="00D94092"/>
    <w:rsid w:val="00D94A42"/>
    <w:rsid w:val="00D94A4E"/>
    <w:rsid w:val="00D95DEF"/>
    <w:rsid w:val="00D96064"/>
    <w:rsid w:val="00D96DED"/>
    <w:rsid w:val="00DA1CFC"/>
    <w:rsid w:val="00DA3156"/>
    <w:rsid w:val="00DB0BF7"/>
    <w:rsid w:val="00DB1145"/>
    <w:rsid w:val="00DB1577"/>
    <w:rsid w:val="00DB1673"/>
    <w:rsid w:val="00DB2AD1"/>
    <w:rsid w:val="00DB3C26"/>
    <w:rsid w:val="00DB677B"/>
    <w:rsid w:val="00DB6F22"/>
    <w:rsid w:val="00DC08AF"/>
    <w:rsid w:val="00DC0C16"/>
    <w:rsid w:val="00DC0F26"/>
    <w:rsid w:val="00DC0F40"/>
    <w:rsid w:val="00DC211F"/>
    <w:rsid w:val="00DC4D40"/>
    <w:rsid w:val="00DC52B4"/>
    <w:rsid w:val="00DC5682"/>
    <w:rsid w:val="00DC675A"/>
    <w:rsid w:val="00DD09EB"/>
    <w:rsid w:val="00DD26A7"/>
    <w:rsid w:val="00DD28A8"/>
    <w:rsid w:val="00DD3B53"/>
    <w:rsid w:val="00DE0716"/>
    <w:rsid w:val="00DE1FD1"/>
    <w:rsid w:val="00DE244D"/>
    <w:rsid w:val="00DE3F79"/>
    <w:rsid w:val="00DE4B27"/>
    <w:rsid w:val="00DE4FC4"/>
    <w:rsid w:val="00DE5F99"/>
    <w:rsid w:val="00DE7B98"/>
    <w:rsid w:val="00DF0414"/>
    <w:rsid w:val="00DF1942"/>
    <w:rsid w:val="00DF1F4B"/>
    <w:rsid w:val="00DF27E1"/>
    <w:rsid w:val="00DF2AE3"/>
    <w:rsid w:val="00DF37E9"/>
    <w:rsid w:val="00DF5F88"/>
    <w:rsid w:val="00DF6A50"/>
    <w:rsid w:val="00E0106A"/>
    <w:rsid w:val="00E050C4"/>
    <w:rsid w:val="00E05A65"/>
    <w:rsid w:val="00E06CD1"/>
    <w:rsid w:val="00E078AC"/>
    <w:rsid w:val="00E103CA"/>
    <w:rsid w:val="00E10FFF"/>
    <w:rsid w:val="00E11CE1"/>
    <w:rsid w:val="00E1373B"/>
    <w:rsid w:val="00E13794"/>
    <w:rsid w:val="00E15275"/>
    <w:rsid w:val="00E169D6"/>
    <w:rsid w:val="00E16B35"/>
    <w:rsid w:val="00E20A00"/>
    <w:rsid w:val="00E21067"/>
    <w:rsid w:val="00E216E2"/>
    <w:rsid w:val="00E247F3"/>
    <w:rsid w:val="00E24CF6"/>
    <w:rsid w:val="00E303B6"/>
    <w:rsid w:val="00E327B1"/>
    <w:rsid w:val="00E3312C"/>
    <w:rsid w:val="00E33656"/>
    <w:rsid w:val="00E33C5A"/>
    <w:rsid w:val="00E35D73"/>
    <w:rsid w:val="00E40782"/>
    <w:rsid w:val="00E40EB5"/>
    <w:rsid w:val="00E417F9"/>
    <w:rsid w:val="00E42B06"/>
    <w:rsid w:val="00E43A3C"/>
    <w:rsid w:val="00E44317"/>
    <w:rsid w:val="00E4589F"/>
    <w:rsid w:val="00E45BBA"/>
    <w:rsid w:val="00E46FBC"/>
    <w:rsid w:val="00E47D9C"/>
    <w:rsid w:val="00E52565"/>
    <w:rsid w:val="00E52D31"/>
    <w:rsid w:val="00E5463F"/>
    <w:rsid w:val="00E55890"/>
    <w:rsid w:val="00E57118"/>
    <w:rsid w:val="00E60C0D"/>
    <w:rsid w:val="00E62E67"/>
    <w:rsid w:val="00E63739"/>
    <w:rsid w:val="00E63BEB"/>
    <w:rsid w:val="00E67981"/>
    <w:rsid w:val="00E710F8"/>
    <w:rsid w:val="00E7125E"/>
    <w:rsid w:val="00E73519"/>
    <w:rsid w:val="00E73C17"/>
    <w:rsid w:val="00E75577"/>
    <w:rsid w:val="00E80308"/>
    <w:rsid w:val="00E82902"/>
    <w:rsid w:val="00E83E02"/>
    <w:rsid w:val="00E862E3"/>
    <w:rsid w:val="00E86692"/>
    <w:rsid w:val="00E87CCF"/>
    <w:rsid w:val="00E9243C"/>
    <w:rsid w:val="00E93A9A"/>
    <w:rsid w:val="00E9647B"/>
    <w:rsid w:val="00E96BD5"/>
    <w:rsid w:val="00E97E97"/>
    <w:rsid w:val="00EA0015"/>
    <w:rsid w:val="00EA01D2"/>
    <w:rsid w:val="00EA27E9"/>
    <w:rsid w:val="00EA67A1"/>
    <w:rsid w:val="00EB1544"/>
    <w:rsid w:val="00EB3B74"/>
    <w:rsid w:val="00EB41B7"/>
    <w:rsid w:val="00EB5A4B"/>
    <w:rsid w:val="00EB6444"/>
    <w:rsid w:val="00EB75EB"/>
    <w:rsid w:val="00EC0C34"/>
    <w:rsid w:val="00EC4003"/>
    <w:rsid w:val="00EC421E"/>
    <w:rsid w:val="00EC5CD6"/>
    <w:rsid w:val="00EC5D28"/>
    <w:rsid w:val="00ED0B55"/>
    <w:rsid w:val="00ED0B69"/>
    <w:rsid w:val="00ED54EC"/>
    <w:rsid w:val="00EE1032"/>
    <w:rsid w:val="00EE23D7"/>
    <w:rsid w:val="00EE7A2D"/>
    <w:rsid w:val="00EF15E9"/>
    <w:rsid w:val="00EF2949"/>
    <w:rsid w:val="00EF3984"/>
    <w:rsid w:val="00EF68D8"/>
    <w:rsid w:val="00EF7750"/>
    <w:rsid w:val="00F00ECD"/>
    <w:rsid w:val="00F02DE1"/>
    <w:rsid w:val="00F03B83"/>
    <w:rsid w:val="00F05780"/>
    <w:rsid w:val="00F057BD"/>
    <w:rsid w:val="00F07B73"/>
    <w:rsid w:val="00F10088"/>
    <w:rsid w:val="00F121CB"/>
    <w:rsid w:val="00F14A05"/>
    <w:rsid w:val="00F1679D"/>
    <w:rsid w:val="00F16CBF"/>
    <w:rsid w:val="00F17874"/>
    <w:rsid w:val="00F17A33"/>
    <w:rsid w:val="00F24800"/>
    <w:rsid w:val="00F2538F"/>
    <w:rsid w:val="00F356C3"/>
    <w:rsid w:val="00F4019D"/>
    <w:rsid w:val="00F40CCC"/>
    <w:rsid w:val="00F4209D"/>
    <w:rsid w:val="00F4275E"/>
    <w:rsid w:val="00F44F71"/>
    <w:rsid w:val="00F472C8"/>
    <w:rsid w:val="00F47860"/>
    <w:rsid w:val="00F5074D"/>
    <w:rsid w:val="00F50FD8"/>
    <w:rsid w:val="00F55DE4"/>
    <w:rsid w:val="00F560E5"/>
    <w:rsid w:val="00F56EFB"/>
    <w:rsid w:val="00F57EED"/>
    <w:rsid w:val="00F70E71"/>
    <w:rsid w:val="00F7212C"/>
    <w:rsid w:val="00F733A0"/>
    <w:rsid w:val="00F738D1"/>
    <w:rsid w:val="00F75264"/>
    <w:rsid w:val="00F754AD"/>
    <w:rsid w:val="00F75657"/>
    <w:rsid w:val="00F8035C"/>
    <w:rsid w:val="00F8056D"/>
    <w:rsid w:val="00F80F94"/>
    <w:rsid w:val="00F8144C"/>
    <w:rsid w:val="00F81C58"/>
    <w:rsid w:val="00F82B59"/>
    <w:rsid w:val="00F85053"/>
    <w:rsid w:val="00F86BD8"/>
    <w:rsid w:val="00F911AF"/>
    <w:rsid w:val="00FA0579"/>
    <w:rsid w:val="00FA2330"/>
    <w:rsid w:val="00FA3A61"/>
    <w:rsid w:val="00FA4C9D"/>
    <w:rsid w:val="00FA77AA"/>
    <w:rsid w:val="00FA7FA5"/>
    <w:rsid w:val="00FB0831"/>
    <w:rsid w:val="00FB1DE4"/>
    <w:rsid w:val="00FB4667"/>
    <w:rsid w:val="00FB4F2C"/>
    <w:rsid w:val="00FB69EF"/>
    <w:rsid w:val="00FB7C88"/>
    <w:rsid w:val="00FC0A86"/>
    <w:rsid w:val="00FC0C5D"/>
    <w:rsid w:val="00FC58DF"/>
    <w:rsid w:val="00FC731C"/>
    <w:rsid w:val="00FD0B29"/>
    <w:rsid w:val="00FD0D2D"/>
    <w:rsid w:val="00FD2249"/>
    <w:rsid w:val="00FD2AED"/>
    <w:rsid w:val="00FD4A93"/>
    <w:rsid w:val="00FD4F6A"/>
    <w:rsid w:val="00FD50F4"/>
    <w:rsid w:val="00FD6243"/>
    <w:rsid w:val="00FE0B34"/>
    <w:rsid w:val="00FE62EE"/>
    <w:rsid w:val="00FE6AAC"/>
    <w:rsid w:val="00FE72D9"/>
    <w:rsid w:val="00FF05A1"/>
    <w:rsid w:val="00FF168E"/>
    <w:rsid w:val="00FF2874"/>
    <w:rsid w:val="00FF45CD"/>
    <w:rsid w:val="00FF4EEE"/>
    <w:rsid w:val="00FF5E4B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A3890"/>
    <w:pPr>
      <w:tabs>
        <w:tab w:val="right" w:leader="dot" w:pos="15299"/>
      </w:tabs>
      <w:spacing w:after="100"/>
      <w:ind w:firstLine="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F68D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970C-A29B-405B-B3E7-6826E623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69</Pages>
  <Words>16077</Words>
  <Characters>91644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27</cp:revision>
  <cp:lastPrinted>2022-04-01T12:28:00Z</cp:lastPrinted>
  <dcterms:created xsi:type="dcterms:W3CDTF">2022-03-29T07:13:00Z</dcterms:created>
  <dcterms:modified xsi:type="dcterms:W3CDTF">2022-04-05T12:14:00Z</dcterms:modified>
</cp:coreProperties>
</file>