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68" w:rsidRDefault="00282E68" w:rsidP="00282E6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1 к уведомлению </w:t>
      </w:r>
    </w:p>
    <w:p w:rsidR="00282E68" w:rsidRPr="00282E68" w:rsidRDefault="00282E68" w:rsidP="00282E68">
      <w:pPr>
        <w:jc w:val="center"/>
      </w:pPr>
      <w:r w:rsidRPr="00282E68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 Министерства труда и социальной защиты Российской Федерации за 1 квартал 2019 года. </w:t>
      </w:r>
    </w:p>
    <w:tbl>
      <w:tblPr>
        <w:tblStyle w:val="1"/>
        <w:tblW w:w="18398" w:type="dxa"/>
        <w:tblInd w:w="-318" w:type="dxa"/>
        <w:tblLook w:val="04A0" w:firstRow="1" w:lastRow="0" w:firstColumn="1" w:lastColumn="0" w:noHBand="0" w:noVBand="1"/>
      </w:tblPr>
      <w:tblGrid>
        <w:gridCol w:w="1135"/>
        <w:gridCol w:w="9922"/>
        <w:gridCol w:w="2835"/>
        <w:gridCol w:w="2126"/>
        <w:gridCol w:w="2380"/>
      </w:tblGrid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Минтруда России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реализации предлагаемых решений, в том влияние на конкуренцию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 текста нормативного правового акта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отношения 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tabs>
                <w:tab w:val="left" w:pos="572"/>
              </w:tabs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26.11.2018 № 742н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профессионального стандарта "Специалист в оценочной деятельности"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31.01.2019 № 53642)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12.12.2018 № 787н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профессионального стандарта "Руководитель подразделения организации железнодорожного транспорта"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05.02.2019 № 53696)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25.12.2018 № 841н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профессионального стандарта "Специалист в области инженерно-геодезических изысканий"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21.01.2019 № 53468)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25.12.2018 № 842н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(ред. от 11.02.2019)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профессионального стандарта "Специалист по визуализации в анимационном кино"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21.01.2019 № 53471)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25.12.2018 № 839н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профессионального стандарта "Работник по организации и оформлению проездных и перевозочных документов в пассажирских перевозках на железнодорожном транспорте"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21.01.2019 № 53472)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26.12.2018 № 849н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внесении изменений в некоторые профессиональные стандарты, утвержденные приказами Министерства труда и социальной защиты Российской Федерации"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21.01.2019 № 53463)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18.01.2019 № 26н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по обслуживанию и ремонту устройств железнодорожной инфраструктуры на малоинтенсивных железнодорожных участках"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01.02.2019 № 53666)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18.01.2019 № 25н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по организации процесса обслуживания и ремонта устройств железнодорожной инфраструктуры на малоинтенсивных железнодорожных участках"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01.02.2019 № 53667)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18.01.2019 № 28н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в области электротехнического обеспечения атомной станции"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04.02.2019 № 53669)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18.01.2019 № 27н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(инженер) по эксплуатации и руководству эксплуатацией блока (блоков) атомной электростанции"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04.02.2019 № 53668)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23.01.2019 № 35н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"Работник по расшифровке параметров движения железнодорожного подвижного состава"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18.02.2019 № 53824)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23.01.2019 № 34н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"Работник по обработке поездной информации и перевозочных документов железнодорожного транспорта"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18.02.2019 № 53828)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23.01.2019 № 33н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"Командир земснаряда - механик"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19.02.2019 № 53829)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29.01.2019 № 47н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по обслуживанию дизельных электрических станций и источников бесперебойного электроснабжения в муниципальных электрических сетях"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25.02.2019 № 53883)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29.01.2019 № 48н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"Ландшафтный архитектор"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26.02.2019 № 53896)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29.01.2019 № 49н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"Врач - детский эндокринолог"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26.02.2019 № 53895)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29.01.2019 № 50н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"Врач-ревматолог"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26.02.2019 № 53897)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29.01.2019 № 51н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"Врач-невролог"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26.02.2019 № 53898)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11.02.2019 № 70н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некоторые профессиональные стандарты, утвержденные приказами Министерства труда и социальной защиты Российской Федерации"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07.03.2019 N 54000)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11.02.2019 № 68н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"Врач-гематолог"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07.03.2019 № 53998)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11.02.2019 № 71н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профессиональный стандарт "Специалист - геолог подземных хранилищ газа", утвержденный приказом Министерства труда и социальной защиты Российской Федерации от 26 декабря 2014 г. № 1184н"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11.03.2019 № 54012)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96н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"Руководитель восстановительного поезда"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15.03.2019 № 54057)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93н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"Инструктор поездных бригад"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54075)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94н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"Работник по экипировке транспортных средств железнодорожного транспорта и снабжению нефтепродуктами подразделений организаций железнодорожного транспорта"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54080)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97н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"Инженер-экономист водного транспорта"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54082)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91н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"Электрослесарь по обслуживанию и ремонту оборудования на предприятиях атомной отрасли"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54081)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92н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профессионального стандарта "Специалист по контролю пассажирских перевозок и пунктов продажи проездных и перевозочных документов на железнодорожном транспорте"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54079)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100н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профессиональный стандарт "Специалист-технолог подземных хранилищ газа", утвержденный приказом Министерства труда и социальной защиты Российской Федерации от 26 декабря 2014 г. N 1169н"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19.03.2019 № 54088)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16.01.2019 № 14н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форму представления федеральными органами исполнительной власти и органами исполнительной власти субъектов Российской Федерации предложений, связанных с организацией альтернативной гражданской службы, утвержденную приказом Министерства здравоохранения и социального развития Российской Федерации от 14 декабря 2009 г. № 982н"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04.02.2019 N 53677)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12.02.2019 № 81н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перечней видов работ, профессий, должностей, на которых могут быть заняты граждане, проходящие альтернативную гражданскую службу, и организаций, где предусматривается прохождение альтернативной гражданской службы"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06.03.2019 № 53965)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Социальная поддержка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24.12.2018 № 835н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внесении изменений в приложение N 2 к приказу Министерства труда и социальной защиты Российской Федерации от 23 марта 2015 г. № 189н "Об утверждении формы заявки на финансовое обеспечение расходов по предоставлению мер социальной поддержки гражданам, подвергшимся воздействию радиации, и форм отчета о произведенных кассовых расходах по предоставлению мер социальной поддержки гражданам, подвергшимся воздействию радиации, и отчета об эффективности деятельности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уполномоченных органов исполнительной власти субъектов Российской Федерации по предоставлению мер социальной поддержки гражданам, подвергшимся воздействию радиации"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25.02.2019 № 53882)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24.12.2018 № 835н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внесении изменений в приложение N 2 к приказу Министерства труда и социальной защиты Российской Федерации от 23 марта 2015 г. N 189н "Об утверждении формы заявки на финансовое обеспечение расходов по предоставлению мер социальной поддержки гражданам, подвергшимся воздействию радиации, и форм отчета о произведенных кассовых расходах по предоставлению мер социальной поддержки гражданам, подвергшимся воздействию радиации, и отчета об эффективности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уполномоченных органов исполнительной власти субъектов Российской Федерации по предоставлению мер социальной поддержки гражданам, подвергшимся воздействию радиации"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25.02.2019 № 53882)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28.01.2019 № 45н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внесении изменений в форму отчета о расходах бюджета субъекта Российской Федерации (бюджета г. Байконура), связанных с осуществлением переданного полномочия Российской Федерации по осуществлению социальных выплат гражданам, признанным в установленном порядке безработными, источником финансового обеспечения которых является субвенция, утвержденную приказом Министерства труда и социальной защиты Российской Федерации от 28 ноября 2017 г.№ 812н"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19.02.2019 № 53842)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11.02.2019 № 67н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признании утратившим силу приказа Министерства труда и социальной защиты Российской Федерации от 23 ноября 2017 г. N 801н "Об утверждении Порядка осуществления контроля за обеспечением государственных гарантий в области занятости населения в части социальной поддержки безработных граждан, Порядка осуществления надзора и контроля за осуществлением социальных выплат гражданам, признанным в установленном порядке безработными"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06.03.2019 № 53963)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11.02.2019 № 66н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признании утратившим силу приказа Министерства здравоохранения и социального развития Российской Федерации от 18 января 2008 г. N 18н "Об утверждении Административного регламента Федеральной службы по труду и занятости исполнения государственной функции по надзору за нормативно-правовым регулированием, осуществляемым органами государственной власти субъектов Российской Федерации по вопросам переданных полномочий Российской Федерации в области содействия занятости населения"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05.03.2019 № 53958)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19.02.2019 № 90н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 бланков личного дела получателя государственных услуг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области содействия занятости населения"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18.03.2019 № 54073)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6018" w:type="dxa"/>
            <w:gridSpan w:val="4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Пенсионное страхование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05.12.2018 № 767н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некоторые приказы Министерства труда и социальной защиты Российской Федерации по вопросам назначения и выплаты пенсий"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24.01.2019 N 53549)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09.01.2019 № 2н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формы сведений о состоянии индивидуального лицевого счета застрахованного лица"</w:t>
            </w:r>
          </w:p>
          <w:p w:rsidR="00282E68" w:rsidRPr="00282E68" w:rsidRDefault="00282E68" w:rsidP="00282E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05.03.2019 № 53957)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13.12.2018 № 800н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признании утратившим силу приказа Министерства труда и социальной защиты Российской Федерации от 3 августа 2016 г. N 419н "Об утверждении Административного регламента предоставления Пенсионным фондом Российской Федерации государственной услуги по приему, рассмотрению заявлений (уведомления) застрахованных лиц в целях реализации ими прав при формировании и инвестировании средств пенсионных накоплений и принятию решений по ним"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07.02.2019 N 53716)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26.12.2018 № 848н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"Об утверждении требований к форматам заявления застрахованного лица о переходе (заявления застрахованного лица о досрочном переходе) из Пенсионного фонда Российской Федерации в негосударственный пенсионный фонд, осуществляющий деятельность по обязательному пенсионному страхованию, из негосударственного пенсионного фонда в Пенсионный фонд Российской Федерации, из одного негосударственного пенсионного фонда в другой негосударственный пенсионный фонд, уведомления о замене, уведомления об отказе </w:t>
            </w: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смены страховщика, подаваемых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электронного документа с использованием единого портала государственных и муниципальных услуг"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17.01.2019 N 53414)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26.12.2018 № 850н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формы информации, представляемой негосударственным пенсионным фондом в Пенсионный фонд Российской Федерации в соответствии с подпунктом 26 статьи 36.2 Федерального закона от 7 мая 1998 г. № 75-ФЗ "О негосударственных пенсионных фондах", форматов, порядка и сроков представления указанной информации и признании утратившим силу приказа Министерства труда и социальной защиты Российской Федерации от 14 октября 2014 г. № 722н и внесенных в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него изменений"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(Зарегистрировано в Минюсте России 22.02.2019 № 53876)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09.01.2019 № 1н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Порядка и сроков расчета и отражения Пенсионным фондом Российской Федерации в специальной части индивидуального лицевого счета суммы дохода от инвестирования средств пенсионных накоплений, не подлежащего передаче в случае удовлетворения заявления застрахованного лица о досрочном переходе из Пенсионного фонда Российской Федерации в негосударственный пенсионный фонд, или суммы убытка, не подлежащего гарантийному восполнению в случае удовлетворения указанного заявления застрахованного лица"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05.03.2019 N 53955)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28.01.2019 № 43н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некоторые приказы Министерства труда и социальной защиты Российской Федерации по вопросам назначения и выплаты пенсий"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20.02.2019 № 53850)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04.02.2019 № 54н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признании утратившими силу приказа Министерства труда и социальной защиты Российской Федерации от 19 января 2016 г. N 14н "Об утверждении Административного регламента предоставления Пенсионным фондом Российской Федерации государственной услуги по установлению страховых пенсий, накопительной пенсии и пенсий по государственному пенсионному обеспечению" и внесенных в него изменений"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13.02.2019 № 53774)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26.02.2019 № 124н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в Правила подачи заявления о добровольном вступлении в правоотношения по обязательному пенсионному страхованию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заявления о прекращении правоотношений по обязательному пенсионному страхованию, утвержденные приказом Министерства труда и социальной защиты Российской Федерации от 31 мая 2017 г. № 462н"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(Зарегистрировано в Минюсте России 21.03.2019 № 54117)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17.12.2018 № 812н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установлении требований к порядку и форме уведомления об условиях досрочного перехода из Пенсионного фонда Российской Федерации в негосударственный пенсионный фонд, из негосударственного пенсионного фонда в Пенсионный фонд Российской Федерации либо из одного негосударственного пенсионного фонда в другой негосударственный пенсионный фонд при личном обращении застрахованного лица или его представителя в территориальный орган Пенсионного фонда Российской Федерации"</w:t>
            </w:r>
            <w:proofErr w:type="gramEnd"/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11.02.2019 № 53739)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6018" w:type="dxa"/>
            <w:gridSpan w:val="4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защита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10.12.2018 № 776н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Правил предоставления в 2019 году бюджету Фонда социального страхования Российской Федерации межбюджетных трансфертов из федерального бюджета на предоставление инвалидам технических средств реабилитации и услуг, обеспечение отдельных категорий граждан из числа ветеранов протезами (кроме зубных протезов), протезно-ортопедическими изделиями, включая расходы на осуществление указанных полномочий"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01.02.2019 № 53661)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29.12.2018 № 863н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показателей для оценки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деятельности органов службы занятости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содействию занятости инвалидов на 2019 год"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21.02.2019 № 53865)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Минтруда России N 52н, Минздрава России № 35н от 31.01.2019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(Зарегистрировано в Минюсте России 15.03.2019 № 54059)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6018" w:type="dxa"/>
            <w:gridSpan w:val="4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20.12.2018 № 827н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Типовых норм бесплатной выдачи специальной одежды, специальной обуви и других средств индивидуальной защиты работникам торфозаготовительных и </w:t>
            </w:r>
            <w:proofErr w:type="spell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торфоперерабатывающих</w:t>
            </w:r>
            <w:proofErr w:type="spell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14.01.2019 № 53350)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24.12.2018 № 834н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труда, а также их информационных карт"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25.02.2019 № 53885)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23.01.2019 № 32н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изменений в Правила по охране труда при производстве отдельных видов пищевой промышленности, утвержденные приказом Министерства труда и социальной защиты Российской Федерации от 17 августа 2015 г. № 550н"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14.02.2019 № 53805)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27.02.2019 № 125н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внесении изменения в Перечень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утвержденный приказом Министерства здравоохранения и социального развития Российской Федерации от 16 февраля 2009 г. № 46н"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21.03.2019 № 54116)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6018" w:type="dxa"/>
            <w:gridSpan w:val="4"/>
          </w:tcPr>
          <w:p w:rsidR="00282E68" w:rsidRPr="00282E68" w:rsidRDefault="00282E68" w:rsidP="00282E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служба, предупреждение коррупции</w:t>
            </w:r>
          </w:p>
        </w:tc>
      </w:tr>
      <w:tr w:rsidR="00282E68" w:rsidRPr="00282E68" w:rsidTr="00DD4B81">
        <w:trPr>
          <w:gridAfter w:val="1"/>
          <w:wAfter w:w="2380" w:type="dxa"/>
        </w:trPr>
        <w:tc>
          <w:tcPr>
            <w:tcW w:w="1135" w:type="dxa"/>
          </w:tcPr>
          <w:p w:rsidR="00282E68" w:rsidRPr="00282E68" w:rsidRDefault="00282E68" w:rsidP="00282E68">
            <w:pPr>
              <w:numPr>
                <w:ilvl w:val="0"/>
                <w:numId w:val="1"/>
              </w:numPr>
              <w:ind w:righ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Минтруда России от 28.01.2019 № 41н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 внесении изменений в приложения N 1 и 2 к приказу Министерства труда и социальной защиты Российской Федерации от 25 декабря 2015 г. N 1151н "Об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Министерства труда и социальной защиты Российской Федерации и работников организаций, созданных</w:t>
            </w:r>
            <w:proofErr w:type="gramEnd"/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выполнения задач, поставленных перед Министерством труда и социальной защиты Российской Федерации, а также сведений о доходах, расходах,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"Интернет"</w:t>
            </w:r>
          </w:p>
          <w:p w:rsidR="00282E68" w:rsidRPr="00282E68" w:rsidRDefault="00282E68" w:rsidP="00282E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(Зарегистрировано в Минюсте России 20.02.2019 № 53852)</w:t>
            </w:r>
          </w:p>
        </w:tc>
        <w:tc>
          <w:tcPr>
            <w:tcW w:w="2835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Влияние на конкуренцию не оказывает.</w:t>
            </w:r>
          </w:p>
        </w:tc>
        <w:tc>
          <w:tcPr>
            <w:tcW w:w="2126" w:type="dxa"/>
          </w:tcPr>
          <w:p w:rsidR="00282E68" w:rsidRPr="00282E68" w:rsidRDefault="00282E68" w:rsidP="0028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СПС «Консультант Плюс», 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pravo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82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82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2E68" w:rsidRPr="00282E68" w:rsidRDefault="00282E68" w:rsidP="00282E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E68" w:rsidRDefault="00282E68" w:rsidP="00282E68">
      <w:pPr>
        <w:rPr>
          <w:rFonts w:ascii="Times New Roman" w:hAnsi="Times New Roman" w:cs="Times New Roman"/>
          <w:b/>
          <w:sz w:val="24"/>
          <w:szCs w:val="24"/>
        </w:rPr>
      </w:pPr>
    </w:p>
    <w:p w:rsidR="00282E68" w:rsidRDefault="00282E68" w:rsidP="00282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E68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проектов нормативных правовых актов Министерства труда и социальной защиты Российской Федерации</w:t>
      </w:r>
    </w:p>
    <w:p w:rsidR="00282E68" w:rsidRDefault="00282E68" w:rsidP="00282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E68">
        <w:rPr>
          <w:rFonts w:ascii="Times New Roman" w:hAnsi="Times New Roman" w:cs="Times New Roman"/>
          <w:b/>
          <w:sz w:val="24"/>
          <w:szCs w:val="24"/>
        </w:rPr>
        <w:t xml:space="preserve"> за 1 квартал 2019 года</w:t>
      </w:r>
    </w:p>
    <w:p w:rsidR="00282E68" w:rsidRPr="00282E68" w:rsidRDefault="00282E68" w:rsidP="00282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677"/>
        <w:gridCol w:w="7403"/>
        <w:gridCol w:w="4678"/>
        <w:gridCol w:w="2551"/>
      </w:tblGrid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E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Проект нормативного правового акта Минтруда России</w:t>
            </w:r>
          </w:p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(проект приказа) </w:t>
            </w:r>
          </w:p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реализации предлагаемых решений, в том числе влияние на конкуренцию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68">
              <w:rPr>
                <w:rFonts w:ascii="Times New Roman" w:hAnsi="Times New Roman" w:cs="Times New Roman"/>
                <w:b/>
                <w:sz w:val="24"/>
                <w:szCs w:val="24"/>
              </w:rPr>
              <w:t>Адрес размещения текста нормативного правового акта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Об утверждении 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Часть 4 статьи 1</w:t>
            </w:r>
            <w:r w:rsidRPr="00282E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282E68">
              <w:rPr>
                <w:rFonts w:ascii="Times New Roman" w:hAnsi="Times New Roman" w:cs="Times New Roman"/>
              </w:rPr>
              <w:t>Федерального закона от 3 октября 2018 г. № 350-ФЗ</w:t>
            </w:r>
            <w:r w:rsidRPr="00282E68">
              <w:rPr>
                <w:rFonts w:ascii="Times New Roman" w:hAnsi="Times New Roman" w:cs="Times New Roman"/>
                <w:b/>
              </w:rPr>
              <w:t xml:space="preserve"> </w:t>
            </w:r>
            <w:r w:rsidRPr="00282E68">
              <w:rPr>
                <w:rFonts w:ascii="Times New Roman" w:hAnsi="Times New Roman" w:cs="Times New Roman"/>
              </w:rPr>
              <w:t xml:space="preserve">«О внесении изменений в отдельные законодательные акты Российской Федерации по вопросам назначения и выплаты пенсий», влияние на конкуренцию отсутствует 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rPr>
          <w:trHeight w:val="1647"/>
        </w:trPr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Утверждение обязательных 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Часть 4 статьи 1 Федерального закона от 3 октября 2018 г. № 350-ФЗ</w:t>
            </w:r>
            <w:r w:rsidRPr="00282E68">
              <w:rPr>
                <w:rFonts w:ascii="Times New Roman" w:hAnsi="Times New Roman" w:cs="Times New Roman"/>
                <w:b/>
              </w:rPr>
              <w:t xml:space="preserve"> </w:t>
            </w:r>
            <w:r w:rsidRPr="00282E68">
              <w:rPr>
                <w:rFonts w:ascii="Times New Roman" w:hAnsi="Times New Roman" w:cs="Times New Roman"/>
              </w:rPr>
              <w:t>«О внесении изменений в отдельные законодательные акты Российской Федерации по вопросам назначения и выплаты пенсий», влияние на конкуренцию 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2E68">
              <w:rPr>
                <w:rFonts w:ascii="Times New Roman" w:hAnsi="Times New Roman" w:cs="Times New Roman"/>
              </w:rPr>
              <w:t>О внесении изменений в Правила подачи заявления о добровольном вступлении в правоотношения по обязательному пенсионному страхованию</w:t>
            </w:r>
            <w:proofErr w:type="gramEnd"/>
            <w:r w:rsidRPr="00282E68">
              <w:rPr>
                <w:rFonts w:ascii="Times New Roman" w:hAnsi="Times New Roman" w:cs="Times New Roman"/>
              </w:rPr>
              <w:t xml:space="preserve"> и заявления о прекращении  правоотношений по обязательному пенсионному страхованию, утвержденные приказом Министерства труда и социальной защиты Российской Федерации от 31 мая 2017 г. № 462н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пункт 3 статьи 3 Федерального закона от 27 декабря 2018 г. № 425-ФЗ</w:t>
            </w:r>
            <w:r w:rsidRPr="00282E68">
              <w:rPr>
                <w:rFonts w:ascii="Times New Roman" w:hAnsi="Times New Roman" w:cs="Times New Roman"/>
                <w:b/>
              </w:rPr>
              <w:t xml:space="preserve"> </w:t>
            </w:r>
            <w:r w:rsidRPr="00282E68">
              <w:rPr>
                <w:rFonts w:ascii="Times New Roman" w:hAnsi="Times New Roman" w:cs="Times New Roman"/>
              </w:rPr>
              <w:t>«О внесении изменений в части первую и вторую Налогового кодекса Российской Федерации и отдельные законодательные акты Российской Федерации», влияние на конкуренцию 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О внесении изменений в некоторые приказы Министерства труда и социальной защиты Российской Федерации и Министерства здравоохранения и социального развития Российской Федерации по вопросам пенсионного обеспечения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Статьи 3 и 7</w:t>
            </w:r>
            <w:r w:rsidRPr="00282E68">
              <w:t xml:space="preserve"> </w:t>
            </w:r>
            <w:r w:rsidRPr="00282E68">
              <w:rPr>
                <w:rFonts w:ascii="Times New Roman" w:hAnsi="Times New Roman" w:cs="Times New Roman"/>
              </w:rPr>
              <w:t>Федерального закона от 27 декабря 2018 г. № 536-ФЗ «О внесении изменений в отдельные законодательные акты Российской Федерации», влияние на конкуренцию 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rPr>
          <w:trHeight w:val="461"/>
        </w:trPr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2E68">
              <w:rPr>
                <w:rFonts w:ascii="Times New Roman" w:hAnsi="Times New Roman" w:cs="Times New Roman"/>
              </w:rPr>
              <w:t xml:space="preserve">Об утверждении Порядка обмена информацией между Пенсионным фондом Российской Федерации, уполномоченными органами федеральных органов исполнительной власти и федеральных государственных органов, осуществляющих пенсионное обеспечение в соответствии с Законом </w:t>
            </w:r>
            <w:r w:rsidRPr="00282E68">
              <w:rPr>
                <w:rFonts w:ascii="Times New Roman" w:hAnsi="Times New Roman" w:cs="Times New Roman"/>
              </w:rPr>
              <w:lastRenderedPageBreak/>
              <w:t>Российской Федерации от 12 февраля 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</w:t>
            </w:r>
            <w:proofErr w:type="gramEnd"/>
            <w:r w:rsidRPr="00282E6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82E68">
              <w:rPr>
                <w:rFonts w:ascii="Times New Roman" w:hAnsi="Times New Roman" w:cs="Times New Roman"/>
              </w:rPr>
              <w:t>учреждениях</w:t>
            </w:r>
            <w:proofErr w:type="gramEnd"/>
            <w:r w:rsidRPr="00282E68">
              <w:rPr>
                <w:rFonts w:ascii="Times New Roman" w:hAnsi="Times New Roman" w:cs="Times New Roman"/>
              </w:rPr>
              <w:t xml:space="preserve"> и органах уголовно-исполнительной системы, войсках национальной гвардии Российской Федерации, и их семей» в целях установления социальных доплат к пенсии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 xml:space="preserve">Статья 2 Федерального закона от 27 декабря 2018 г. № 536-ФЗ «О внесении изменений в отдельные законодательные акты Российской Федерации», влияние на конкуренцию </w:t>
            </w:r>
            <w:r w:rsidRPr="00282E68"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Об утверждении методического обеспечения оценки нуждаемости и установления критериев нуждаемости при предоставлении органами государственной власти субъектов Российской Федерации и органами местного самоуправления мер социальной поддержки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Часть 5 статьи 8</w:t>
            </w:r>
            <w:r w:rsidRPr="00282E68">
              <w:t xml:space="preserve"> </w:t>
            </w:r>
            <w:r w:rsidRPr="00282E68">
              <w:rPr>
                <w:rFonts w:ascii="Times New Roman" w:hAnsi="Times New Roman" w:cs="Times New Roman"/>
              </w:rPr>
              <w:t>Федерального закона от 29 декабря 2015 г.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нуждаемости», влияние на конкуренцию 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03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Об утверждении административных регламентов исполнения государственной функции по осуществлению федерального государственного контроля (надзора) за обеспечением доступности для инвалидов объектов и услуг в соответствующей сфере правового регулирования</w:t>
            </w:r>
          </w:p>
        </w:tc>
        <w:tc>
          <w:tcPr>
            <w:tcW w:w="4678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Абзацы второй – пятый  пункта 2 статьи 1</w:t>
            </w:r>
            <w:r w:rsidRPr="00282E68">
              <w:t xml:space="preserve"> </w:t>
            </w:r>
            <w:r w:rsidRPr="00282E68">
              <w:rPr>
                <w:rFonts w:ascii="Times New Roman" w:hAnsi="Times New Roman" w:cs="Times New Roman"/>
              </w:rPr>
              <w:t>Федерального закона от 7 июня 2017 г. № 116-ФЗ «О внесении изменений в Федеральный закон «О социальной защите инвалидов в Российской Федерации», влияние на конкуренцию отсутствует</w:t>
            </w:r>
          </w:p>
        </w:tc>
        <w:tc>
          <w:tcPr>
            <w:tcW w:w="2551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Об утверждении Порядка осуществления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эффективностью и качеством осуществления органами государственной власти субъектов Российской Федерации переданного им полномочия Российской Федерации по осуществлению социальных выплат гражданам, признанным в установленном порядке безработными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Часть 2 статьи 3</w:t>
            </w:r>
            <w:r w:rsidRPr="00282E68">
              <w:t xml:space="preserve"> </w:t>
            </w:r>
            <w:r w:rsidRPr="00282E68">
              <w:rPr>
                <w:rFonts w:ascii="Times New Roman" w:hAnsi="Times New Roman" w:cs="Times New Roman"/>
              </w:rPr>
              <w:t>Федерального закона от 5 февраля 2018 г. № 12-ФЗ «О внесении изменений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влияние на конкуренцию отсутствует</w:t>
            </w:r>
          </w:p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 силу приказа Министерства труда и социальной защиты Российской Федерации от 23 ноября 2017 г. № 801н «Об утверждении Порядка осуществления контроля за обеспечением </w:t>
            </w:r>
            <w:r w:rsidRPr="00282E68">
              <w:rPr>
                <w:rFonts w:ascii="Times New Roman" w:eastAsia="Times New Roman" w:hAnsi="Times New Roman" w:cs="Times New Roman"/>
              </w:rPr>
              <w:lastRenderedPageBreak/>
              <w:t>государственных гарантий в области занятости населения в части социальной поддержки безработных граждан, Порядка осуществления надзора и контроля за осуществлением социальных выплат гражданам, признанным в установленном порядке безработными»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 xml:space="preserve">Часть 2 статьи 3 Федерального закона от 5 февраля 2018 г. № 12-ФЗ «О внесении изменений в Федеральный закон «Об общих </w:t>
            </w:r>
            <w:r w:rsidRPr="00282E68">
              <w:rPr>
                <w:rFonts w:ascii="Times New Roman" w:hAnsi="Times New Roman" w:cs="Times New Roman"/>
              </w:rPr>
              <w:lastRenderedPageBreak/>
              <w:t>принципах организации законодательных (представительных) и исполнительных органов государственной власти субъектов Российской Федерации»,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Типовую региональную программу повышения мобильности трудовых ресурсов, утвержденную приказом Министерства труда и социальной защиты Российской Федерации от 4 июня 2015 г.                № 343н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282E68">
                <w:rPr>
                  <w:rFonts w:ascii="Times New Roman" w:hAnsi="Times New Roman" w:cs="Times New Roman"/>
                </w:rPr>
                <w:t>Пункт 5.2.169</w:t>
              </w:r>
            </w:hyperlink>
            <w:r w:rsidRPr="00282E68">
              <w:rPr>
                <w:rFonts w:ascii="Times New Roman" w:hAnsi="Times New Roman" w:cs="Times New Roman"/>
              </w:rPr>
      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610, влияние на конкуренцию отсутствует</w:t>
            </w:r>
          </w:p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О признании утратившим силу приказа Министерства труда и социальной защиты Российской Федерации от 7 марта 2017 г. № 249н «Об утверждении Административного регламента предоставления Пенсионным фондом Российской Федерации государственной услуги по предоставлению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Крайнего Севера и приравненных к ним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местностях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признании утратившим силу приказа Министерства труда и социальной защиты Российской Федерации от 13 апреля 2016 г. № 166н «Об утверждении Административного регламента предоставления Пенсионным фондом Российской Федерации государственной услуги по осуществлению компенсационных выплат неработающим трудоспособным лицам, осуществляющим уход за нетрудоспособными гражданами" и внесенных в него изменений»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Положение о разработке наименований квалификаций и требований к квалификации, на соответствие которым проводится независимая оценка квалификации, утвержденное приказом Министерства труда и социальной защиты Российской Федерации от 12 декабря 2016 г. № 726н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Пункт 6 части 1 статьи 9 Федерального закона от 3 июля 2016 г. N 238-ФЗ "О независимой оценке квалификации",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некоторых приказов Министерства труда и социальной защиты Российской Федерации по вопросу предоставления Фондом социального страхования Российской Федерации государственной </w:t>
            </w:r>
            <w:r w:rsidRPr="00282E68">
              <w:rPr>
                <w:rFonts w:ascii="Times New Roman" w:eastAsia="Times New Roman" w:hAnsi="Times New Roman" w:cs="Times New Roman"/>
              </w:rPr>
              <w:lastRenderedPageBreak/>
              <w:t xml:space="preserve">услуги по назначению 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выплате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застрахованным лицам ежемесячного пособия по уходу за ребенком в случае невозможности его выплаты страхователем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 xml:space="preserve">Постановление Правительства Российской Федерации от 16 мая 2011 г. № 373 "О разработке и утверждении административных </w:t>
            </w:r>
            <w:r w:rsidRPr="00282E68">
              <w:rPr>
                <w:rFonts w:ascii="Times New Roman" w:hAnsi="Times New Roman" w:cs="Times New Roman"/>
              </w:rPr>
              <w:lastRenderedPageBreak/>
              <w:t>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 силу приказа Министерства труда и социальной защиты Российской Федерации от 14 сентября 2017 г. № 678н «Об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женщинам, вставшим на учет в медицинских организациях в ранние сроки беременности, в случае невозможности его выплаты страхователем»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 силу приказа Министерства труда и социальной защиты Российской Федерации от 14 сентября 2017 г. № 677н «Об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выплате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застрахованным лицам единовременного пособия при рождении ребенка в случае невозможности его выплаты страхователем»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некоторых приказов Министерства труда и социальной защиты Российской Федерации по вопросу предоставления Фондом социального страхования Российской Федерации государственной услуги по назначению 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выплате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застрахованным лицам пособия по беременности и родам в случае невозможности его выплаты страхователем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некоторых приказов Министерства труда и социальной защиты Российской Федерации по вопросу предоставления Фондом социального страхования Российской Федерации государственной услуги по назначению и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выплате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застрахованным лицам пособия по временной нетрудоспособности в случае невозможности его выплаты страхователем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приказа Министерства здравоохранения и социального развития Российской Федерации от 9 января 2007 г. № 1 "Об </w:t>
            </w:r>
            <w:r w:rsidRPr="00282E68">
              <w:rPr>
                <w:rFonts w:ascii="Times New Roman" w:eastAsia="Times New Roman" w:hAnsi="Times New Roman" w:cs="Times New Roman"/>
              </w:rPr>
              <w:lastRenderedPageBreak/>
              <w:t>утверждении Перечня изделий медицинского назначения и специализированных продуктов лечебного питания для детей-инвалидов, отпускаемых по рецептам врача (фельдшера) при оказании дополнительной бесплатной медицинской помощи отдельным категориям граждан, имеющим право на получение государственной социальной помощи" и приказа Министерства здравоохранения и социального развития Российской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Федерации от 4 марта 2008 г. № 104н "О внесении изменений в Перечень изделий медицинского назначения и специализированных продуктов лечебного питания для детей-инвалидов, отпускаемых по рецептам врача (фельдшера) при оказании дополнительной бесплатной медицинской помощи отдельным категориям граждан, имеющим право на получение государственной социальной помощи, утвержденный приказом Министерства здравоохранения и социального развития Российской Федерации от 9 января 2007 г. № 1"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 xml:space="preserve">Пункт 2 статьи 6.2 Федерального закона от 17.07.1999 N 178-ФЗ "О государственной </w:t>
            </w:r>
            <w:r w:rsidRPr="00282E68">
              <w:rPr>
                <w:rFonts w:ascii="Times New Roman" w:hAnsi="Times New Roman" w:cs="Times New Roman"/>
              </w:rPr>
              <w:lastRenderedPageBreak/>
              <w:t>социальной помощи",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приказов Министерства труда и социальной защиты Российской Федерации по вопросу предоставления Фондом социального страхования Российской Федерации государственной услуги по рассмотрению жалоб, поданных плательщиками страховых взносов в вышестоящий орган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уплатой страховых взносов или вышестоящему должностному лицу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Об утверждении методических указаний по осуществлению органами государственной власти субъектов Российской Федерации и администрацией г. Байконура переданных им для осуществления полномочий Российской Федерации по предоставлению, в том числе по доставке, компенсаций и других выплат гражданам, подвергшимся воздействию радиации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2E68">
              <w:rPr>
                <w:rFonts w:ascii="Times New Roman" w:hAnsi="Times New Roman" w:cs="Times New Roman"/>
              </w:rPr>
              <w:t>Часть 9 статьи 5.1 Закона Российской Федерации от 15 мая 1991 г. № 1244-I "О социальной защите граждан, подвергшихся воздействию радиации вследствие катастрофы на Чернобыльской АЭС", часть 8 статьи 15.1 Федерального закона от 26 ноября 1998 г.               №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</w:t>
            </w:r>
            <w:proofErr w:type="gramEnd"/>
            <w:r w:rsidRPr="00282E68">
              <w:rPr>
                <w:rFonts w:ascii="Times New Roman" w:hAnsi="Times New Roman" w:cs="Times New Roman"/>
              </w:rPr>
              <w:t xml:space="preserve"> реку </w:t>
            </w:r>
            <w:proofErr w:type="spellStart"/>
            <w:r w:rsidRPr="00282E68">
              <w:rPr>
                <w:rFonts w:ascii="Times New Roman" w:hAnsi="Times New Roman" w:cs="Times New Roman"/>
              </w:rPr>
              <w:t>Теча</w:t>
            </w:r>
            <w:proofErr w:type="spellEnd"/>
            <w:r w:rsidRPr="00282E68">
              <w:rPr>
                <w:rFonts w:ascii="Times New Roman" w:hAnsi="Times New Roman" w:cs="Times New Roman"/>
              </w:rPr>
              <w:t xml:space="preserve">", часть 8 статьи 7.1 Федерального закона от 10 января 2002 г. № 2-ФЗ "О социальных гарантиях гражданам, подвергшимся радиационному воздействию вследствие ядерных испытаний на </w:t>
            </w:r>
            <w:r w:rsidRPr="00282E68">
              <w:rPr>
                <w:rFonts w:ascii="Times New Roman" w:hAnsi="Times New Roman" w:cs="Times New Roman"/>
              </w:rPr>
              <w:lastRenderedPageBreak/>
              <w:t>Семипалатинском полигоне",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внесении изменений в некоторые приказы Министерства труда и социальной защиты Российской Федерации по вопросам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медико-социальной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экспертизы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Положение о Министерстве труда и социальной защиты Российской Федерации, утвержденное постановлением Правительства Российской Федерации от 19 июня 2012 г.             № 610,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№ 328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Федеральный закон от 22 ноября 2011 г.             № 323-ФЗ "Об основах охраны здоровья граждан в Российской Федерации".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приложения N 1 - 3 к приказу Министерства труда и социальной защиты Российской Федерации от 24 декабря 2018 г. № 832н «О распределении по субъектам Российской Федерации утвержденных Правительством Российской Федерации на 2019 год квот на выдачу иностранным гражданам, прибывающим в Российскую Федерацию на основании визы, разрешений на работу и приглашений на въезд в Российскую Федерацию в целях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осуществления трудовой деятельности»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82E68">
              <w:rPr>
                <w:rFonts w:ascii="Times New Roman" w:hAnsi="Times New Roman" w:cs="Times New Roman"/>
              </w:rPr>
              <w:t>Подпункт "г" пункта 4 Правил подготовки предложений по определению потребности в привлечении иностранных работников, прибывающих в Российскую Федерацию на основании визы,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работу, утвержденных постановлением Правительства Российской Федерации</w:t>
            </w:r>
            <w:proofErr w:type="gramEnd"/>
            <w:r w:rsidRPr="00282E68">
              <w:rPr>
                <w:rFonts w:ascii="Times New Roman" w:hAnsi="Times New Roman" w:cs="Times New Roman"/>
              </w:rPr>
              <w:t xml:space="preserve"> от 12 сентября 2013 г. № 800,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признании утратившим силу приказа Министерства труда и социальной защиты Российской Федерации от 6 апреля 2017 г. № 338н "Об утверждении Административного регламента предоставления Пенсионным фондом Российской Федерации государственной услуги по выплате пенсий гражданам, выезжающим (выехавшим) на постоянное жительство за пределы территории Российской Федерации»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 силу приказа Министерства труда и социальной </w:t>
            </w:r>
            <w:r w:rsidRPr="00282E68">
              <w:rPr>
                <w:rFonts w:ascii="Times New Roman" w:eastAsia="Times New Roman" w:hAnsi="Times New Roman" w:cs="Times New Roman"/>
              </w:rPr>
              <w:lastRenderedPageBreak/>
              <w:t xml:space="preserve">защиты Российской Федерации от 9 августа 2013 г. № 372н «Об утверждении Административного регламента исполнения Федеральной службой по труду и занятости государственной функции по осуществлению </w:t>
            </w: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282E68">
              <w:rPr>
                <w:rFonts w:ascii="Times New Roman" w:eastAsia="Times New Roman" w:hAnsi="Times New Roman" w:cs="Times New Roman"/>
              </w:rPr>
              <w:t xml:space="preserve">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 xml:space="preserve">Постановление Правительства Российской </w:t>
            </w:r>
            <w:r w:rsidRPr="00282E68">
              <w:rPr>
                <w:rFonts w:ascii="Times New Roman" w:hAnsi="Times New Roman" w:cs="Times New Roman"/>
              </w:rPr>
              <w:lastRenderedPageBreak/>
              <w:t>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 xml:space="preserve">О признании утратившими силу приказа Министерства труда и социальной защиты Российской Федерации от 6 июня 2016 г. № 279н «Об утверждении Административного регламента предоставления Пенсионным фондом Российской Федерации государственной услуги по установлению страховых пенсий, накопительной пенсии и пенсий по государственному пенсионному обеспечению гражданам, выехавшим на постоянное жительство за пределы территории Российской Федерации» и внесенных в него изменений» 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О признании утратившим силу приказа Министерства труда и социальной защиты Российской Федерации от 30 января 2017 г. № 100н "Об утверждении Административного регламента предоставления Пенсионным фондом Российской Федерации государственной услуги по установлению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промышленности"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Постановление Правительства Российской Федерации от 16 мая 2011 г. №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приказ Министерства труда и социальной защиты Российской Федерации от 24 ноября 2014 г. N 940н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Подпункт 5.2.97(2)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82E6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Порядок предоставления Пенсионным фондом Российской Федерации в негосударственный пенсионный фонд информации, необходимой негосударственным пенсионным фондам для назначения накопительной пенсии, а также иных выплат за счет средств пенсионных накоплений, утвержденный приказом Министерства труда и социальной защиты Российской Федерации от 11 марта 2016 г. № 96н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Федеральный закон от 29 июля 2018 г.                      № 269-ФЗ "О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Правила предоставления из федерального бюджета субсидий федеральным государственным бюджетным учреждениям, в отношении которых Министерство труда и социальной защиты Российской Федерации осуществляет функции и полномочия учредителя, на цели, не связанные с возмещением нормативных затрат на оказание (выполнение) государственных услуг (работ), утвержденные приказом Министерства труда и социальной защиты Российской Федерации от 17 февраля 2017 г. № 199н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Часть 16 статьи 30 Федерального закона от 8 мая 2010 г. №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Правила обращения за федеральной социальной доплатой к пенсии, ее установления и выплаты, утвержденные приказом Министерства труда и социальной защиты Российской Федерации от 7 апреля 2017 г. № 339н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Статья 1 Федерального закона от 1 апреля 2019 г. № 49-ФЗ «О внесении изменений в статью 12 (1) Федерального закона «О государственной социальной помощи» и статью 4 Федерального закона «О прожиточном минимуме в Российской Федерации»,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  <w:tr w:rsidR="00282E68" w:rsidRPr="00282E68" w:rsidTr="00DD4B81">
        <w:tc>
          <w:tcPr>
            <w:tcW w:w="677" w:type="dxa"/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282E68">
              <w:rPr>
                <w:rFonts w:ascii="Times New Roman" w:eastAsia="Times New Roman" w:hAnsi="Times New Roman" w:cs="Times New Roman"/>
              </w:rPr>
              <w:t>О внесении изменений в Порядок обмена информацией между территориальными органами Пенсионного фонда Российской Федерации и уполномоченными органами исполнительной власти субъектов Российской Федерации в целях социальных доплат к пенсии, утвержденный приказом Министерства труда и социальной защиты Российской Федерации от 18 апреля 2017 г. № 365н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Статья 1 Федерального закона от 1 апреля 2019 г. № 49-ФЗ «О внесении изменений в статью 12 (1) Федерального закона «О государственной социальной помощи» и статью 4 Федерального закона «О прожиточном минимуме в Российской Федерации», влияние на конкуренцию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68" w:rsidRPr="00282E68" w:rsidRDefault="00282E68" w:rsidP="00282E68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282E68">
              <w:rPr>
                <w:rFonts w:ascii="Times New Roman" w:hAnsi="Times New Roman" w:cs="Times New Roman"/>
              </w:rPr>
              <w:t>regulation.gov.ru</w:t>
            </w:r>
          </w:p>
        </w:tc>
      </w:tr>
    </w:tbl>
    <w:p w:rsidR="00282E68" w:rsidRPr="00282E68" w:rsidRDefault="00282E68" w:rsidP="00282E68">
      <w:pPr>
        <w:spacing w:after="160" w:line="259" w:lineRule="auto"/>
        <w:jc w:val="both"/>
      </w:pPr>
    </w:p>
    <w:p w:rsidR="006C69D8" w:rsidRDefault="006C69D8" w:rsidP="00282E68">
      <w:pPr>
        <w:jc w:val="right"/>
      </w:pPr>
    </w:p>
    <w:sectPr w:rsidR="006C69D8" w:rsidSect="00282E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D7D"/>
    <w:multiLevelType w:val="hybridMultilevel"/>
    <w:tmpl w:val="6C767E7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4D"/>
    <w:rsid w:val="00282E68"/>
    <w:rsid w:val="006C69D8"/>
    <w:rsid w:val="00E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8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0F4F2711253322FF000928DE3C4A064C93D1D0E4A0C8F832FEBB289F95236122D61BC50346117E37BBDE23804714FC92226CB6SC3D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7042</Words>
  <Characters>40146</Characters>
  <Application>Microsoft Office Word</Application>
  <DocSecurity>0</DocSecurity>
  <Lines>334</Lines>
  <Paragraphs>94</Paragraphs>
  <ScaleCrop>false</ScaleCrop>
  <Company/>
  <LinksUpToDate>false</LinksUpToDate>
  <CharactersWithSpaces>47094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Бондаш Татьяна Николаевна</dc:creator>
  <cp:keywords/>
  <dc:description/>
  <cp:lastModifiedBy>Бондаш Татьяна Николаевна</cp:lastModifiedBy>
  <cp:revision>2</cp:revision>
  <dcterms:created xsi:type="dcterms:W3CDTF">2019-04-26T07:38:00Z</dcterms:created>
  <dcterms:modified xsi:type="dcterms:W3CDTF">2019-04-26T07:41:00Z</dcterms:modified>
</cp:coreProperties>
</file>