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55" w:rsidRDefault="00FD0D55" w:rsidP="00FD0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D0D55" w:rsidRPr="00513BA4" w:rsidRDefault="00FD0D55" w:rsidP="00FD0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0F4">
        <w:rPr>
          <w:rFonts w:ascii="Times New Roman" w:hAnsi="Times New Roman" w:cs="Times New Roman"/>
          <w:b/>
          <w:sz w:val="28"/>
          <w:szCs w:val="28"/>
        </w:rPr>
        <w:t xml:space="preserve">представления </w:t>
      </w:r>
      <w:r w:rsidRPr="00513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сведений для мониторинга правоприменения законодательства Российской Федерации о государственной гражданской службе</w:t>
      </w:r>
    </w:p>
    <w:p w:rsidR="00FD0D55" w:rsidRDefault="00FD0D55" w:rsidP="00FD0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55" w:rsidRPr="00513BA4" w:rsidRDefault="00FD0D55" w:rsidP="00FD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13BA4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513BA4">
        <w:rPr>
          <w:rFonts w:ascii="Times New Roman" w:hAnsi="Times New Roman" w:cs="Times New Roman"/>
          <w:sz w:val="28"/>
          <w:szCs w:val="28"/>
        </w:rPr>
        <w:t xml:space="preserve"> о принятии </w:t>
      </w:r>
      <w:r w:rsidR="00377743">
        <w:rPr>
          <w:rFonts w:ascii="Times New Roman" w:hAnsi="Times New Roman" w:cs="Times New Roman"/>
          <w:sz w:val="28"/>
          <w:szCs w:val="28"/>
        </w:rPr>
        <w:t xml:space="preserve">законодательных актов, </w:t>
      </w:r>
      <w:r w:rsidRPr="00513BA4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377743">
        <w:rPr>
          <w:rFonts w:ascii="Times New Roman" w:hAnsi="Times New Roman" w:cs="Times New Roman"/>
          <w:sz w:val="28"/>
          <w:szCs w:val="28"/>
        </w:rPr>
        <w:t xml:space="preserve"> высшего должностного лица субъекта Российской Федерации и высшего органа исполнительной власти субъекта Российской Федерации</w:t>
      </w:r>
      <w:r w:rsidRPr="00513BA4">
        <w:rPr>
          <w:rFonts w:ascii="Times New Roman" w:hAnsi="Times New Roman" w:cs="Times New Roman"/>
          <w:sz w:val="28"/>
          <w:szCs w:val="28"/>
        </w:rPr>
        <w:t>, необходимость принятия которых предусмотрена Федеральным законом от 27 июля 2004 г. № 79-ФЗ «О</w:t>
      </w:r>
      <w:r w:rsidR="00377743">
        <w:rPr>
          <w:rFonts w:ascii="Times New Roman" w:hAnsi="Times New Roman" w:cs="Times New Roman"/>
          <w:sz w:val="28"/>
          <w:szCs w:val="28"/>
        </w:rPr>
        <w:t> </w:t>
      </w:r>
      <w:r w:rsidRPr="00513BA4">
        <w:rPr>
          <w:rFonts w:ascii="Times New Roman" w:hAnsi="Times New Roman" w:cs="Times New Roman"/>
          <w:sz w:val="28"/>
          <w:szCs w:val="28"/>
        </w:rPr>
        <w:t>государственной гражданской службе Российской Федерации»</w:t>
      </w:r>
    </w:p>
    <w:p w:rsidR="00E81D30" w:rsidRDefault="00E81D30" w:rsidP="000C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04"/>
        <w:gridCol w:w="2311"/>
        <w:gridCol w:w="3756"/>
        <w:gridCol w:w="2551"/>
        <w:gridCol w:w="2835"/>
        <w:gridCol w:w="2977"/>
      </w:tblGrid>
      <w:tr w:rsidR="00F70807" w:rsidRPr="000C2CC2" w:rsidTr="00BB2578">
        <w:tc>
          <w:tcPr>
            <w:tcW w:w="704" w:type="dxa"/>
          </w:tcPr>
          <w:p w:rsidR="00F70807" w:rsidRPr="00BB2578" w:rsidRDefault="00F70807" w:rsidP="00F70807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B2578">
              <w:rPr>
                <w:rFonts w:ascii="Times New Roman" w:hAnsi="Times New Roman" w:cs="Times New Roman"/>
                <w:b/>
                <w:szCs w:val="28"/>
              </w:rPr>
              <w:t>№ п/п</w:t>
            </w:r>
          </w:p>
        </w:tc>
        <w:tc>
          <w:tcPr>
            <w:tcW w:w="2311" w:type="dxa"/>
          </w:tcPr>
          <w:p w:rsidR="00F70807" w:rsidRPr="002025D6" w:rsidRDefault="00F70807" w:rsidP="00F7080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25D6">
              <w:rPr>
                <w:rFonts w:ascii="Times New Roman" w:hAnsi="Times New Roman" w:cs="Times New Roman"/>
                <w:b/>
                <w:szCs w:val="28"/>
              </w:rPr>
              <w:t>Структурная единица Федерального закона от 27 июля 2004 г. № 79-ФЗ, предусматривающая разработку и принятие акта</w:t>
            </w:r>
          </w:p>
        </w:tc>
        <w:tc>
          <w:tcPr>
            <w:tcW w:w="3756" w:type="dxa"/>
          </w:tcPr>
          <w:p w:rsidR="00F70807" w:rsidRPr="002025D6" w:rsidRDefault="00F70807" w:rsidP="00F7080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25D6">
              <w:rPr>
                <w:rFonts w:ascii="Times New Roman" w:hAnsi="Times New Roman" w:cs="Times New Roman"/>
                <w:b/>
                <w:szCs w:val="28"/>
              </w:rPr>
              <w:t>Норма Федерального закона от</w:t>
            </w:r>
            <w:r>
              <w:rPr>
                <w:rFonts w:ascii="Times New Roman" w:hAnsi="Times New Roman" w:cs="Times New Roman"/>
                <w:b/>
                <w:szCs w:val="28"/>
              </w:rPr>
              <w:t> </w:t>
            </w:r>
            <w:r w:rsidRPr="002025D6">
              <w:rPr>
                <w:rFonts w:ascii="Times New Roman" w:hAnsi="Times New Roman" w:cs="Times New Roman"/>
                <w:b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Cs w:val="28"/>
              </w:rPr>
              <w:t> </w:t>
            </w:r>
            <w:r w:rsidRPr="002025D6">
              <w:rPr>
                <w:rFonts w:ascii="Times New Roman" w:hAnsi="Times New Roman" w:cs="Times New Roman"/>
                <w:b/>
                <w:szCs w:val="28"/>
              </w:rPr>
              <w:t>июля 2004 г. № 79-ФЗ, предусматривающая разработку и принятие акта</w:t>
            </w:r>
          </w:p>
        </w:tc>
        <w:tc>
          <w:tcPr>
            <w:tcW w:w="2551" w:type="dxa"/>
          </w:tcPr>
          <w:p w:rsidR="00F70807" w:rsidRPr="002025D6" w:rsidRDefault="00F70807" w:rsidP="00F7080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Вид акта</w:t>
            </w:r>
          </w:p>
        </w:tc>
        <w:tc>
          <w:tcPr>
            <w:tcW w:w="2835" w:type="dxa"/>
          </w:tcPr>
          <w:p w:rsidR="00F70807" w:rsidRPr="002025D6" w:rsidRDefault="00F70807" w:rsidP="00F7080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25D6">
              <w:rPr>
                <w:rFonts w:ascii="Times New Roman" w:hAnsi="Times New Roman" w:cs="Times New Roman"/>
                <w:b/>
                <w:szCs w:val="28"/>
              </w:rPr>
              <w:t xml:space="preserve">Информация о наличии/отсутствии принятого (изданного) акта </w:t>
            </w:r>
            <w:r w:rsidRPr="002025D6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(в ячейке ставится «+», если акт принят (издан), или «</w:t>
            </w:r>
            <w:r w:rsidRPr="002025D6">
              <w:rPr>
                <w:rFonts w:ascii="Times New Roman" w:hAnsi="Times New Roman" w:cs="Times New Roman"/>
                <w:b/>
                <w:i/>
                <w:szCs w:val="28"/>
              </w:rPr>
              <w:t>–</w:t>
            </w:r>
            <w:r w:rsidRPr="002025D6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», если акт не принят (не издан))</w:t>
            </w:r>
          </w:p>
        </w:tc>
        <w:tc>
          <w:tcPr>
            <w:tcW w:w="2977" w:type="dxa"/>
          </w:tcPr>
          <w:p w:rsidR="00F70807" w:rsidRPr="002025D6" w:rsidRDefault="00F70807" w:rsidP="00F7080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25D6">
              <w:rPr>
                <w:rFonts w:ascii="Times New Roman" w:hAnsi="Times New Roman" w:cs="Times New Roman"/>
                <w:b/>
                <w:szCs w:val="28"/>
              </w:rPr>
              <w:t>Наименование и реквизиты акта</w:t>
            </w:r>
          </w:p>
          <w:p w:rsidR="00F70807" w:rsidRPr="002025D6" w:rsidRDefault="00F70807" w:rsidP="00F7080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25D6">
              <w:rPr>
                <w:rFonts w:ascii="Times New Roman" w:hAnsi="Times New Roman" w:cs="Times New Roman"/>
                <w:b/>
                <w:szCs w:val="28"/>
              </w:rPr>
              <w:t>(а в случае его отсутствия краткая информация о причинах его непринятия)</w:t>
            </w:r>
          </w:p>
        </w:tc>
      </w:tr>
      <w:tr w:rsidR="00EE0DDA" w:rsidRPr="000C2CC2" w:rsidTr="00BB2578">
        <w:tc>
          <w:tcPr>
            <w:tcW w:w="704" w:type="dxa"/>
          </w:tcPr>
          <w:p w:rsidR="002025D6" w:rsidRPr="00377743" w:rsidRDefault="002025D6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77743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2311" w:type="dxa"/>
          </w:tcPr>
          <w:p w:rsidR="002025D6" w:rsidRPr="000C2CC2" w:rsidRDefault="002025D6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Часть 2 статьи 10 </w:t>
            </w:r>
          </w:p>
        </w:tc>
        <w:tc>
          <w:tcPr>
            <w:tcW w:w="3756" w:type="dxa"/>
          </w:tcPr>
          <w:p w:rsidR="002025D6" w:rsidRPr="000C2CC2" w:rsidRDefault="002025D6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D0D55">
              <w:rPr>
                <w:rFonts w:ascii="Times New Roman" w:hAnsi="Times New Roman" w:cs="Times New Roman"/>
                <w:szCs w:val="28"/>
                <w:u w:val="single"/>
              </w:rPr>
              <w:t>Реестр должностей государственной гражданской службы субъекта Российской Федерации</w:t>
            </w:r>
            <w:r w:rsidRPr="002025D6">
              <w:rPr>
                <w:rFonts w:ascii="Times New Roman" w:hAnsi="Times New Roman" w:cs="Times New Roman"/>
                <w:szCs w:val="28"/>
              </w:rPr>
              <w:t xml:space="preserve"> составляется с учетом принципов построения Реестра должностей федеральной государственной гражданской службы и </w:t>
            </w:r>
            <w:r w:rsidRPr="00FD0D55">
              <w:rPr>
                <w:rFonts w:ascii="Times New Roman" w:hAnsi="Times New Roman" w:cs="Times New Roman"/>
                <w:szCs w:val="28"/>
                <w:u w:val="single"/>
              </w:rPr>
              <w:t>утверждается законом или иным нормативным правовым актом субъекта Российской Федерации</w:t>
            </w:r>
          </w:p>
        </w:tc>
        <w:tc>
          <w:tcPr>
            <w:tcW w:w="2551" w:type="dxa"/>
          </w:tcPr>
          <w:p w:rsidR="002025D6" w:rsidRPr="000C2CC2" w:rsidRDefault="002025D6" w:rsidP="002025D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Закон</w:t>
            </w:r>
            <w:r w:rsidRPr="002025D6">
              <w:rPr>
                <w:rFonts w:ascii="Times New Roman" w:hAnsi="Times New Roman" w:cs="Times New Roman"/>
                <w:szCs w:val="28"/>
              </w:rPr>
              <w:t xml:space="preserve"> или ин</w:t>
            </w:r>
            <w:r>
              <w:rPr>
                <w:rFonts w:ascii="Times New Roman" w:hAnsi="Times New Roman" w:cs="Times New Roman"/>
                <w:szCs w:val="28"/>
              </w:rPr>
              <w:t>ой</w:t>
            </w:r>
            <w:r w:rsidRPr="002025D6">
              <w:rPr>
                <w:rFonts w:ascii="Times New Roman" w:hAnsi="Times New Roman" w:cs="Times New Roman"/>
                <w:szCs w:val="28"/>
              </w:rPr>
              <w:t xml:space="preserve"> нормативны</w:t>
            </w:r>
            <w:r>
              <w:rPr>
                <w:rFonts w:ascii="Times New Roman" w:hAnsi="Times New Roman" w:cs="Times New Roman"/>
                <w:szCs w:val="28"/>
              </w:rPr>
              <w:t>й</w:t>
            </w:r>
            <w:r w:rsidRPr="002025D6">
              <w:rPr>
                <w:rFonts w:ascii="Times New Roman" w:hAnsi="Times New Roman" w:cs="Times New Roman"/>
                <w:szCs w:val="28"/>
              </w:rPr>
              <w:t xml:space="preserve"> правов</w:t>
            </w:r>
            <w:r>
              <w:rPr>
                <w:rFonts w:ascii="Times New Roman" w:hAnsi="Times New Roman" w:cs="Times New Roman"/>
                <w:szCs w:val="28"/>
              </w:rPr>
              <w:t>ой акт</w:t>
            </w:r>
            <w:r w:rsidRPr="002025D6">
              <w:rPr>
                <w:rFonts w:ascii="Times New Roman" w:hAnsi="Times New Roman" w:cs="Times New Roman"/>
                <w:szCs w:val="28"/>
              </w:rPr>
              <w:t xml:space="preserve"> субъекта Российской Федерации</w:t>
            </w:r>
          </w:p>
        </w:tc>
        <w:tc>
          <w:tcPr>
            <w:tcW w:w="2835" w:type="dxa"/>
          </w:tcPr>
          <w:p w:rsidR="002025D6" w:rsidRPr="000C2CC2" w:rsidRDefault="002025D6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2025D6" w:rsidRPr="000C2CC2" w:rsidRDefault="002025D6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0DDA" w:rsidRPr="000C2CC2" w:rsidTr="00BB2578">
        <w:tc>
          <w:tcPr>
            <w:tcW w:w="704" w:type="dxa"/>
          </w:tcPr>
          <w:p w:rsidR="002025D6" w:rsidRPr="00377743" w:rsidRDefault="002025D6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77743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2311" w:type="dxa"/>
          </w:tcPr>
          <w:p w:rsidR="002025D6" w:rsidRPr="000C2CC2" w:rsidRDefault="007F4172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Часть 19 статьи 11</w:t>
            </w:r>
          </w:p>
        </w:tc>
        <w:tc>
          <w:tcPr>
            <w:tcW w:w="3756" w:type="dxa"/>
          </w:tcPr>
          <w:p w:rsidR="002025D6" w:rsidRPr="00D4469B" w:rsidRDefault="007F4172" w:rsidP="00D44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  <w:szCs w:val="28"/>
                <w:u w:val="single"/>
              </w:rPr>
              <w:t>Порядок присвоения и сохранения классных чинов гражданской службы субъекта Российской Федерации, а также соответствие классных чинов гражданской службы субъекта Российской Федерации должностям гражданской службы субъекта Российской Федерации</w:t>
            </w:r>
            <w:r w:rsidRPr="00FD0D55">
              <w:rPr>
                <w:rFonts w:ascii="Times New Roman" w:hAnsi="Times New Roman" w:cs="Times New Roman"/>
                <w:u w:val="single"/>
              </w:rPr>
              <w:t xml:space="preserve"> устанавливается законом субъекта Российской Федерации</w:t>
            </w:r>
            <w:r>
              <w:rPr>
                <w:rFonts w:ascii="Times New Roman" w:hAnsi="Times New Roman" w:cs="Times New Roman"/>
              </w:rPr>
              <w:t xml:space="preserve"> с учетом положений настоящей статьи</w:t>
            </w:r>
          </w:p>
        </w:tc>
        <w:tc>
          <w:tcPr>
            <w:tcW w:w="2551" w:type="dxa"/>
          </w:tcPr>
          <w:p w:rsidR="002025D6" w:rsidRPr="000C2CC2" w:rsidRDefault="007F4172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Зако</w:t>
            </w:r>
            <w:r w:rsidR="00FD0D55">
              <w:rPr>
                <w:rFonts w:ascii="Times New Roman" w:hAnsi="Times New Roman" w:cs="Times New Roman"/>
                <w:szCs w:val="28"/>
              </w:rPr>
              <w:t>н субъекта Российской Федерации</w:t>
            </w:r>
          </w:p>
        </w:tc>
        <w:tc>
          <w:tcPr>
            <w:tcW w:w="2835" w:type="dxa"/>
          </w:tcPr>
          <w:p w:rsidR="002025D6" w:rsidRPr="000C2CC2" w:rsidRDefault="002025D6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2025D6" w:rsidRPr="000C2CC2" w:rsidRDefault="002025D6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0DDA" w:rsidRPr="000C2CC2" w:rsidTr="00BB2578">
        <w:tc>
          <w:tcPr>
            <w:tcW w:w="704" w:type="dxa"/>
          </w:tcPr>
          <w:p w:rsidR="002025D6" w:rsidRPr="00377743" w:rsidRDefault="002025D6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77743">
              <w:rPr>
                <w:rFonts w:ascii="Times New Roman" w:hAnsi="Times New Roman" w:cs="Times New Roman"/>
                <w:szCs w:val="28"/>
              </w:rPr>
              <w:lastRenderedPageBreak/>
              <w:t>3.</w:t>
            </w:r>
          </w:p>
        </w:tc>
        <w:tc>
          <w:tcPr>
            <w:tcW w:w="2311" w:type="dxa"/>
          </w:tcPr>
          <w:p w:rsidR="002025D6" w:rsidRPr="000C2CC2" w:rsidRDefault="007F4172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Часть 6 статьи 12</w:t>
            </w:r>
          </w:p>
        </w:tc>
        <w:tc>
          <w:tcPr>
            <w:tcW w:w="3756" w:type="dxa"/>
          </w:tcPr>
          <w:p w:rsidR="007F4172" w:rsidRPr="00FD0D55" w:rsidRDefault="007F4172" w:rsidP="007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FD0D55">
              <w:rPr>
                <w:rFonts w:ascii="Times New Roman" w:hAnsi="Times New Roman" w:cs="Times New Roman"/>
                <w:u w:val="single"/>
              </w:rPr>
              <w:t>Квалификационные требования к стажу гражданской службы или работы по специальности, направлению подготовки, который необходим для замещения должностей</w:t>
            </w:r>
          </w:p>
          <w:p w:rsidR="002025D6" w:rsidRPr="00D4469B" w:rsidRDefault="007F4172" w:rsidP="00D44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  <w:u w:val="single"/>
              </w:rPr>
              <w:t>гражданской службы субъектов Российской Федерации устанавливаются законами субъектов Российской Федерации</w:t>
            </w:r>
          </w:p>
        </w:tc>
        <w:tc>
          <w:tcPr>
            <w:tcW w:w="2551" w:type="dxa"/>
          </w:tcPr>
          <w:p w:rsidR="002025D6" w:rsidRPr="000C2CC2" w:rsidRDefault="007F4172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Зако</w:t>
            </w:r>
            <w:r w:rsidR="00FD0D55">
              <w:rPr>
                <w:rFonts w:ascii="Times New Roman" w:hAnsi="Times New Roman" w:cs="Times New Roman"/>
                <w:szCs w:val="28"/>
              </w:rPr>
              <w:t>н субъекта Российской Федерации</w:t>
            </w:r>
          </w:p>
        </w:tc>
        <w:tc>
          <w:tcPr>
            <w:tcW w:w="2835" w:type="dxa"/>
          </w:tcPr>
          <w:p w:rsidR="002025D6" w:rsidRPr="000C2CC2" w:rsidRDefault="002025D6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2025D6" w:rsidRPr="000C2CC2" w:rsidRDefault="002025D6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0DDA" w:rsidRPr="000C2CC2" w:rsidTr="00BB2578">
        <w:tc>
          <w:tcPr>
            <w:tcW w:w="704" w:type="dxa"/>
          </w:tcPr>
          <w:p w:rsidR="002025D6" w:rsidRPr="00377743" w:rsidRDefault="002025D6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77743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2311" w:type="dxa"/>
          </w:tcPr>
          <w:p w:rsidR="002025D6" w:rsidRPr="000C2CC2" w:rsidRDefault="009D3FEB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Часть 2 статьи 20</w:t>
            </w:r>
          </w:p>
        </w:tc>
        <w:tc>
          <w:tcPr>
            <w:tcW w:w="3756" w:type="dxa"/>
          </w:tcPr>
          <w:p w:rsidR="002025D6" w:rsidRPr="00D4469B" w:rsidRDefault="009D3FEB" w:rsidP="00D44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  <w:u w:val="single"/>
              </w:rPr>
              <w:t>Положение о представлении гражданским служащим</w:t>
            </w:r>
            <w:r>
              <w:rPr>
                <w:rFonts w:ascii="Times New Roman" w:hAnsi="Times New Roman" w:cs="Times New Roman"/>
              </w:rPr>
              <w:t xml:space="preserve">, замещающим должность гражданской службы, включенную в перечень, установленный нормативными правовыми актами Российской Федерации, </w:t>
            </w:r>
            <w:r w:rsidRPr="00FD0D55">
              <w:rPr>
                <w:rFonts w:ascii="Times New Roman" w:hAnsi="Times New Roman" w:cs="Times New Roman"/>
                <w:u w:val="single"/>
              </w:rPr>
              <w:t>сведений о доходах, об имуществе и обязательствах имущественного характера гражданского служащего и членов его семьи утверждается нормативным правовым актом субъекта Российской Федерации</w:t>
            </w:r>
            <w:r>
              <w:rPr>
                <w:rFonts w:ascii="Times New Roman" w:hAnsi="Times New Roman" w:cs="Times New Roman"/>
              </w:rPr>
              <w:t xml:space="preserve"> с уче</w:t>
            </w:r>
            <w:r w:rsidR="00FD0D55">
              <w:rPr>
                <w:rFonts w:ascii="Times New Roman" w:hAnsi="Times New Roman" w:cs="Times New Roman"/>
              </w:rPr>
              <w:t>том требований настоящей статьи</w:t>
            </w:r>
          </w:p>
        </w:tc>
        <w:tc>
          <w:tcPr>
            <w:tcW w:w="2551" w:type="dxa"/>
          </w:tcPr>
          <w:p w:rsidR="002025D6" w:rsidRPr="000C2CC2" w:rsidRDefault="009D3FEB" w:rsidP="009D3F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Нормативный правовой акт субъекта Российской Федерации</w:t>
            </w:r>
          </w:p>
        </w:tc>
        <w:tc>
          <w:tcPr>
            <w:tcW w:w="2835" w:type="dxa"/>
          </w:tcPr>
          <w:p w:rsidR="002025D6" w:rsidRPr="000C2CC2" w:rsidRDefault="002025D6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2025D6" w:rsidRPr="000C2CC2" w:rsidRDefault="002025D6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0DDA" w:rsidRPr="000C2CC2" w:rsidTr="00BB2578">
        <w:tc>
          <w:tcPr>
            <w:tcW w:w="704" w:type="dxa"/>
          </w:tcPr>
          <w:p w:rsidR="009D3FEB" w:rsidRPr="00377743" w:rsidRDefault="00202626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77743">
              <w:rPr>
                <w:rFonts w:ascii="Times New Roman" w:hAnsi="Times New Roman" w:cs="Times New Roman"/>
                <w:szCs w:val="28"/>
              </w:rPr>
              <w:t>5</w:t>
            </w:r>
            <w:r w:rsidR="00B77C49" w:rsidRPr="0037774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311" w:type="dxa"/>
          </w:tcPr>
          <w:p w:rsidR="009D3FEB" w:rsidRPr="000C2CC2" w:rsidRDefault="007027B7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Часть 4 статьи 5</w:t>
            </w:r>
            <w:r w:rsidR="00C34C5A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3756" w:type="dxa"/>
          </w:tcPr>
          <w:p w:rsidR="009D3FEB" w:rsidRPr="00D4469B" w:rsidRDefault="00C34C5A" w:rsidP="00D44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  <w:u w:val="single"/>
              </w:rPr>
              <w:t>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</w:t>
            </w:r>
          </w:p>
        </w:tc>
        <w:tc>
          <w:tcPr>
            <w:tcW w:w="2551" w:type="dxa"/>
          </w:tcPr>
          <w:p w:rsidR="009D3FEB" w:rsidRPr="000C2CC2" w:rsidRDefault="00FD0D55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Нормативный правовой акт </w:t>
            </w:r>
            <w:r w:rsidR="00473880">
              <w:rPr>
                <w:rFonts w:ascii="Times New Roman" w:hAnsi="Times New Roman" w:cs="Times New Roman"/>
                <w:szCs w:val="28"/>
              </w:rPr>
              <w:t>субъекта Российской Федерации.</w:t>
            </w:r>
          </w:p>
        </w:tc>
        <w:tc>
          <w:tcPr>
            <w:tcW w:w="2835" w:type="dxa"/>
          </w:tcPr>
          <w:p w:rsidR="009D3FEB" w:rsidRPr="000C2CC2" w:rsidRDefault="009D3FEB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9D3FEB" w:rsidRPr="000C2CC2" w:rsidRDefault="009D3FEB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027B7" w:rsidRPr="000C2CC2" w:rsidTr="00BB2578">
        <w:tc>
          <w:tcPr>
            <w:tcW w:w="704" w:type="dxa"/>
          </w:tcPr>
          <w:p w:rsidR="007027B7" w:rsidRPr="00377743" w:rsidRDefault="00202626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77743">
              <w:rPr>
                <w:rFonts w:ascii="Times New Roman" w:hAnsi="Times New Roman" w:cs="Times New Roman"/>
                <w:szCs w:val="28"/>
              </w:rPr>
              <w:t>6</w:t>
            </w:r>
            <w:r w:rsidR="00B77C49" w:rsidRPr="0037774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311" w:type="dxa"/>
          </w:tcPr>
          <w:p w:rsidR="007027B7" w:rsidRDefault="007027B7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Часть 12 статьи 50</w:t>
            </w:r>
          </w:p>
        </w:tc>
        <w:tc>
          <w:tcPr>
            <w:tcW w:w="3756" w:type="dxa"/>
          </w:tcPr>
          <w:p w:rsidR="007027B7" w:rsidRPr="00FD0D55" w:rsidRDefault="007027B7" w:rsidP="0047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FD0D55">
              <w:rPr>
                <w:rFonts w:ascii="Times New Roman" w:hAnsi="Times New Roman" w:cs="Times New Roman"/>
                <w:u w:val="single"/>
              </w:rPr>
              <w:t>Увеличение (индексация)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</w:t>
            </w:r>
            <w:r w:rsidR="00FD0D55" w:rsidRPr="00FD0D55">
              <w:rPr>
                <w:rFonts w:ascii="Times New Roman" w:hAnsi="Times New Roman" w:cs="Times New Roman"/>
                <w:u w:val="single"/>
              </w:rPr>
              <w:t>м субъекта Российской Федерации</w:t>
            </w:r>
          </w:p>
        </w:tc>
        <w:tc>
          <w:tcPr>
            <w:tcW w:w="2551" w:type="dxa"/>
          </w:tcPr>
          <w:p w:rsidR="007027B7" w:rsidRDefault="00FD0D55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Нормативный правовой акт </w:t>
            </w:r>
            <w:r w:rsidR="007027B7">
              <w:rPr>
                <w:rFonts w:ascii="Times New Roman" w:hAnsi="Times New Roman" w:cs="Times New Roman"/>
                <w:szCs w:val="28"/>
              </w:rPr>
              <w:t>субъекта Российской Федерации</w:t>
            </w:r>
          </w:p>
        </w:tc>
        <w:tc>
          <w:tcPr>
            <w:tcW w:w="2835" w:type="dxa"/>
          </w:tcPr>
          <w:p w:rsidR="007027B7" w:rsidRPr="000C2CC2" w:rsidRDefault="007027B7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7027B7" w:rsidRPr="000C2CC2" w:rsidRDefault="007027B7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027B7" w:rsidRPr="000C2CC2" w:rsidTr="00BB2578">
        <w:tc>
          <w:tcPr>
            <w:tcW w:w="704" w:type="dxa"/>
          </w:tcPr>
          <w:p w:rsidR="007027B7" w:rsidRPr="00377743" w:rsidRDefault="00202626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77743">
              <w:rPr>
                <w:rFonts w:ascii="Times New Roman" w:hAnsi="Times New Roman" w:cs="Times New Roman"/>
                <w:szCs w:val="28"/>
              </w:rPr>
              <w:lastRenderedPageBreak/>
              <w:t>7</w:t>
            </w:r>
            <w:r w:rsidR="00B77C49" w:rsidRPr="0037774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311" w:type="dxa"/>
          </w:tcPr>
          <w:p w:rsidR="007027B7" w:rsidRDefault="007027B7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Часть 15 статьи 50</w:t>
            </w:r>
          </w:p>
        </w:tc>
        <w:tc>
          <w:tcPr>
            <w:tcW w:w="3756" w:type="dxa"/>
          </w:tcPr>
          <w:p w:rsidR="007027B7" w:rsidRDefault="007027B7" w:rsidP="0047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  <w:u w:val="single"/>
              </w:rPr>
              <w:t>Перечень должностей гражданской службы, по которым может устанавливаться особый порядок оплаты труда, а также порядок установления оплаты труда</w:t>
            </w:r>
            <w:r>
              <w:rPr>
                <w:rFonts w:ascii="Times New Roman" w:hAnsi="Times New Roman" w:cs="Times New Roman"/>
              </w:rPr>
              <w:t xml:space="preserve"> гражданских служащих, предусмотренный </w:t>
            </w:r>
            <w:r w:rsidRPr="007027B7">
              <w:rPr>
                <w:rFonts w:ascii="Times New Roman" w:hAnsi="Times New Roman" w:cs="Times New Roman"/>
              </w:rPr>
              <w:t xml:space="preserve">частью 14 статьи 50, </w:t>
            </w:r>
            <w:r w:rsidRPr="00FD0D55">
              <w:rPr>
                <w:rFonts w:ascii="Times New Roman" w:hAnsi="Times New Roman" w:cs="Times New Roman"/>
                <w:u w:val="single"/>
              </w:rPr>
              <w:t>утверждаются нормативными правовыми актами субъектов Российской Федерации</w:t>
            </w:r>
          </w:p>
        </w:tc>
        <w:tc>
          <w:tcPr>
            <w:tcW w:w="2551" w:type="dxa"/>
          </w:tcPr>
          <w:p w:rsidR="007027B7" w:rsidRDefault="00FD0D55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Нормативный правовой акт </w:t>
            </w:r>
            <w:r w:rsidR="007027B7">
              <w:rPr>
                <w:rFonts w:ascii="Times New Roman" w:hAnsi="Times New Roman" w:cs="Times New Roman"/>
                <w:szCs w:val="28"/>
              </w:rPr>
              <w:t>субъекта Российской Федерации</w:t>
            </w:r>
          </w:p>
        </w:tc>
        <w:tc>
          <w:tcPr>
            <w:tcW w:w="2835" w:type="dxa"/>
          </w:tcPr>
          <w:p w:rsidR="007027B7" w:rsidRPr="000C2CC2" w:rsidRDefault="007027B7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7027B7" w:rsidRPr="000C2CC2" w:rsidRDefault="007027B7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0DDA" w:rsidRPr="000C2CC2" w:rsidTr="00BB2578">
        <w:tc>
          <w:tcPr>
            <w:tcW w:w="704" w:type="dxa"/>
          </w:tcPr>
          <w:p w:rsidR="009D3FEB" w:rsidRPr="00377743" w:rsidRDefault="00202626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77743">
              <w:rPr>
                <w:rFonts w:ascii="Times New Roman" w:hAnsi="Times New Roman" w:cs="Times New Roman"/>
                <w:szCs w:val="28"/>
              </w:rPr>
              <w:t>8</w:t>
            </w:r>
            <w:r w:rsidR="00B77C49" w:rsidRPr="0037774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311" w:type="dxa"/>
          </w:tcPr>
          <w:p w:rsidR="009D3FEB" w:rsidRPr="000C2CC2" w:rsidRDefault="00EC3863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Часть 7 статьи 51</w:t>
            </w:r>
          </w:p>
        </w:tc>
        <w:tc>
          <w:tcPr>
            <w:tcW w:w="3756" w:type="dxa"/>
          </w:tcPr>
          <w:p w:rsidR="009D3FEB" w:rsidRPr="00D4469B" w:rsidRDefault="00EC3863" w:rsidP="00D44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  <w:u w:val="single"/>
              </w:rPr>
              <w:t>Порядок формирования фонда оплаты труда государственных гражданских служащих субъекта Российской Федерации</w:t>
            </w:r>
            <w:r>
              <w:rPr>
                <w:rFonts w:ascii="Times New Roman" w:hAnsi="Times New Roman" w:cs="Times New Roman"/>
              </w:rPr>
              <w:t xml:space="preserve"> и фонда оплаты труда работников, замещающих должности, не являющиеся должностями государственной гражданской службы субъекта Российской Федерации, </w:t>
            </w:r>
            <w:r w:rsidRPr="00FD0D55">
              <w:rPr>
                <w:rFonts w:ascii="Times New Roman" w:hAnsi="Times New Roman" w:cs="Times New Roman"/>
                <w:u w:val="single"/>
              </w:rPr>
              <w:t>устанавливается законодательством субъекта Российской Федерации</w:t>
            </w:r>
          </w:p>
        </w:tc>
        <w:tc>
          <w:tcPr>
            <w:tcW w:w="2551" w:type="dxa"/>
          </w:tcPr>
          <w:p w:rsidR="009D3FEB" w:rsidRPr="000C2CC2" w:rsidRDefault="00FD0D55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Нормативный правовой акт </w:t>
            </w:r>
            <w:r w:rsidR="00EC3863">
              <w:rPr>
                <w:rFonts w:ascii="Times New Roman" w:hAnsi="Times New Roman" w:cs="Times New Roman"/>
                <w:szCs w:val="28"/>
              </w:rPr>
              <w:t>субъекта Российской Федерации</w:t>
            </w:r>
          </w:p>
        </w:tc>
        <w:tc>
          <w:tcPr>
            <w:tcW w:w="2835" w:type="dxa"/>
          </w:tcPr>
          <w:p w:rsidR="009D3FEB" w:rsidRPr="000C2CC2" w:rsidRDefault="009D3FEB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9D3FEB" w:rsidRPr="000C2CC2" w:rsidRDefault="009D3FEB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0DDA" w:rsidRPr="000C2CC2" w:rsidTr="00BB2578">
        <w:tc>
          <w:tcPr>
            <w:tcW w:w="704" w:type="dxa"/>
          </w:tcPr>
          <w:p w:rsidR="009D3FEB" w:rsidRPr="00377743" w:rsidRDefault="00202626" w:rsidP="0020262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77743">
              <w:rPr>
                <w:rFonts w:ascii="Times New Roman" w:hAnsi="Times New Roman" w:cs="Times New Roman"/>
                <w:szCs w:val="28"/>
              </w:rPr>
              <w:t>9</w:t>
            </w:r>
            <w:r w:rsidR="00B77C49" w:rsidRPr="0037774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311" w:type="dxa"/>
          </w:tcPr>
          <w:p w:rsidR="009D3FEB" w:rsidRPr="000C2CC2" w:rsidRDefault="00EC3863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Пункт 8 части 1 статьи 52</w:t>
            </w:r>
          </w:p>
        </w:tc>
        <w:tc>
          <w:tcPr>
            <w:tcW w:w="3756" w:type="dxa"/>
          </w:tcPr>
          <w:p w:rsidR="009D3FEB" w:rsidRPr="00D4469B" w:rsidRDefault="00EC3863" w:rsidP="00D44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  <w:u w:val="single"/>
              </w:rPr>
              <w:t>Порядок и условия командирования гражданского служащего устанавливаются нормативными правовыми актами субъекта Российской Федерации</w:t>
            </w:r>
          </w:p>
        </w:tc>
        <w:tc>
          <w:tcPr>
            <w:tcW w:w="2551" w:type="dxa"/>
          </w:tcPr>
          <w:p w:rsidR="009D3FEB" w:rsidRPr="000C2CC2" w:rsidRDefault="00FD0D55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Нормативный правовой акт </w:t>
            </w:r>
            <w:r w:rsidR="009E7D57">
              <w:rPr>
                <w:rFonts w:ascii="Times New Roman" w:hAnsi="Times New Roman" w:cs="Times New Roman"/>
                <w:szCs w:val="28"/>
              </w:rPr>
              <w:t>субъекта Российской Федерации</w:t>
            </w:r>
          </w:p>
        </w:tc>
        <w:tc>
          <w:tcPr>
            <w:tcW w:w="2835" w:type="dxa"/>
          </w:tcPr>
          <w:p w:rsidR="009D3FEB" w:rsidRPr="000C2CC2" w:rsidRDefault="009D3FEB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9D3FEB" w:rsidRPr="000C2CC2" w:rsidRDefault="009D3FEB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0DDA" w:rsidRPr="000C2CC2" w:rsidTr="00BB2578">
        <w:tc>
          <w:tcPr>
            <w:tcW w:w="704" w:type="dxa"/>
          </w:tcPr>
          <w:p w:rsidR="00EC3863" w:rsidRPr="00377743" w:rsidRDefault="00B77C49" w:rsidP="0020262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77743">
              <w:rPr>
                <w:rFonts w:ascii="Times New Roman" w:hAnsi="Times New Roman" w:cs="Times New Roman"/>
                <w:szCs w:val="28"/>
              </w:rPr>
              <w:t>1</w:t>
            </w:r>
            <w:r w:rsidR="00202626" w:rsidRPr="00377743">
              <w:rPr>
                <w:rFonts w:ascii="Times New Roman" w:hAnsi="Times New Roman" w:cs="Times New Roman"/>
                <w:szCs w:val="28"/>
              </w:rPr>
              <w:t>0</w:t>
            </w:r>
            <w:r w:rsidRPr="0037774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311" w:type="dxa"/>
          </w:tcPr>
          <w:p w:rsidR="00EC3863" w:rsidRPr="000C2CC2" w:rsidRDefault="009E7D57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Пункт 9 части 1 статьи 52</w:t>
            </w:r>
          </w:p>
        </w:tc>
        <w:tc>
          <w:tcPr>
            <w:tcW w:w="3756" w:type="dxa"/>
          </w:tcPr>
          <w:p w:rsidR="00EC3863" w:rsidRPr="00D4469B" w:rsidRDefault="009E7D57" w:rsidP="00D44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  <w:u w:val="single"/>
              </w:rPr>
              <w:t>Порядок и условия возмещение расходов, связанных с переездом гражданского служащего и членов его семьи в другую местность</w:t>
            </w:r>
            <w:r>
              <w:rPr>
                <w:rFonts w:ascii="Times New Roman" w:hAnsi="Times New Roman" w:cs="Times New Roman"/>
              </w:rPr>
              <w:t xml:space="preserve"> при переводе гражданского служащего в другой государственный орган </w:t>
            </w:r>
            <w:r w:rsidRPr="00FD0D55">
              <w:rPr>
                <w:rFonts w:ascii="Times New Roman" w:hAnsi="Times New Roman" w:cs="Times New Roman"/>
                <w:u w:val="single"/>
              </w:rPr>
              <w:t>устанавливаются нормативными правовыми актами субъекта Российской Федерации</w:t>
            </w:r>
          </w:p>
        </w:tc>
        <w:tc>
          <w:tcPr>
            <w:tcW w:w="2551" w:type="dxa"/>
          </w:tcPr>
          <w:p w:rsidR="00EC3863" w:rsidRPr="000C2CC2" w:rsidRDefault="00FD0D55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Нормативный правовой акт </w:t>
            </w:r>
            <w:r w:rsidR="009E7D57">
              <w:rPr>
                <w:rFonts w:ascii="Times New Roman" w:hAnsi="Times New Roman" w:cs="Times New Roman"/>
                <w:szCs w:val="28"/>
              </w:rPr>
              <w:t>субъекта Российской Федерации</w:t>
            </w:r>
          </w:p>
        </w:tc>
        <w:tc>
          <w:tcPr>
            <w:tcW w:w="2835" w:type="dxa"/>
          </w:tcPr>
          <w:p w:rsidR="00EC3863" w:rsidRPr="000C2CC2" w:rsidRDefault="00EC3863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EC3863" w:rsidRPr="000C2CC2" w:rsidRDefault="00EC3863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0DDA" w:rsidRPr="000C2CC2" w:rsidTr="00BB2578">
        <w:tc>
          <w:tcPr>
            <w:tcW w:w="704" w:type="dxa"/>
          </w:tcPr>
          <w:p w:rsidR="00EC3863" w:rsidRPr="00377743" w:rsidRDefault="00B77C49" w:rsidP="0020262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77743">
              <w:rPr>
                <w:rFonts w:ascii="Times New Roman" w:hAnsi="Times New Roman" w:cs="Times New Roman"/>
                <w:szCs w:val="28"/>
              </w:rPr>
              <w:t>1</w:t>
            </w:r>
            <w:r w:rsidR="00202626" w:rsidRPr="00377743">
              <w:rPr>
                <w:rFonts w:ascii="Times New Roman" w:hAnsi="Times New Roman" w:cs="Times New Roman"/>
                <w:szCs w:val="28"/>
              </w:rPr>
              <w:t>1</w:t>
            </w:r>
            <w:r w:rsidRPr="0037774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311" w:type="dxa"/>
          </w:tcPr>
          <w:p w:rsidR="00EC3863" w:rsidRPr="000C2CC2" w:rsidRDefault="009E7D57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Пункт 9.2 части 1 статьи 52</w:t>
            </w:r>
          </w:p>
        </w:tc>
        <w:tc>
          <w:tcPr>
            <w:tcW w:w="3756" w:type="dxa"/>
          </w:tcPr>
          <w:p w:rsidR="00EC3863" w:rsidRPr="00D4469B" w:rsidRDefault="009E7D57" w:rsidP="00D44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0D55">
              <w:rPr>
                <w:rFonts w:ascii="Times New Roman" w:hAnsi="Times New Roman" w:cs="Times New Roman"/>
                <w:u w:val="single"/>
              </w:rPr>
              <w:t xml:space="preserve">Порядок и условия обеспечения гражданских служащих субъектов Российской Федерации служебными </w:t>
            </w:r>
            <w:r w:rsidRPr="00FD0D55">
              <w:rPr>
                <w:rFonts w:ascii="Times New Roman" w:hAnsi="Times New Roman" w:cs="Times New Roman"/>
                <w:u w:val="single"/>
              </w:rPr>
              <w:lastRenderedPageBreak/>
              <w:t>жилыми помещениями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D0D55">
              <w:rPr>
                <w:rFonts w:ascii="Times New Roman" w:hAnsi="Times New Roman" w:cs="Times New Roman"/>
                <w:u w:val="single"/>
              </w:rPr>
              <w:t>а также порядок и размеры возмещения гражданским служащим субъектов Российской Федерации расходов на наем (поднаем) жилого помещения устанавливаются нормативными правовыми актами</w:t>
            </w:r>
            <w:r w:rsidR="00FD0D55">
              <w:rPr>
                <w:rFonts w:ascii="Times New Roman" w:hAnsi="Times New Roman" w:cs="Times New Roman"/>
                <w:u w:val="single"/>
              </w:rPr>
              <w:t xml:space="preserve"> субъектов Российской Федерации</w:t>
            </w:r>
          </w:p>
        </w:tc>
        <w:tc>
          <w:tcPr>
            <w:tcW w:w="2551" w:type="dxa"/>
          </w:tcPr>
          <w:p w:rsidR="00EC3863" w:rsidRPr="000C2CC2" w:rsidRDefault="00FD0D55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Нормативный правовой акт </w:t>
            </w:r>
            <w:r w:rsidR="009E7D57">
              <w:rPr>
                <w:rFonts w:ascii="Times New Roman" w:hAnsi="Times New Roman" w:cs="Times New Roman"/>
                <w:szCs w:val="28"/>
              </w:rPr>
              <w:t>субъекта Российской Федерации</w:t>
            </w:r>
          </w:p>
        </w:tc>
        <w:tc>
          <w:tcPr>
            <w:tcW w:w="2835" w:type="dxa"/>
          </w:tcPr>
          <w:p w:rsidR="00EC3863" w:rsidRPr="000C2CC2" w:rsidRDefault="00EC3863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EC3863" w:rsidRPr="000C2CC2" w:rsidRDefault="00EC3863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0DDA" w:rsidRPr="000C2CC2" w:rsidTr="00BB2578">
        <w:tc>
          <w:tcPr>
            <w:tcW w:w="704" w:type="dxa"/>
          </w:tcPr>
          <w:p w:rsidR="00EC3863" w:rsidRPr="00377743" w:rsidRDefault="00B77C49" w:rsidP="0020262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77743">
              <w:rPr>
                <w:rFonts w:ascii="Times New Roman" w:hAnsi="Times New Roman" w:cs="Times New Roman"/>
                <w:szCs w:val="28"/>
              </w:rPr>
              <w:t>1</w:t>
            </w:r>
            <w:r w:rsidR="00202626" w:rsidRPr="00377743">
              <w:rPr>
                <w:rFonts w:ascii="Times New Roman" w:hAnsi="Times New Roman" w:cs="Times New Roman"/>
                <w:szCs w:val="28"/>
              </w:rPr>
              <w:t>2</w:t>
            </w:r>
            <w:r w:rsidRPr="0037774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311" w:type="dxa"/>
          </w:tcPr>
          <w:p w:rsidR="00EC3863" w:rsidRPr="000C2CC2" w:rsidRDefault="009E7D57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Пункт 2 статьи 53</w:t>
            </w:r>
          </w:p>
        </w:tc>
        <w:tc>
          <w:tcPr>
            <w:tcW w:w="3756" w:type="dxa"/>
          </w:tcPr>
          <w:p w:rsidR="00EC3863" w:rsidRPr="00D4469B" w:rsidRDefault="00117310" w:rsidP="00D44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7310">
              <w:rPr>
                <w:rFonts w:ascii="Times New Roman" w:hAnsi="Times New Roman" w:cs="Times New Roman"/>
                <w:u w:val="single"/>
              </w:rPr>
              <w:t>транспортное обслуживание</w:t>
            </w:r>
            <w:r>
              <w:rPr>
                <w:rFonts w:ascii="Times New Roman" w:hAnsi="Times New Roman" w:cs="Times New Roman"/>
              </w:rPr>
              <w:t xml:space="preserve">, обеспечиваемое в связи с исполнением должностных обязанностей, в зависимости от категории и группы замещаемой должности гражданской службы, а также компенсация за использование личного транспорта в служебных целях и возмещение расходов, связанных с его использованием, </w:t>
            </w:r>
            <w:r w:rsidRPr="00117310">
              <w:rPr>
                <w:rFonts w:ascii="Times New Roman" w:hAnsi="Times New Roman" w:cs="Times New Roman"/>
                <w:u w:val="single"/>
              </w:rPr>
              <w:t>в случаях и порядке, установленных</w:t>
            </w:r>
            <w:r>
              <w:rPr>
                <w:rFonts w:ascii="Times New Roman" w:hAnsi="Times New Roman" w:cs="Times New Roman"/>
              </w:rPr>
              <w:t xml:space="preserve"> соответственно нормативными правовыми </w:t>
            </w:r>
            <w:r w:rsidRPr="00117310">
              <w:rPr>
                <w:rFonts w:ascii="Times New Roman" w:hAnsi="Times New Roman" w:cs="Times New Roman"/>
              </w:rPr>
              <w:t>актами Российской</w:t>
            </w:r>
            <w:r>
              <w:rPr>
                <w:rFonts w:ascii="Times New Roman" w:hAnsi="Times New Roman" w:cs="Times New Roman"/>
              </w:rPr>
              <w:t xml:space="preserve"> Федерации и </w:t>
            </w:r>
            <w:r w:rsidRPr="00117310">
              <w:rPr>
                <w:rFonts w:ascii="Times New Roman" w:hAnsi="Times New Roman" w:cs="Times New Roman"/>
                <w:u w:val="single"/>
              </w:rPr>
              <w:t>нормативными правовыми актами</w:t>
            </w:r>
            <w:r w:rsidRPr="00117310">
              <w:rPr>
                <w:rFonts w:ascii="Times New Roman" w:hAnsi="Times New Roman" w:cs="Times New Roman"/>
                <w:u w:val="single"/>
              </w:rPr>
              <w:t xml:space="preserve"> субъекта Российской Федерации</w:t>
            </w:r>
          </w:p>
        </w:tc>
        <w:tc>
          <w:tcPr>
            <w:tcW w:w="2551" w:type="dxa"/>
          </w:tcPr>
          <w:p w:rsidR="00EC3863" w:rsidRPr="000C2CC2" w:rsidRDefault="00FD0D55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Нормативный правовой акт</w:t>
            </w:r>
            <w:r w:rsidR="009E7D57">
              <w:rPr>
                <w:rFonts w:ascii="Times New Roman" w:hAnsi="Times New Roman" w:cs="Times New Roman"/>
                <w:szCs w:val="28"/>
              </w:rPr>
              <w:t xml:space="preserve"> субъекта Российской Федерации</w:t>
            </w:r>
          </w:p>
        </w:tc>
        <w:tc>
          <w:tcPr>
            <w:tcW w:w="2835" w:type="dxa"/>
          </w:tcPr>
          <w:p w:rsidR="00EC3863" w:rsidRPr="000C2CC2" w:rsidRDefault="00EC3863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EC3863" w:rsidRPr="000C2CC2" w:rsidRDefault="00EC3863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0DDA" w:rsidRPr="000C2CC2" w:rsidTr="00BB2578">
        <w:tc>
          <w:tcPr>
            <w:tcW w:w="704" w:type="dxa"/>
          </w:tcPr>
          <w:p w:rsidR="00EC3863" w:rsidRPr="00377743" w:rsidRDefault="00B77C49" w:rsidP="0020262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77743">
              <w:rPr>
                <w:rFonts w:ascii="Times New Roman" w:hAnsi="Times New Roman" w:cs="Times New Roman"/>
                <w:szCs w:val="28"/>
              </w:rPr>
              <w:t>1</w:t>
            </w:r>
            <w:r w:rsidR="00202626" w:rsidRPr="00377743">
              <w:rPr>
                <w:rFonts w:ascii="Times New Roman" w:hAnsi="Times New Roman" w:cs="Times New Roman"/>
                <w:szCs w:val="28"/>
              </w:rPr>
              <w:t>3</w:t>
            </w:r>
            <w:r w:rsidRPr="0037774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311" w:type="dxa"/>
          </w:tcPr>
          <w:p w:rsidR="00EC3863" w:rsidRPr="000C2CC2" w:rsidRDefault="00B40FB1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Пункт 4 статьи 53</w:t>
            </w:r>
          </w:p>
        </w:tc>
        <w:tc>
          <w:tcPr>
            <w:tcW w:w="3756" w:type="dxa"/>
          </w:tcPr>
          <w:p w:rsidR="00EC3863" w:rsidRPr="00D4469B" w:rsidRDefault="00117310" w:rsidP="00D44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7310">
              <w:rPr>
                <w:rFonts w:ascii="Times New Roman" w:hAnsi="Times New Roman" w:cs="Times New Roman"/>
                <w:u w:val="single"/>
              </w:rPr>
              <w:t>единовременную субсидию на приобретение жилого помещения один</w:t>
            </w:r>
            <w:r>
              <w:rPr>
                <w:rFonts w:ascii="Times New Roman" w:hAnsi="Times New Roman" w:cs="Times New Roman"/>
              </w:rPr>
              <w:t xml:space="preserve"> раз за весь период гражданской службы </w:t>
            </w:r>
            <w:r w:rsidRPr="00117310">
              <w:rPr>
                <w:rFonts w:ascii="Times New Roman" w:hAnsi="Times New Roman" w:cs="Times New Roman"/>
                <w:u w:val="single"/>
              </w:rPr>
              <w:t>в порядке и на условиях, устанавливаемых</w:t>
            </w:r>
            <w:r>
              <w:rPr>
                <w:rFonts w:ascii="Times New Roman" w:hAnsi="Times New Roman" w:cs="Times New Roman"/>
              </w:rPr>
              <w:t xml:space="preserve"> соответственно </w:t>
            </w:r>
            <w:hyperlink r:id="rId6" w:history="1">
              <w:r w:rsidRPr="00117310">
                <w:rPr>
                  <w:rFonts w:ascii="Times New Roman" w:hAnsi="Times New Roman" w:cs="Times New Roman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Российской Федерации и </w:t>
            </w:r>
            <w:r w:rsidRPr="00117310">
              <w:rPr>
                <w:rFonts w:ascii="Times New Roman" w:hAnsi="Times New Roman" w:cs="Times New Roman"/>
                <w:u w:val="single"/>
              </w:rPr>
              <w:t>нормативным правовым актом</w:t>
            </w:r>
            <w:r w:rsidRPr="00117310">
              <w:rPr>
                <w:rFonts w:ascii="Times New Roman" w:hAnsi="Times New Roman" w:cs="Times New Roman"/>
                <w:u w:val="single"/>
              </w:rPr>
              <w:t xml:space="preserve"> субъекта Российской Федерации</w:t>
            </w:r>
          </w:p>
        </w:tc>
        <w:tc>
          <w:tcPr>
            <w:tcW w:w="2551" w:type="dxa"/>
          </w:tcPr>
          <w:p w:rsidR="00EC3863" w:rsidRPr="000C2CC2" w:rsidRDefault="00FD0D55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Нормативный правовой акт</w:t>
            </w:r>
            <w:r w:rsidR="009E7D57">
              <w:rPr>
                <w:rFonts w:ascii="Times New Roman" w:hAnsi="Times New Roman" w:cs="Times New Roman"/>
                <w:szCs w:val="28"/>
              </w:rPr>
              <w:t xml:space="preserve"> субъекта Российской Федерации</w:t>
            </w:r>
          </w:p>
        </w:tc>
        <w:tc>
          <w:tcPr>
            <w:tcW w:w="2835" w:type="dxa"/>
          </w:tcPr>
          <w:p w:rsidR="00EC3863" w:rsidRPr="000C2CC2" w:rsidRDefault="00EC3863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EC3863" w:rsidRPr="000C2CC2" w:rsidRDefault="00EC3863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0DDA" w:rsidRPr="000C2CC2" w:rsidTr="00BB2578">
        <w:tc>
          <w:tcPr>
            <w:tcW w:w="704" w:type="dxa"/>
          </w:tcPr>
          <w:p w:rsidR="00EC3863" w:rsidRPr="00377743" w:rsidRDefault="00B77C49" w:rsidP="0020262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77743">
              <w:rPr>
                <w:rFonts w:ascii="Times New Roman" w:hAnsi="Times New Roman" w:cs="Times New Roman"/>
                <w:szCs w:val="28"/>
              </w:rPr>
              <w:t>1</w:t>
            </w:r>
            <w:r w:rsidR="00202626" w:rsidRPr="00377743">
              <w:rPr>
                <w:rFonts w:ascii="Times New Roman" w:hAnsi="Times New Roman" w:cs="Times New Roman"/>
                <w:szCs w:val="28"/>
              </w:rPr>
              <w:t>4</w:t>
            </w:r>
            <w:r w:rsidRPr="0037774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311" w:type="dxa"/>
          </w:tcPr>
          <w:p w:rsidR="00EC3863" w:rsidRPr="000C2CC2" w:rsidRDefault="00B40FB1" w:rsidP="00B40FB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Часть 6 статьи 55</w:t>
            </w:r>
          </w:p>
        </w:tc>
        <w:tc>
          <w:tcPr>
            <w:tcW w:w="3756" w:type="dxa"/>
          </w:tcPr>
          <w:p w:rsidR="00EC3863" w:rsidRPr="00D4469B" w:rsidRDefault="00117310" w:rsidP="001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7310">
              <w:rPr>
                <w:rFonts w:ascii="Times New Roman" w:hAnsi="Times New Roman" w:cs="Times New Roman"/>
                <w:u w:val="single"/>
              </w:rPr>
              <w:t xml:space="preserve">Законами и иными нормативными правовыми актами субъекта Российской Федерации устанавливаются порядок и условия выплаты единовременного поощрения </w:t>
            </w:r>
            <w:r>
              <w:rPr>
                <w:rFonts w:ascii="Times New Roman" w:hAnsi="Times New Roman" w:cs="Times New Roman"/>
              </w:rPr>
              <w:t xml:space="preserve">государственным </w:t>
            </w:r>
            <w:r>
              <w:rPr>
                <w:rFonts w:ascii="Times New Roman" w:hAnsi="Times New Roman" w:cs="Times New Roman"/>
              </w:rPr>
              <w:lastRenderedPageBreak/>
              <w:t>гражданским служащим субъекта Российской Федерации с уче</w:t>
            </w:r>
            <w:r>
              <w:rPr>
                <w:rFonts w:ascii="Times New Roman" w:hAnsi="Times New Roman" w:cs="Times New Roman"/>
              </w:rPr>
              <w:t>том положений настоящей статьи</w:t>
            </w:r>
          </w:p>
        </w:tc>
        <w:tc>
          <w:tcPr>
            <w:tcW w:w="2551" w:type="dxa"/>
          </w:tcPr>
          <w:p w:rsidR="00EC3863" w:rsidRPr="000C2CC2" w:rsidRDefault="00B40FB1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Закон</w:t>
            </w:r>
            <w:r w:rsidRPr="002025D6">
              <w:rPr>
                <w:rFonts w:ascii="Times New Roman" w:hAnsi="Times New Roman" w:cs="Times New Roman"/>
                <w:szCs w:val="28"/>
              </w:rPr>
              <w:t xml:space="preserve"> или ин</w:t>
            </w:r>
            <w:r>
              <w:rPr>
                <w:rFonts w:ascii="Times New Roman" w:hAnsi="Times New Roman" w:cs="Times New Roman"/>
                <w:szCs w:val="28"/>
              </w:rPr>
              <w:t>ой</w:t>
            </w:r>
            <w:r w:rsidRPr="002025D6">
              <w:rPr>
                <w:rFonts w:ascii="Times New Roman" w:hAnsi="Times New Roman" w:cs="Times New Roman"/>
                <w:szCs w:val="28"/>
              </w:rPr>
              <w:t xml:space="preserve"> нормативны</w:t>
            </w:r>
            <w:r>
              <w:rPr>
                <w:rFonts w:ascii="Times New Roman" w:hAnsi="Times New Roman" w:cs="Times New Roman"/>
                <w:szCs w:val="28"/>
              </w:rPr>
              <w:t>й</w:t>
            </w:r>
            <w:r w:rsidRPr="002025D6">
              <w:rPr>
                <w:rFonts w:ascii="Times New Roman" w:hAnsi="Times New Roman" w:cs="Times New Roman"/>
                <w:szCs w:val="28"/>
              </w:rPr>
              <w:t xml:space="preserve"> правов</w:t>
            </w:r>
            <w:r>
              <w:rPr>
                <w:rFonts w:ascii="Times New Roman" w:hAnsi="Times New Roman" w:cs="Times New Roman"/>
                <w:szCs w:val="28"/>
              </w:rPr>
              <w:t>ой акт</w:t>
            </w:r>
            <w:r w:rsidRPr="002025D6">
              <w:rPr>
                <w:rFonts w:ascii="Times New Roman" w:hAnsi="Times New Roman" w:cs="Times New Roman"/>
                <w:szCs w:val="28"/>
              </w:rPr>
              <w:t xml:space="preserve"> субъекта Российской Федерации</w:t>
            </w:r>
          </w:p>
        </w:tc>
        <w:tc>
          <w:tcPr>
            <w:tcW w:w="2835" w:type="dxa"/>
          </w:tcPr>
          <w:p w:rsidR="00EC3863" w:rsidRPr="000C2CC2" w:rsidRDefault="00EC3863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EC3863" w:rsidRPr="000C2CC2" w:rsidRDefault="00EC3863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0DDA" w:rsidRPr="000C2CC2" w:rsidTr="00BB2578">
        <w:tc>
          <w:tcPr>
            <w:tcW w:w="704" w:type="dxa"/>
          </w:tcPr>
          <w:p w:rsidR="00B40FB1" w:rsidRPr="00377743" w:rsidRDefault="00202626" w:rsidP="00F7080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77743">
              <w:rPr>
                <w:rFonts w:ascii="Times New Roman" w:hAnsi="Times New Roman" w:cs="Times New Roman"/>
                <w:szCs w:val="28"/>
              </w:rPr>
              <w:t>1</w:t>
            </w:r>
            <w:r w:rsidR="00F70807">
              <w:rPr>
                <w:rFonts w:ascii="Times New Roman" w:hAnsi="Times New Roman" w:cs="Times New Roman"/>
                <w:szCs w:val="28"/>
              </w:rPr>
              <w:t>5</w:t>
            </w:r>
            <w:r w:rsidRPr="0037774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311" w:type="dxa"/>
          </w:tcPr>
          <w:p w:rsidR="00B40FB1" w:rsidRPr="000C2CC2" w:rsidRDefault="00386382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Часть 10 статьи 60.1</w:t>
            </w:r>
          </w:p>
        </w:tc>
        <w:tc>
          <w:tcPr>
            <w:tcW w:w="3756" w:type="dxa"/>
          </w:tcPr>
          <w:p w:rsidR="00B40FB1" w:rsidRPr="00386382" w:rsidRDefault="00386382" w:rsidP="00D44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7310">
              <w:rPr>
                <w:rFonts w:ascii="Times New Roman" w:hAnsi="Times New Roman" w:cs="Times New Roman"/>
                <w:u w:val="single"/>
              </w:rPr>
              <w:t>Перечень должностей гражданской службы субъекта Российской Федерации, по которым предусматривается ротация гражданских служащих субъекта Российской Федерации, и план проведения ротации</w:t>
            </w:r>
            <w:r w:rsidRPr="00386382">
              <w:rPr>
                <w:rFonts w:ascii="Times New Roman" w:hAnsi="Times New Roman" w:cs="Times New Roman"/>
              </w:rPr>
              <w:t xml:space="preserve"> гражданских служащих субъекта Российской Федерации </w:t>
            </w:r>
            <w:r w:rsidRPr="00117310">
              <w:rPr>
                <w:rFonts w:ascii="Times New Roman" w:hAnsi="Times New Roman" w:cs="Times New Roman"/>
                <w:u w:val="single"/>
              </w:rPr>
              <w:t>утверждаются нормативными правовыми актами субъекта Российской Федерации</w:t>
            </w:r>
          </w:p>
        </w:tc>
        <w:tc>
          <w:tcPr>
            <w:tcW w:w="2551" w:type="dxa"/>
          </w:tcPr>
          <w:p w:rsidR="00B40FB1" w:rsidRPr="000C2CC2" w:rsidRDefault="00FD0D55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Нормативный правовой акт </w:t>
            </w:r>
            <w:r w:rsidR="00386382">
              <w:rPr>
                <w:rFonts w:ascii="Times New Roman" w:hAnsi="Times New Roman" w:cs="Times New Roman"/>
                <w:szCs w:val="28"/>
              </w:rPr>
              <w:t>субъекта Российской Федерации</w:t>
            </w:r>
          </w:p>
        </w:tc>
        <w:tc>
          <w:tcPr>
            <w:tcW w:w="2835" w:type="dxa"/>
          </w:tcPr>
          <w:p w:rsidR="00B40FB1" w:rsidRPr="000C2CC2" w:rsidRDefault="00B40FB1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B40FB1" w:rsidRPr="000C2CC2" w:rsidRDefault="00B40FB1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0DDA" w:rsidRPr="000C2CC2" w:rsidTr="00BB2578">
        <w:tc>
          <w:tcPr>
            <w:tcW w:w="704" w:type="dxa"/>
          </w:tcPr>
          <w:p w:rsidR="00B40FB1" w:rsidRPr="00377743" w:rsidRDefault="00B77C49" w:rsidP="0020262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77743">
              <w:rPr>
                <w:rFonts w:ascii="Times New Roman" w:hAnsi="Times New Roman" w:cs="Times New Roman"/>
                <w:szCs w:val="28"/>
              </w:rPr>
              <w:t>1</w:t>
            </w:r>
            <w:r w:rsidR="00202626" w:rsidRPr="00377743">
              <w:rPr>
                <w:rFonts w:ascii="Times New Roman" w:hAnsi="Times New Roman" w:cs="Times New Roman"/>
                <w:szCs w:val="28"/>
              </w:rPr>
              <w:t>6</w:t>
            </w:r>
            <w:r w:rsidRPr="0037774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311" w:type="dxa"/>
          </w:tcPr>
          <w:p w:rsidR="00B40FB1" w:rsidRPr="000C2CC2" w:rsidRDefault="00386382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Часть 2 статьи 61</w:t>
            </w:r>
          </w:p>
        </w:tc>
        <w:tc>
          <w:tcPr>
            <w:tcW w:w="3756" w:type="dxa"/>
          </w:tcPr>
          <w:p w:rsidR="00B40FB1" w:rsidRPr="00D4469B" w:rsidRDefault="00117310" w:rsidP="00D44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7310">
              <w:rPr>
                <w:rFonts w:ascii="Times New Roman" w:hAnsi="Times New Roman" w:cs="Times New Roman"/>
                <w:u w:val="single"/>
              </w:rPr>
              <w:t xml:space="preserve">Заключение </w:t>
            </w:r>
            <w:hyperlink r:id="rId7" w:history="1">
              <w:r w:rsidRPr="00117310">
                <w:rPr>
                  <w:rFonts w:ascii="Times New Roman" w:hAnsi="Times New Roman" w:cs="Times New Roman"/>
                  <w:u w:val="single"/>
                </w:rPr>
                <w:t>договора</w:t>
              </w:r>
            </w:hyperlink>
            <w:r w:rsidRPr="00117310">
              <w:rPr>
                <w:rFonts w:ascii="Times New Roman" w:hAnsi="Times New Roman" w:cs="Times New Roman"/>
                <w:u w:val="single"/>
              </w:rPr>
              <w:t xml:space="preserve"> о целевом обучении</w:t>
            </w:r>
            <w:r w:rsidRPr="00117310">
              <w:rPr>
                <w:rFonts w:ascii="Times New Roman" w:hAnsi="Times New Roman" w:cs="Times New Roman"/>
              </w:rPr>
              <w:t xml:space="preserve">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</w:t>
            </w:r>
            <w:r w:rsidRPr="00117310">
              <w:rPr>
                <w:rFonts w:ascii="Times New Roman" w:hAnsi="Times New Roman" w:cs="Times New Roman"/>
                <w:u w:val="single"/>
              </w:rPr>
              <w:t xml:space="preserve">в </w:t>
            </w:r>
            <w:hyperlink r:id="rId8" w:history="1">
              <w:r w:rsidRPr="00117310">
                <w:rPr>
                  <w:rFonts w:ascii="Times New Roman" w:hAnsi="Times New Roman" w:cs="Times New Roman"/>
                  <w:u w:val="single"/>
                </w:rPr>
                <w:t>порядке</w:t>
              </w:r>
            </w:hyperlink>
            <w:r w:rsidRPr="00117310">
              <w:rPr>
                <w:rFonts w:ascii="Times New Roman" w:hAnsi="Times New Roman" w:cs="Times New Roman"/>
                <w:u w:val="single"/>
              </w:rPr>
              <w:t>, установленном</w:t>
            </w:r>
            <w:r>
              <w:rPr>
                <w:rFonts w:ascii="Times New Roman" w:hAnsi="Times New Roman" w:cs="Times New Roman"/>
              </w:rPr>
              <w:t xml:space="preserve"> соответственно указом Президента Российской Федерации, нормативным правовым актом уполномоченного Правительством Российской Федерации федерального органа исполнительной власти и </w:t>
            </w:r>
            <w:r w:rsidRPr="00F70807">
              <w:rPr>
                <w:rFonts w:ascii="Times New Roman" w:hAnsi="Times New Roman" w:cs="Times New Roman"/>
                <w:u w:val="single"/>
              </w:rPr>
              <w:t>законодательством</w:t>
            </w:r>
            <w:r w:rsidRPr="00F70807">
              <w:rPr>
                <w:rFonts w:ascii="Times New Roman" w:hAnsi="Times New Roman" w:cs="Times New Roman"/>
                <w:u w:val="single"/>
              </w:rPr>
              <w:t xml:space="preserve"> субъекта Российской Федерации</w:t>
            </w:r>
          </w:p>
        </w:tc>
        <w:tc>
          <w:tcPr>
            <w:tcW w:w="2551" w:type="dxa"/>
          </w:tcPr>
          <w:p w:rsidR="00B40FB1" w:rsidRPr="000C2CC2" w:rsidRDefault="00FD0D55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Нормативный правовой акт</w:t>
            </w:r>
            <w:r w:rsidR="00386382">
              <w:rPr>
                <w:rFonts w:ascii="Times New Roman" w:hAnsi="Times New Roman" w:cs="Times New Roman"/>
                <w:szCs w:val="28"/>
              </w:rPr>
              <w:t xml:space="preserve"> субъекта Российской Федерации</w:t>
            </w:r>
          </w:p>
        </w:tc>
        <w:tc>
          <w:tcPr>
            <w:tcW w:w="2835" w:type="dxa"/>
          </w:tcPr>
          <w:p w:rsidR="00B40FB1" w:rsidRPr="000C2CC2" w:rsidRDefault="00B40FB1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B40FB1" w:rsidRPr="000C2CC2" w:rsidRDefault="00B40FB1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40FB1" w:rsidRPr="000C2CC2" w:rsidTr="00BB2578">
        <w:tc>
          <w:tcPr>
            <w:tcW w:w="704" w:type="dxa"/>
          </w:tcPr>
          <w:p w:rsidR="00B40FB1" w:rsidRPr="00377743" w:rsidRDefault="00202626" w:rsidP="00F7080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77743">
              <w:rPr>
                <w:rFonts w:ascii="Times New Roman" w:hAnsi="Times New Roman" w:cs="Times New Roman"/>
                <w:szCs w:val="28"/>
              </w:rPr>
              <w:t>1</w:t>
            </w:r>
            <w:r w:rsidR="00F70807">
              <w:rPr>
                <w:rFonts w:ascii="Times New Roman" w:hAnsi="Times New Roman" w:cs="Times New Roman"/>
                <w:szCs w:val="28"/>
              </w:rPr>
              <w:t>7</w:t>
            </w:r>
            <w:r w:rsidR="00B77C49" w:rsidRPr="0037774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311" w:type="dxa"/>
          </w:tcPr>
          <w:p w:rsidR="00B40FB1" w:rsidRPr="000C2CC2" w:rsidRDefault="00EE0DDA" w:rsidP="00EE0DD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Часть 12 статьи 64</w:t>
            </w:r>
          </w:p>
        </w:tc>
        <w:tc>
          <w:tcPr>
            <w:tcW w:w="3756" w:type="dxa"/>
          </w:tcPr>
          <w:p w:rsidR="00B40FB1" w:rsidRPr="00D4469B" w:rsidRDefault="00EE0DDA" w:rsidP="00EE0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0807">
              <w:rPr>
                <w:rFonts w:ascii="Times New Roman" w:hAnsi="Times New Roman" w:cs="Times New Roman"/>
                <w:u w:val="single"/>
              </w:rPr>
              <w:t>Положение о кадровом резерве на гражданской службе субъекта Российской Федерации</w:t>
            </w:r>
            <w:r>
              <w:rPr>
                <w:rFonts w:ascii="Times New Roman" w:hAnsi="Times New Roman" w:cs="Times New Roman"/>
              </w:rPr>
              <w:t xml:space="preserve">,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Федерации и работы с ними, </w:t>
            </w:r>
            <w:r w:rsidRPr="00F70807">
              <w:rPr>
                <w:rFonts w:ascii="Times New Roman" w:hAnsi="Times New Roman" w:cs="Times New Roman"/>
                <w:u w:val="single"/>
              </w:rPr>
              <w:t>утверждается нормативным правовым актом субъекта Российской Федерации</w:t>
            </w:r>
          </w:p>
        </w:tc>
        <w:tc>
          <w:tcPr>
            <w:tcW w:w="2551" w:type="dxa"/>
          </w:tcPr>
          <w:p w:rsidR="00B40FB1" w:rsidRPr="000C2CC2" w:rsidRDefault="00B77C49" w:rsidP="00B77C4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EE0DDA">
              <w:rPr>
                <w:rFonts w:ascii="Times New Roman" w:hAnsi="Times New Roman" w:cs="Times New Roman"/>
              </w:rPr>
              <w:t>ормативны</w:t>
            </w:r>
            <w:r>
              <w:rPr>
                <w:rFonts w:ascii="Times New Roman" w:hAnsi="Times New Roman" w:cs="Times New Roman"/>
              </w:rPr>
              <w:t>й</w:t>
            </w:r>
            <w:r w:rsidR="00EE0DDA">
              <w:rPr>
                <w:rFonts w:ascii="Times New Roman" w:hAnsi="Times New Roman" w:cs="Times New Roman"/>
              </w:rPr>
              <w:t xml:space="preserve"> правов</w:t>
            </w:r>
            <w:r>
              <w:rPr>
                <w:rFonts w:ascii="Times New Roman" w:hAnsi="Times New Roman" w:cs="Times New Roman"/>
              </w:rPr>
              <w:t>ой акт</w:t>
            </w:r>
            <w:r w:rsidR="00EE0DDA">
              <w:rPr>
                <w:rFonts w:ascii="Times New Roman" w:hAnsi="Times New Roman" w:cs="Times New Roman"/>
              </w:rPr>
              <w:t xml:space="preserve"> субъекта Российской Федерации</w:t>
            </w:r>
          </w:p>
        </w:tc>
        <w:tc>
          <w:tcPr>
            <w:tcW w:w="2835" w:type="dxa"/>
          </w:tcPr>
          <w:p w:rsidR="00B40FB1" w:rsidRPr="000C2CC2" w:rsidRDefault="00B40FB1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B40FB1" w:rsidRPr="000C2CC2" w:rsidRDefault="00B40FB1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40FB1" w:rsidRPr="000C2CC2" w:rsidTr="00BB2578">
        <w:tc>
          <w:tcPr>
            <w:tcW w:w="704" w:type="dxa"/>
          </w:tcPr>
          <w:p w:rsidR="00B40FB1" w:rsidRPr="00377743" w:rsidRDefault="00202626" w:rsidP="00F7080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77743">
              <w:rPr>
                <w:rFonts w:ascii="Times New Roman" w:hAnsi="Times New Roman" w:cs="Times New Roman"/>
                <w:szCs w:val="28"/>
              </w:rPr>
              <w:t>1</w:t>
            </w:r>
            <w:r w:rsidR="00F70807">
              <w:rPr>
                <w:rFonts w:ascii="Times New Roman" w:hAnsi="Times New Roman" w:cs="Times New Roman"/>
                <w:szCs w:val="28"/>
              </w:rPr>
              <w:t>8</w:t>
            </w:r>
            <w:r w:rsidR="00B77C49" w:rsidRPr="0037774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311" w:type="dxa"/>
          </w:tcPr>
          <w:p w:rsidR="00B40FB1" w:rsidRPr="000C2CC2" w:rsidRDefault="00EE0DDA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Часть 3 статьи 66</w:t>
            </w:r>
          </w:p>
        </w:tc>
        <w:tc>
          <w:tcPr>
            <w:tcW w:w="3756" w:type="dxa"/>
          </w:tcPr>
          <w:p w:rsidR="00B40FB1" w:rsidRPr="00D4469B" w:rsidRDefault="00EE0DDA" w:rsidP="00D44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0807">
              <w:rPr>
                <w:rFonts w:ascii="Times New Roman" w:hAnsi="Times New Roman" w:cs="Times New Roman"/>
                <w:u w:val="single"/>
              </w:rPr>
              <w:t>Порядок, условия и сроки проведения эксперимента</w:t>
            </w:r>
            <w:r>
              <w:rPr>
                <w:rFonts w:ascii="Times New Roman" w:hAnsi="Times New Roman" w:cs="Times New Roman"/>
              </w:rPr>
              <w:t xml:space="preserve"> в рамках соответствующих программ развития гражданской службы устанавливаются в отдельном государственном органе субъекта Российской Федерации или в его самостоятельном структурном подразделении </w:t>
            </w:r>
            <w:r w:rsidRPr="00F70807">
              <w:rPr>
                <w:rFonts w:ascii="Times New Roman" w:hAnsi="Times New Roman" w:cs="Times New Roman"/>
                <w:u w:val="single"/>
              </w:rPr>
              <w:t>законом или иным нормативным правовым актом субъекта Российской Федерации</w:t>
            </w:r>
          </w:p>
        </w:tc>
        <w:tc>
          <w:tcPr>
            <w:tcW w:w="2551" w:type="dxa"/>
          </w:tcPr>
          <w:p w:rsidR="00B40FB1" w:rsidRPr="000C2CC2" w:rsidRDefault="00EE0DDA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Закон</w:t>
            </w:r>
            <w:r w:rsidRPr="002025D6">
              <w:rPr>
                <w:rFonts w:ascii="Times New Roman" w:hAnsi="Times New Roman" w:cs="Times New Roman"/>
                <w:szCs w:val="28"/>
              </w:rPr>
              <w:t xml:space="preserve"> или ин</w:t>
            </w:r>
            <w:r>
              <w:rPr>
                <w:rFonts w:ascii="Times New Roman" w:hAnsi="Times New Roman" w:cs="Times New Roman"/>
                <w:szCs w:val="28"/>
              </w:rPr>
              <w:t>ой</w:t>
            </w:r>
            <w:r w:rsidRPr="002025D6">
              <w:rPr>
                <w:rFonts w:ascii="Times New Roman" w:hAnsi="Times New Roman" w:cs="Times New Roman"/>
                <w:szCs w:val="28"/>
              </w:rPr>
              <w:t xml:space="preserve"> нормативны</w:t>
            </w:r>
            <w:r>
              <w:rPr>
                <w:rFonts w:ascii="Times New Roman" w:hAnsi="Times New Roman" w:cs="Times New Roman"/>
                <w:szCs w:val="28"/>
              </w:rPr>
              <w:t>й</w:t>
            </w:r>
            <w:r w:rsidRPr="002025D6">
              <w:rPr>
                <w:rFonts w:ascii="Times New Roman" w:hAnsi="Times New Roman" w:cs="Times New Roman"/>
                <w:szCs w:val="28"/>
              </w:rPr>
              <w:t xml:space="preserve"> правов</w:t>
            </w:r>
            <w:r>
              <w:rPr>
                <w:rFonts w:ascii="Times New Roman" w:hAnsi="Times New Roman" w:cs="Times New Roman"/>
                <w:szCs w:val="28"/>
              </w:rPr>
              <w:t>ой акт</w:t>
            </w:r>
            <w:r w:rsidRPr="002025D6">
              <w:rPr>
                <w:rFonts w:ascii="Times New Roman" w:hAnsi="Times New Roman" w:cs="Times New Roman"/>
                <w:szCs w:val="28"/>
              </w:rPr>
              <w:t xml:space="preserve"> субъекта Российской Федерации</w:t>
            </w:r>
          </w:p>
        </w:tc>
        <w:tc>
          <w:tcPr>
            <w:tcW w:w="2835" w:type="dxa"/>
          </w:tcPr>
          <w:p w:rsidR="00B40FB1" w:rsidRPr="000C2CC2" w:rsidRDefault="00B40FB1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B40FB1" w:rsidRPr="000C2CC2" w:rsidRDefault="00B40FB1" w:rsidP="000C2CC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E2660" w:rsidRDefault="002E2660" w:rsidP="000C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807" w:rsidRPr="00F70807" w:rsidRDefault="00F70807" w:rsidP="00F7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07">
        <w:rPr>
          <w:rFonts w:ascii="Times New Roman" w:hAnsi="Times New Roman" w:cs="Times New Roman"/>
          <w:sz w:val="28"/>
          <w:szCs w:val="28"/>
        </w:rPr>
        <w:t xml:space="preserve">2. Сведения о принятии </w:t>
      </w:r>
      <w:r>
        <w:rPr>
          <w:rFonts w:ascii="Times New Roman" w:hAnsi="Times New Roman" w:cs="Times New Roman"/>
          <w:sz w:val="28"/>
          <w:szCs w:val="28"/>
        </w:rPr>
        <w:t>органами исполнительной власти субъекта Российской Федерации нормативных правовых актов</w:t>
      </w:r>
      <w:r w:rsidRPr="00F70807">
        <w:rPr>
          <w:rFonts w:ascii="Times New Roman" w:hAnsi="Times New Roman" w:cs="Times New Roman"/>
          <w:sz w:val="28"/>
          <w:szCs w:val="28"/>
        </w:rPr>
        <w:t>, необходимость принятия которых предусмотрена Федеральным законом от 27 июля 2004 г. № 79-ФЗ «О государственной гражданской службе Российской Федерации»</w:t>
      </w:r>
    </w:p>
    <w:p w:rsidR="000C2CC2" w:rsidRDefault="000C2CC2" w:rsidP="000C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807" w:rsidRDefault="00F70807" w:rsidP="00F7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органов исполнительной власти субъекта Российской Федерации в соответствии с установленной законодательством субъекта Российской Федерации структурой: _____________</w:t>
      </w:r>
    </w:p>
    <w:p w:rsidR="00F70807" w:rsidRDefault="00F70807" w:rsidP="000C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21"/>
        <w:gridCol w:w="3456"/>
        <w:gridCol w:w="7088"/>
        <w:gridCol w:w="3969"/>
      </w:tblGrid>
      <w:tr w:rsidR="00F70807" w:rsidRPr="002025D6" w:rsidTr="00F70807">
        <w:tc>
          <w:tcPr>
            <w:tcW w:w="621" w:type="dxa"/>
          </w:tcPr>
          <w:p w:rsidR="00F70807" w:rsidRPr="002025D6" w:rsidRDefault="00F70807" w:rsidP="00E65911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025D6">
              <w:rPr>
                <w:rFonts w:ascii="Times New Roman" w:hAnsi="Times New Roman" w:cs="Times New Roman"/>
                <w:b/>
                <w:szCs w:val="28"/>
              </w:rPr>
              <w:t>№ п/п</w:t>
            </w:r>
          </w:p>
        </w:tc>
        <w:tc>
          <w:tcPr>
            <w:tcW w:w="3456" w:type="dxa"/>
          </w:tcPr>
          <w:p w:rsidR="00F70807" w:rsidRPr="002025D6" w:rsidRDefault="00F70807" w:rsidP="00F7080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25D6">
              <w:rPr>
                <w:rFonts w:ascii="Times New Roman" w:hAnsi="Times New Roman" w:cs="Times New Roman"/>
                <w:b/>
                <w:szCs w:val="28"/>
              </w:rPr>
              <w:t>Структурная единица Федерального закона от</w:t>
            </w:r>
            <w:r>
              <w:rPr>
                <w:rFonts w:ascii="Times New Roman" w:hAnsi="Times New Roman" w:cs="Times New Roman"/>
                <w:b/>
                <w:szCs w:val="28"/>
              </w:rPr>
              <w:t> </w:t>
            </w:r>
            <w:r w:rsidRPr="002025D6">
              <w:rPr>
                <w:rFonts w:ascii="Times New Roman" w:hAnsi="Times New Roman" w:cs="Times New Roman"/>
                <w:b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Cs w:val="28"/>
              </w:rPr>
              <w:t> </w:t>
            </w:r>
            <w:r w:rsidRPr="002025D6">
              <w:rPr>
                <w:rFonts w:ascii="Times New Roman" w:hAnsi="Times New Roman" w:cs="Times New Roman"/>
                <w:b/>
                <w:szCs w:val="28"/>
              </w:rPr>
              <w:t>июля 2004 г. № 79-ФЗ, предусматривающая разработку и принятие акта</w:t>
            </w:r>
          </w:p>
        </w:tc>
        <w:tc>
          <w:tcPr>
            <w:tcW w:w="7088" w:type="dxa"/>
          </w:tcPr>
          <w:p w:rsidR="00F70807" w:rsidRPr="002025D6" w:rsidRDefault="00F70807" w:rsidP="00877B8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25D6">
              <w:rPr>
                <w:rFonts w:ascii="Times New Roman" w:hAnsi="Times New Roman" w:cs="Times New Roman"/>
                <w:b/>
                <w:szCs w:val="28"/>
              </w:rPr>
              <w:t>Норма Федерального закона от 27 июля 2004 г. № 79-ФЗ, предусматривающая разработку и принятие акта</w:t>
            </w:r>
          </w:p>
        </w:tc>
        <w:tc>
          <w:tcPr>
            <w:tcW w:w="3969" w:type="dxa"/>
          </w:tcPr>
          <w:p w:rsidR="00F70807" w:rsidRPr="002025D6" w:rsidRDefault="00F70807" w:rsidP="00F7080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Количество органов исполнительной власти субъекта Российской Федерации, принявших (издавших) нормативные правовые акты</w:t>
            </w:r>
          </w:p>
        </w:tc>
      </w:tr>
      <w:tr w:rsidR="00F70807" w:rsidRPr="002025D6" w:rsidTr="00F70807">
        <w:trPr>
          <w:trHeight w:val="841"/>
        </w:trPr>
        <w:tc>
          <w:tcPr>
            <w:tcW w:w="621" w:type="dxa"/>
          </w:tcPr>
          <w:p w:rsidR="00F70807" w:rsidRPr="00F70807" w:rsidRDefault="00F70807" w:rsidP="00E6591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70807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3456" w:type="dxa"/>
          </w:tcPr>
          <w:p w:rsidR="00F70807" w:rsidRPr="00983B57" w:rsidRDefault="00F70807" w:rsidP="00E6591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83B57">
              <w:rPr>
                <w:rFonts w:ascii="Times New Roman" w:hAnsi="Times New Roman" w:cs="Times New Roman"/>
              </w:rPr>
              <w:t xml:space="preserve">Пункт 3 </w:t>
            </w:r>
            <w:r>
              <w:rPr>
                <w:rFonts w:ascii="Times New Roman" w:hAnsi="Times New Roman" w:cs="Times New Roman"/>
              </w:rPr>
              <w:t xml:space="preserve">части 1 </w:t>
            </w:r>
            <w:r w:rsidRPr="00983B57">
              <w:rPr>
                <w:rFonts w:ascii="Times New Roman" w:hAnsi="Times New Roman" w:cs="Times New Roman"/>
              </w:rPr>
              <w:t>статьи 17</w:t>
            </w:r>
          </w:p>
        </w:tc>
        <w:tc>
          <w:tcPr>
            <w:tcW w:w="7088" w:type="dxa"/>
          </w:tcPr>
          <w:p w:rsidR="00F70807" w:rsidRPr="00BF1367" w:rsidRDefault="00F70807" w:rsidP="00D44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6E73">
              <w:rPr>
                <w:rFonts w:ascii="Times New Roman" w:hAnsi="Times New Roman" w:cs="Times New Roman"/>
                <w:szCs w:val="28"/>
              </w:rPr>
              <w:t>В связи с прохождением</w:t>
            </w:r>
            <w:r>
              <w:rPr>
                <w:rFonts w:ascii="Times New Roman" w:hAnsi="Times New Roman" w:cs="Times New Roman"/>
                <w:szCs w:val="28"/>
              </w:rPr>
              <w:t xml:space="preserve"> государственной</w:t>
            </w:r>
            <w:r w:rsidRPr="003D6E73">
              <w:rPr>
                <w:rFonts w:ascii="Times New Roman" w:hAnsi="Times New Roman" w:cs="Times New Roman"/>
                <w:szCs w:val="28"/>
              </w:rPr>
              <w:t xml:space="preserve"> гражданской службы</w:t>
            </w:r>
            <w:r>
              <w:rPr>
                <w:rFonts w:ascii="Times New Roman" w:hAnsi="Times New Roman" w:cs="Times New Roman"/>
                <w:szCs w:val="28"/>
              </w:rPr>
              <w:t xml:space="preserve"> государственному</w:t>
            </w:r>
            <w:r w:rsidRPr="003D6E73">
              <w:rPr>
                <w:rFonts w:ascii="Times New Roman" w:hAnsi="Times New Roman" w:cs="Times New Roman"/>
                <w:szCs w:val="28"/>
              </w:rPr>
              <w:t xml:space="preserve"> гра</w:t>
            </w:r>
            <w:r>
              <w:rPr>
                <w:rFonts w:ascii="Times New Roman" w:hAnsi="Times New Roman" w:cs="Times New Roman"/>
                <w:szCs w:val="28"/>
              </w:rPr>
              <w:t xml:space="preserve">жданскому служащему запрещается </w:t>
            </w:r>
            <w:r>
              <w:rPr>
                <w:rFonts w:ascii="Times New Roman" w:hAnsi="Times New Roman" w:cs="Times New Roman"/>
              </w:rPr>
      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государственном органе; участия в съезде (конференции) или общем </w:t>
            </w:r>
            <w:r>
              <w:rPr>
                <w:rFonts w:ascii="Times New Roman" w:hAnsi="Times New Roman" w:cs="Times New Roman"/>
              </w:rPr>
              <w:lastRenderedPageBreak/>
              <w:t xml:space="preserve">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 в качестве единоличного исполнительного органа или вхождения в состав их коллегиальных органов управления </w:t>
            </w:r>
            <w:r w:rsidRPr="003D6E73">
              <w:rPr>
                <w:rFonts w:ascii="Times New Roman" w:hAnsi="Times New Roman" w:cs="Times New Roman"/>
                <w:u w:val="single"/>
              </w:rPr>
              <w:t>с разрешения представителя нанимателя, которое получено в порядке, установленном нормативным правовым актом государственного органа</w:t>
            </w:r>
            <w:r>
              <w:rPr>
                <w:rFonts w:ascii="Times New Roman" w:hAnsi="Times New Roman" w:cs="Times New Roman"/>
              </w:rPr>
              <w:t>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Федерации.</w:t>
            </w:r>
          </w:p>
        </w:tc>
        <w:tc>
          <w:tcPr>
            <w:tcW w:w="3969" w:type="dxa"/>
          </w:tcPr>
          <w:p w:rsidR="00F70807" w:rsidRPr="000C2CC2" w:rsidRDefault="00F70807" w:rsidP="00BB257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0807" w:rsidRPr="002025D6" w:rsidTr="00F70807">
        <w:tc>
          <w:tcPr>
            <w:tcW w:w="621" w:type="dxa"/>
          </w:tcPr>
          <w:p w:rsidR="00F70807" w:rsidRPr="00F70807" w:rsidRDefault="00F70807" w:rsidP="00E6591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70807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3456" w:type="dxa"/>
          </w:tcPr>
          <w:p w:rsidR="00F70807" w:rsidRPr="000C2CC2" w:rsidRDefault="00F70807" w:rsidP="008761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Часть 6 статьи 19</w:t>
            </w:r>
          </w:p>
        </w:tc>
        <w:tc>
          <w:tcPr>
            <w:tcW w:w="7088" w:type="dxa"/>
          </w:tcPr>
          <w:p w:rsidR="00F70807" w:rsidRPr="00E92468" w:rsidRDefault="00F70807" w:rsidP="00D44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7915">
              <w:rPr>
                <w:rFonts w:ascii="Times New Roman" w:hAnsi="Times New Roman" w:cs="Times New Roman"/>
                <w:szCs w:val="28"/>
              </w:rPr>
              <w:t xml:space="preserve">Комиссия по урегулированию конфликтов интересов образуется </w:t>
            </w:r>
            <w:r w:rsidRPr="00513BA4">
              <w:rPr>
                <w:rFonts w:ascii="Times New Roman" w:hAnsi="Times New Roman" w:cs="Times New Roman"/>
                <w:szCs w:val="28"/>
                <w:u w:val="single"/>
              </w:rPr>
              <w:t>правовым актом государственного органа</w:t>
            </w:r>
            <w:r w:rsidRPr="002A7915">
              <w:rPr>
                <w:rFonts w:ascii="Times New Roman" w:hAnsi="Times New Roman" w:cs="Times New Roman"/>
                <w:szCs w:val="28"/>
              </w:rPr>
              <w:t xml:space="preserve"> в порядке, определяемом Президентом Российской Федерации.</w:t>
            </w:r>
          </w:p>
        </w:tc>
        <w:tc>
          <w:tcPr>
            <w:tcW w:w="3969" w:type="dxa"/>
          </w:tcPr>
          <w:p w:rsidR="00F70807" w:rsidRPr="000C2CC2" w:rsidRDefault="00F70807" w:rsidP="00BB257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0807" w:rsidRPr="002025D6" w:rsidTr="00F70807">
        <w:tc>
          <w:tcPr>
            <w:tcW w:w="621" w:type="dxa"/>
          </w:tcPr>
          <w:p w:rsidR="00F70807" w:rsidRPr="00F70807" w:rsidRDefault="00F70807" w:rsidP="00F7080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3. </w:t>
            </w:r>
          </w:p>
        </w:tc>
        <w:tc>
          <w:tcPr>
            <w:tcW w:w="3456" w:type="dxa"/>
          </w:tcPr>
          <w:p w:rsidR="00F70807" w:rsidRDefault="00F70807" w:rsidP="00F7080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Часть 8 статьи 19</w:t>
            </w:r>
          </w:p>
        </w:tc>
        <w:tc>
          <w:tcPr>
            <w:tcW w:w="7088" w:type="dxa"/>
          </w:tcPr>
          <w:p w:rsidR="00F70807" w:rsidRPr="00F50099" w:rsidRDefault="00F70807" w:rsidP="00F70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099">
              <w:rPr>
                <w:rFonts w:ascii="Times New Roman" w:hAnsi="Times New Roman" w:cs="Times New Roman"/>
                <w:u w:val="single"/>
              </w:rPr>
              <w:t>Положение о комиссиях по соблюдению требований к служебному поведению</w:t>
            </w:r>
            <w:r>
              <w:rPr>
                <w:rFonts w:ascii="Times New Roman" w:hAnsi="Times New Roman" w:cs="Times New Roman"/>
              </w:rPr>
              <w:t xml:space="preserve"> федеральных государственных служащих и урегулированию конфликтов интересов </w:t>
            </w:r>
            <w:r w:rsidRPr="00F50099">
              <w:rPr>
                <w:rFonts w:ascii="Times New Roman" w:hAnsi="Times New Roman" w:cs="Times New Roman"/>
                <w:u w:val="single"/>
              </w:rPr>
              <w:t>утверждается в порядке, определяемом Президентом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70807" w:rsidRPr="000C2CC2" w:rsidRDefault="00F70807" w:rsidP="00F7080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0807" w:rsidRPr="002025D6" w:rsidTr="00F70807">
        <w:tc>
          <w:tcPr>
            <w:tcW w:w="621" w:type="dxa"/>
          </w:tcPr>
          <w:p w:rsidR="00F70807" w:rsidRPr="00F70807" w:rsidRDefault="00F70807" w:rsidP="00E6591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F7080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456" w:type="dxa"/>
          </w:tcPr>
          <w:p w:rsidR="00F70807" w:rsidRPr="000C2CC2" w:rsidRDefault="00F70807" w:rsidP="008761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Часть 3 статьи 22</w:t>
            </w:r>
          </w:p>
        </w:tc>
        <w:tc>
          <w:tcPr>
            <w:tcW w:w="7088" w:type="dxa"/>
          </w:tcPr>
          <w:p w:rsidR="00F70807" w:rsidRPr="00DA7D45" w:rsidRDefault="00F70807" w:rsidP="00876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</w:t>
            </w:r>
            <w:r w:rsidRPr="00D52575">
              <w:rPr>
                <w:rFonts w:ascii="Times New Roman" w:hAnsi="Times New Roman" w:cs="Times New Roman"/>
              </w:rPr>
              <w:t>сведений</w:t>
            </w:r>
            <w:r>
              <w:rPr>
                <w:rFonts w:ascii="Times New Roman" w:hAnsi="Times New Roman" w:cs="Times New Roman"/>
              </w:rPr>
              <w:t xml:space="preserve">, составляющих государственную тайну, </w:t>
            </w:r>
            <w:r w:rsidRPr="00F70807">
              <w:rPr>
                <w:rFonts w:ascii="Times New Roman" w:hAnsi="Times New Roman" w:cs="Times New Roman"/>
                <w:u w:val="single"/>
              </w:rPr>
              <w:t>по перечню должностей, утверждаемому нормативным актом государственного органа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70807" w:rsidRPr="000C2CC2" w:rsidRDefault="00F70807" w:rsidP="00BB257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0807" w:rsidRPr="002025D6" w:rsidTr="00F70807">
        <w:tc>
          <w:tcPr>
            <w:tcW w:w="621" w:type="dxa"/>
          </w:tcPr>
          <w:p w:rsidR="00F70807" w:rsidRPr="00F70807" w:rsidRDefault="00F70807" w:rsidP="00E6591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F7080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456" w:type="dxa"/>
          </w:tcPr>
          <w:p w:rsidR="00F70807" w:rsidRPr="000C2CC2" w:rsidRDefault="00F70807" w:rsidP="008761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Часть 7 статьи 22</w:t>
            </w:r>
          </w:p>
        </w:tc>
        <w:tc>
          <w:tcPr>
            <w:tcW w:w="7088" w:type="dxa"/>
          </w:tcPr>
          <w:p w:rsidR="00F70807" w:rsidRPr="00DA7D45" w:rsidRDefault="00F70807" w:rsidP="00DA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проведения конкурса на замещение вакантной должности гражданской службы </w:t>
            </w:r>
            <w:r w:rsidRPr="00F70807">
              <w:rPr>
                <w:rFonts w:ascii="Times New Roman" w:hAnsi="Times New Roman" w:cs="Times New Roman"/>
                <w:u w:val="single"/>
              </w:rPr>
              <w:t>правовым актом соответствующего государственного органа образуется конкурсная комиссия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70807" w:rsidRPr="000C2CC2" w:rsidRDefault="00F70807" w:rsidP="00BB257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0807" w:rsidRPr="002025D6" w:rsidTr="00F70807">
        <w:tc>
          <w:tcPr>
            <w:tcW w:w="621" w:type="dxa"/>
          </w:tcPr>
          <w:p w:rsidR="00F70807" w:rsidRPr="00F70807" w:rsidRDefault="00812FB3" w:rsidP="00E6591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F70807" w:rsidRPr="00F7080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456" w:type="dxa"/>
          </w:tcPr>
          <w:p w:rsidR="00F70807" w:rsidRDefault="00F70807" w:rsidP="008761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Часть 9 статьи 48 </w:t>
            </w:r>
          </w:p>
        </w:tc>
        <w:tc>
          <w:tcPr>
            <w:tcW w:w="7088" w:type="dxa"/>
          </w:tcPr>
          <w:p w:rsidR="00F70807" w:rsidRPr="00DA7D45" w:rsidRDefault="00F70807" w:rsidP="00DA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проведения аттестации гражданских служащих </w:t>
            </w:r>
            <w:r w:rsidRPr="00F70807">
              <w:rPr>
                <w:rFonts w:ascii="Times New Roman" w:hAnsi="Times New Roman" w:cs="Times New Roman"/>
                <w:u w:val="single"/>
              </w:rPr>
              <w:t>правовым актом государственного органа формируется аттестационная комиссия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70807" w:rsidRPr="000C2CC2" w:rsidRDefault="00F70807" w:rsidP="00BB257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0807" w:rsidRPr="002025D6" w:rsidTr="00F70807">
        <w:tc>
          <w:tcPr>
            <w:tcW w:w="621" w:type="dxa"/>
          </w:tcPr>
          <w:p w:rsidR="00F70807" w:rsidRPr="00F70807" w:rsidRDefault="00812FB3" w:rsidP="00E6591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3456" w:type="dxa"/>
          </w:tcPr>
          <w:p w:rsidR="00F70807" w:rsidRPr="000C2CC2" w:rsidRDefault="00F70807" w:rsidP="00E6591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Пункт 4 части 5 статьи 50</w:t>
            </w:r>
          </w:p>
        </w:tc>
        <w:tc>
          <w:tcPr>
            <w:tcW w:w="7088" w:type="dxa"/>
          </w:tcPr>
          <w:p w:rsidR="00F70807" w:rsidRPr="00DA7D45" w:rsidRDefault="00F70807" w:rsidP="00DA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0807">
              <w:rPr>
                <w:rFonts w:ascii="Times New Roman" w:hAnsi="Times New Roman" w:cs="Times New Roman"/>
                <w:u w:val="single"/>
              </w:rPr>
              <w:t>Премии за выполнение особо важных и сложных заданий, порядок выплаты которых определяется представителем нанимателя</w:t>
            </w:r>
            <w:r>
              <w:rPr>
                <w:rFonts w:ascii="Times New Roman" w:hAnsi="Times New Roman" w:cs="Times New Roman"/>
              </w:rPr>
              <w:t xml:space="preserve"> с учетом обеспечения задач и функций государственного органа, исполнения должностного регламента.</w:t>
            </w:r>
          </w:p>
        </w:tc>
        <w:tc>
          <w:tcPr>
            <w:tcW w:w="3969" w:type="dxa"/>
          </w:tcPr>
          <w:p w:rsidR="00F70807" w:rsidRPr="000C2CC2" w:rsidRDefault="00F70807" w:rsidP="00BB257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0807" w:rsidRPr="002025D6" w:rsidTr="00F70807">
        <w:tc>
          <w:tcPr>
            <w:tcW w:w="621" w:type="dxa"/>
          </w:tcPr>
          <w:p w:rsidR="00F70807" w:rsidRPr="00F70807" w:rsidRDefault="00812FB3" w:rsidP="00E6591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  <w:r w:rsidR="00F70807" w:rsidRPr="00F7080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456" w:type="dxa"/>
          </w:tcPr>
          <w:p w:rsidR="00F70807" w:rsidRPr="000C2CC2" w:rsidRDefault="00F70807" w:rsidP="002F39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Часть 7 статьи 50</w:t>
            </w:r>
          </w:p>
        </w:tc>
        <w:tc>
          <w:tcPr>
            <w:tcW w:w="7088" w:type="dxa"/>
          </w:tcPr>
          <w:p w:rsidR="00F70807" w:rsidRPr="006D20DF" w:rsidRDefault="00F70807" w:rsidP="006D2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2FB3">
              <w:rPr>
                <w:rFonts w:ascii="Times New Roman" w:hAnsi="Times New Roman" w:cs="Times New Roman"/>
                <w:u w:val="single"/>
              </w:rPr>
              <w:t>Порядок выплаты ежемесячной надбавки за особые условия гражданской службы определяется представителем нанимателя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70807" w:rsidRPr="000C2CC2" w:rsidRDefault="00F70807" w:rsidP="00BB257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0807" w:rsidRPr="002025D6" w:rsidTr="00F70807">
        <w:tc>
          <w:tcPr>
            <w:tcW w:w="621" w:type="dxa"/>
          </w:tcPr>
          <w:p w:rsidR="00F70807" w:rsidRPr="00F70807" w:rsidRDefault="00812FB3" w:rsidP="00E6591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  <w:r w:rsidR="00F70807" w:rsidRPr="00F7080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456" w:type="dxa"/>
          </w:tcPr>
          <w:p w:rsidR="00F70807" w:rsidRPr="002025D6" w:rsidRDefault="00F70807" w:rsidP="002F39C1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Часть 8 статьи 50</w:t>
            </w:r>
          </w:p>
        </w:tc>
        <w:tc>
          <w:tcPr>
            <w:tcW w:w="7088" w:type="dxa"/>
          </w:tcPr>
          <w:p w:rsidR="00F70807" w:rsidRPr="006D20DF" w:rsidRDefault="00F70807" w:rsidP="006D2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2FB3">
              <w:rPr>
                <w:rFonts w:ascii="Times New Roman" w:hAnsi="Times New Roman" w:cs="Times New Roman"/>
                <w:u w:val="single"/>
              </w:rPr>
              <w:t>Порядок выплаты материальной помощи</w:t>
            </w:r>
            <w:r>
              <w:rPr>
                <w:rFonts w:ascii="Times New Roman" w:hAnsi="Times New Roman" w:cs="Times New Roman"/>
              </w:rPr>
              <w:t xml:space="preserve"> за счет средств фонда оплаты труда гражданских служащих </w:t>
            </w:r>
            <w:r w:rsidRPr="00812FB3">
              <w:rPr>
                <w:rFonts w:ascii="Times New Roman" w:hAnsi="Times New Roman" w:cs="Times New Roman"/>
                <w:u w:val="single"/>
              </w:rPr>
              <w:t>определяется соответствующим положением, утверждаемым представителем нанимателя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70807" w:rsidRPr="002025D6" w:rsidRDefault="00F70807" w:rsidP="00BB257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70807" w:rsidRPr="002025D6" w:rsidTr="00F70807">
        <w:tc>
          <w:tcPr>
            <w:tcW w:w="621" w:type="dxa"/>
          </w:tcPr>
          <w:p w:rsidR="00F70807" w:rsidRPr="00F70807" w:rsidRDefault="00F70807" w:rsidP="00812F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  <w:r w:rsidR="00812FB3">
              <w:rPr>
                <w:rFonts w:ascii="Times New Roman" w:hAnsi="Times New Roman" w:cs="Times New Roman"/>
                <w:szCs w:val="28"/>
              </w:rPr>
              <w:t>0</w:t>
            </w:r>
            <w:r w:rsidRPr="00F7080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456" w:type="dxa"/>
          </w:tcPr>
          <w:p w:rsidR="00F70807" w:rsidRDefault="00F70807" w:rsidP="008761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Часть 3 статьи 55</w:t>
            </w:r>
          </w:p>
        </w:tc>
        <w:tc>
          <w:tcPr>
            <w:tcW w:w="7088" w:type="dxa"/>
          </w:tcPr>
          <w:p w:rsidR="00F70807" w:rsidRPr="006D20DF" w:rsidRDefault="00F70807" w:rsidP="006D2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2FB3">
              <w:rPr>
                <w:rFonts w:ascii="Times New Roman" w:hAnsi="Times New Roman" w:cs="Times New Roman"/>
                <w:u w:val="single"/>
              </w:rPr>
              <w:t>Выплата гражданскому служащему единовременного поощрения</w:t>
            </w:r>
            <w:r>
              <w:rPr>
                <w:rFonts w:ascii="Times New Roman" w:hAnsi="Times New Roman" w:cs="Times New Roman"/>
              </w:rPr>
              <w:t xml:space="preserve">, предусмотренного </w:t>
            </w:r>
            <w:r w:rsidRPr="006D20DF">
              <w:rPr>
                <w:rFonts w:ascii="Times New Roman" w:hAnsi="Times New Roman" w:cs="Times New Roman"/>
              </w:rPr>
              <w:t xml:space="preserve">пунктами 1 - </w:t>
            </w:r>
            <w:hyperlink r:id="rId9" w:history="1">
              <w:r w:rsidRPr="006D20DF">
                <w:rPr>
                  <w:rFonts w:ascii="Times New Roman" w:hAnsi="Times New Roman" w:cs="Times New Roman"/>
                </w:rPr>
                <w:t>3</w:t>
              </w:r>
            </w:hyperlink>
            <w:r>
              <w:rPr>
                <w:rFonts w:ascii="Times New Roman" w:hAnsi="Times New Roman" w:cs="Times New Roman"/>
              </w:rPr>
              <w:t xml:space="preserve"> части 1 статьи 55 настоящей статьи, производится </w:t>
            </w:r>
            <w:r w:rsidRPr="00812FB3">
              <w:rPr>
                <w:rFonts w:ascii="Times New Roman" w:hAnsi="Times New Roman" w:cs="Times New Roman"/>
                <w:u w:val="single"/>
              </w:rPr>
              <w:t>в порядке и размерах, утверждаемых представителем нанимателя</w:t>
            </w:r>
            <w:r>
              <w:rPr>
                <w:rFonts w:ascii="Times New Roman" w:hAnsi="Times New Roman" w:cs="Times New Roman"/>
              </w:rPr>
              <w:t xml:space="preserve"> в пределах установленного фонда оплаты труда гражданских служащих.</w:t>
            </w:r>
          </w:p>
        </w:tc>
        <w:tc>
          <w:tcPr>
            <w:tcW w:w="3969" w:type="dxa"/>
          </w:tcPr>
          <w:p w:rsidR="00F70807" w:rsidRPr="002025D6" w:rsidRDefault="00F70807" w:rsidP="00BB257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70807" w:rsidRPr="002025D6" w:rsidTr="00F70807">
        <w:tc>
          <w:tcPr>
            <w:tcW w:w="621" w:type="dxa"/>
          </w:tcPr>
          <w:p w:rsidR="00F70807" w:rsidRPr="00F70807" w:rsidRDefault="00F70807" w:rsidP="00812F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812FB3">
              <w:rPr>
                <w:rFonts w:ascii="Times New Roman" w:hAnsi="Times New Roman" w:cs="Times New Roman"/>
                <w:szCs w:val="28"/>
              </w:rPr>
              <w:t>1</w:t>
            </w:r>
            <w:r w:rsidRPr="00F7080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456" w:type="dxa"/>
          </w:tcPr>
          <w:p w:rsidR="00F70807" w:rsidRDefault="00F70807" w:rsidP="0040595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Часть 3 статьи 56</w:t>
            </w:r>
          </w:p>
        </w:tc>
        <w:tc>
          <w:tcPr>
            <w:tcW w:w="7088" w:type="dxa"/>
          </w:tcPr>
          <w:p w:rsidR="00F70807" w:rsidRDefault="00F70807" w:rsidP="000B5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2FB3">
              <w:rPr>
                <w:rFonts w:ascii="Times New Roman" w:hAnsi="Times New Roman" w:cs="Times New Roman"/>
                <w:u w:val="single"/>
              </w:rPr>
              <w:t>Служебный распорядок государственного органа определяется нормативным актом государственного органа</w:t>
            </w:r>
            <w:r>
              <w:rPr>
                <w:rFonts w:ascii="Times New Roman" w:hAnsi="Times New Roman" w:cs="Times New Roman"/>
              </w:rPr>
              <w:t>, регламентирующим режим службы (работы) и время отдыха.</w:t>
            </w:r>
          </w:p>
        </w:tc>
        <w:tc>
          <w:tcPr>
            <w:tcW w:w="3969" w:type="dxa"/>
          </w:tcPr>
          <w:p w:rsidR="00F70807" w:rsidRPr="002025D6" w:rsidRDefault="00F70807" w:rsidP="00BB257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5F4AA1" w:rsidRDefault="005F4AA1" w:rsidP="000C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FB3" w:rsidRPr="005C40F1" w:rsidRDefault="00812FB3" w:rsidP="0081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40F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Информация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40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мониторинга правоприменения законодательства Российской Федерации о государственной гражданской службе, подготовленные, в том числе с учетом положений </w:t>
      </w:r>
      <w:r w:rsidRPr="005C40F1">
        <w:rPr>
          <w:rFonts w:ascii="Times New Roman" w:hAnsi="Times New Roman" w:cs="Times New Roman"/>
          <w:sz w:val="28"/>
          <w:szCs w:val="28"/>
        </w:rPr>
        <w:t xml:space="preserve">методики </w:t>
      </w:r>
      <w:r>
        <w:rPr>
          <w:rFonts w:ascii="Times New Roman" w:hAnsi="Times New Roman" w:cs="Times New Roman"/>
          <w:sz w:val="28"/>
          <w:szCs w:val="28"/>
        </w:rPr>
        <w:t>осуществления мониторинга правоприменения в Российской Федерации, утвержденной</w:t>
      </w:r>
      <w:r w:rsidRPr="005C4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40F1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</w:t>
      </w:r>
      <w:bookmarkStart w:id="0" w:name="_GoBack"/>
      <w:bookmarkEnd w:id="0"/>
      <w:r w:rsidRPr="005C40F1">
        <w:rPr>
          <w:rFonts w:ascii="Times New Roman" w:hAnsi="Times New Roman" w:cs="Times New Roman"/>
          <w:sz w:val="28"/>
          <w:szCs w:val="28"/>
        </w:rPr>
        <w:t xml:space="preserve"> 19 августа 2011 г. № 694</w:t>
      </w:r>
    </w:p>
    <w:p w:rsidR="00812FB3" w:rsidRPr="001276CE" w:rsidRDefault="00812FB3" w:rsidP="00812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pict>
          <v:line id="Прямая соединительная линия 1" o:spid="_x0000_s1028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12.8pt" to="737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" strokecolor="windowText" strokeweight="1pt">
            <v:stroke joinstyle="miter"/>
          </v:line>
        </w:pict>
      </w:r>
    </w:p>
    <w:p w:rsidR="00812FB3" w:rsidRPr="006F5C35" w:rsidRDefault="00812FB3" w:rsidP="00812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2" o:spid="_x0000_s1027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pt" to="736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" strokecolor="windowText" strokeweight="1pt">
            <v:stroke joinstyle="miter"/>
            <w10:wrap anchorx="margin"/>
          </v:line>
        </w:pict>
      </w:r>
    </w:p>
    <w:p w:rsidR="00812FB3" w:rsidRDefault="00812FB3" w:rsidP="00812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1pt" to="739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" strokecolor="windowText" strokeweight="1pt">
            <v:stroke joinstyle="miter"/>
            <w10:wrap anchorx="margin"/>
          </v:line>
        </w:pict>
      </w:r>
    </w:p>
    <w:p w:rsidR="00F911A2" w:rsidRPr="000C2CC2" w:rsidRDefault="00F911A2" w:rsidP="00812FB3">
      <w:pPr>
        <w:spacing w:after="0" w:line="240" w:lineRule="auto"/>
        <w:ind w:firstLine="12900"/>
        <w:rPr>
          <w:rFonts w:ascii="Times New Roman" w:hAnsi="Times New Roman" w:cs="Times New Roman"/>
          <w:sz w:val="28"/>
          <w:szCs w:val="28"/>
        </w:rPr>
      </w:pPr>
    </w:p>
    <w:sectPr w:rsidR="00F911A2" w:rsidRPr="000C2CC2" w:rsidSect="00812FB3">
      <w:headerReference w:type="default" r:id="rId10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10" w:rsidRDefault="004A2C10" w:rsidP="0074740E">
      <w:pPr>
        <w:spacing w:after="0" w:line="240" w:lineRule="auto"/>
      </w:pPr>
      <w:r>
        <w:separator/>
      </w:r>
    </w:p>
  </w:endnote>
  <w:endnote w:type="continuationSeparator" w:id="0">
    <w:p w:rsidR="004A2C10" w:rsidRDefault="004A2C10" w:rsidP="0074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10" w:rsidRDefault="004A2C10" w:rsidP="0074740E">
      <w:pPr>
        <w:spacing w:after="0" w:line="240" w:lineRule="auto"/>
      </w:pPr>
      <w:r>
        <w:separator/>
      </w:r>
    </w:p>
  </w:footnote>
  <w:footnote w:type="continuationSeparator" w:id="0">
    <w:p w:rsidR="004A2C10" w:rsidRDefault="004A2C10" w:rsidP="0074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280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12FB3" w:rsidRPr="00812FB3" w:rsidRDefault="00812FB3" w:rsidP="00812FB3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812FB3">
          <w:rPr>
            <w:rFonts w:ascii="Times New Roman" w:hAnsi="Times New Roman" w:cs="Times New Roman"/>
            <w:sz w:val="24"/>
          </w:rPr>
          <w:fldChar w:fldCharType="begin"/>
        </w:r>
        <w:r w:rsidRPr="00812FB3">
          <w:rPr>
            <w:rFonts w:ascii="Times New Roman" w:hAnsi="Times New Roman" w:cs="Times New Roman"/>
            <w:sz w:val="24"/>
          </w:rPr>
          <w:instrText>PAGE   \* MERGEFORMAT</w:instrText>
        </w:r>
        <w:r w:rsidRPr="00812FB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</w:t>
        </w:r>
        <w:r w:rsidRPr="00812FB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9DB"/>
    <w:rsid w:val="000438D8"/>
    <w:rsid w:val="000B514F"/>
    <w:rsid w:val="000B56CE"/>
    <w:rsid w:val="000C2CC2"/>
    <w:rsid w:val="00117310"/>
    <w:rsid w:val="00192C0C"/>
    <w:rsid w:val="002025D6"/>
    <w:rsid w:val="00202626"/>
    <w:rsid w:val="00211D99"/>
    <w:rsid w:val="00256461"/>
    <w:rsid w:val="002704BB"/>
    <w:rsid w:val="002E2660"/>
    <w:rsid w:val="002F18F8"/>
    <w:rsid w:val="002F2014"/>
    <w:rsid w:val="002F39C1"/>
    <w:rsid w:val="003024B2"/>
    <w:rsid w:val="00371D5E"/>
    <w:rsid w:val="00377743"/>
    <w:rsid w:val="00386382"/>
    <w:rsid w:val="0040595C"/>
    <w:rsid w:val="00473880"/>
    <w:rsid w:val="004A2C10"/>
    <w:rsid w:val="004C1379"/>
    <w:rsid w:val="0053721E"/>
    <w:rsid w:val="005F4AA1"/>
    <w:rsid w:val="006D20DF"/>
    <w:rsid w:val="007027B7"/>
    <w:rsid w:val="0070751A"/>
    <w:rsid w:val="0074740E"/>
    <w:rsid w:val="007A1C25"/>
    <w:rsid w:val="007F4172"/>
    <w:rsid w:val="00812FB3"/>
    <w:rsid w:val="00834208"/>
    <w:rsid w:val="00877B4E"/>
    <w:rsid w:val="00877B83"/>
    <w:rsid w:val="00983B57"/>
    <w:rsid w:val="009D3FEB"/>
    <w:rsid w:val="009E7D57"/>
    <w:rsid w:val="00A117C0"/>
    <w:rsid w:val="00B05343"/>
    <w:rsid w:val="00B40FB1"/>
    <w:rsid w:val="00B77C49"/>
    <w:rsid w:val="00B91554"/>
    <w:rsid w:val="00BB2578"/>
    <w:rsid w:val="00BF1367"/>
    <w:rsid w:val="00C34C5A"/>
    <w:rsid w:val="00D15F1A"/>
    <w:rsid w:val="00D4469B"/>
    <w:rsid w:val="00D52575"/>
    <w:rsid w:val="00DA7D45"/>
    <w:rsid w:val="00E81D30"/>
    <w:rsid w:val="00E92468"/>
    <w:rsid w:val="00EC3863"/>
    <w:rsid w:val="00EE0DDA"/>
    <w:rsid w:val="00F57221"/>
    <w:rsid w:val="00F70807"/>
    <w:rsid w:val="00F911A2"/>
    <w:rsid w:val="00FB29DB"/>
    <w:rsid w:val="00FD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5:docId w15:val="{9A75649E-BFCD-49C5-9123-C543D270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25D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40E"/>
  </w:style>
  <w:style w:type="paragraph" w:styleId="a7">
    <w:name w:val="footer"/>
    <w:basedOn w:val="a"/>
    <w:link w:val="a8"/>
    <w:uiPriority w:val="99"/>
    <w:unhideWhenUsed/>
    <w:rsid w:val="0074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40E"/>
  </w:style>
  <w:style w:type="paragraph" w:styleId="a9">
    <w:name w:val="endnote text"/>
    <w:basedOn w:val="a"/>
    <w:link w:val="aa"/>
    <w:uiPriority w:val="99"/>
    <w:unhideWhenUsed/>
    <w:rsid w:val="005F4AA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5F4AA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F4AA1"/>
    <w:rPr>
      <w:vertAlign w:val="superscript"/>
    </w:rPr>
  </w:style>
  <w:style w:type="character" w:customStyle="1" w:styleId="CharStyle9">
    <w:name w:val="Char Style 9"/>
    <w:basedOn w:val="a0"/>
    <w:link w:val="Style8"/>
    <w:locked/>
    <w:rsid w:val="005F4AA1"/>
    <w:rPr>
      <w:b/>
      <w:bCs/>
      <w:shd w:val="clear" w:color="auto" w:fill="FFFFFF"/>
    </w:rPr>
  </w:style>
  <w:style w:type="paragraph" w:customStyle="1" w:styleId="Style8">
    <w:name w:val="Style 8"/>
    <w:basedOn w:val="a"/>
    <w:link w:val="CharStyle9"/>
    <w:rsid w:val="005F4AA1"/>
    <w:pPr>
      <w:shd w:val="clear" w:color="auto" w:fill="FFFFFF"/>
      <w:spacing w:after="60" w:line="0" w:lineRule="atLeast"/>
      <w:jc w:val="center"/>
    </w:pPr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812FB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12FB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12F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DAF03391405453D02A14D132E75DAD2A23B5B4C2D42B76F0B60DBD52A9C4AA309A6FE43268969F3E751512AE4F09C0DC6D4C92750C306C2e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CDAF03391405453D02A14D132E75DAD1A5375B4C2B42B76F0B60DBD52A9C4AA309A6FE43268969F5E751512AE4F09C0DC6D4C92750C306C2e9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3311FF9BC05CC5B5AA47E0D68F00FF7F7B33DD4A72031C1BF561BA1EA552F98C2C93359C66CEDA0E087330839CFB959478DA6334DBC0AsCb2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AF4A58B2C7278F62227CEEE95D625206EDCBC9E316C028AD5FC7ED066CF2738E23CBB08061DF4A1BC666EA5515B0FEA27EDF06BA7E71EFBz0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Якунькина Анна Юрьевна</dc:creator>
  <cp:keywords/>
  <dc:description/>
  <cp:lastModifiedBy>Якунькина Анна Юрьевна</cp:lastModifiedBy>
  <cp:revision>20</cp:revision>
  <dcterms:created xsi:type="dcterms:W3CDTF">2019-11-20T07:50:00Z</dcterms:created>
  <dcterms:modified xsi:type="dcterms:W3CDTF">2019-11-22T08:47:00Z</dcterms:modified>
</cp:coreProperties>
</file>