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ADF" w:rsidRPr="00E9226B" w:rsidRDefault="00AE6A99" w:rsidP="005C220D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E6A99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216.9pt;margin-top:-33.45pt;width:25.8pt;height:33.4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" strokecolor="white [3212]">
            <v:textbox style="mso-fit-shape-to-text:t">
              <w:txbxContent>
                <w:p w:rsidR="00BA2B04" w:rsidRDefault="00BA2B04" w:rsidP="004A7ADF"/>
              </w:txbxContent>
            </v:textbox>
          </v:shape>
        </w:pict>
      </w:r>
      <w:r w:rsidR="004A7ADF" w:rsidRPr="00E9226B">
        <w:rPr>
          <w:rFonts w:ascii="Times New Roman" w:hAnsi="Times New Roman" w:cs="Times New Roman"/>
          <w:bCs/>
          <w:sz w:val="28"/>
          <w:szCs w:val="28"/>
        </w:rPr>
        <w:t xml:space="preserve">МИНИСТЕРСТВО ТРУДА И СОЦИАЛЬНОЙ ЗАЩИТЫ </w:t>
      </w: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9226B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sz w:val="32"/>
          <w:szCs w:val="32"/>
        </w:rPr>
      </w:pPr>
      <w:r w:rsidRPr="00E9226B">
        <w:rPr>
          <w:rFonts w:ascii="Times New Roman" w:hAnsi="Times New Roman" w:cs="Times New Roman"/>
          <w:b/>
          <w:sz w:val="32"/>
          <w:szCs w:val="32"/>
        </w:rPr>
        <w:t>МЕТОДИЧЕСКИЕ РЕКОМЕНДАЦИИ</w:t>
      </w:r>
    </w:p>
    <w:p w:rsidR="004A7ADF" w:rsidRPr="00E9226B" w:rsidRDefault="00B15E23" w:rsidP="00E9226B">
      <w:pPr>
        <w:spacing w:after="0"/>
        <w:ind w:left="-426"/>
        <w:jc w:val="center"/>
        <w:rPr>
          <w:rFonts w:ascii="Times New Roman" w:hAnsi="Times New Roman" w:cs="Times New Roman"/>
          <w:b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spacing w:val="-2"/>
          <w:sz w:val="32"/>
          <w:szCs w:val="32"/>
        </w:rPr>
        <w:t xml:space="preserve">по проведению </w:t>
      </w:r>
      <w:r w:rsidR="004A7ADF" w:rsidRPr="00E9226B">
        <w:rPr>
          <w:rFonts w:ascii="Times New Roman" w:hAnsi="Times New Roman" w:cs="Times New Roman"/>
          <w:b/>
          <w:spacing w:val="-2"/>
          <w:sz w:val="32"/>
          <w:szCs w:val="32"/>
        </w:rPr>
        <w:t xml:space="preserve">экспериментов, направленных на развитие </w:t>
      </w: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9226B">
        <w:rPr>
          <w:rFonts w:ascii="Times New Roman" w:hAnsi="Times New Roman" w:cs="Times New Roman"/>
          <w:b/>
          <w:sz w:val="32"/>
          <w:szCs w:val="32"/>
        </w:rPr>
        <w:t>государственной гражданской службы Российской Федерации</w:t>
      </w: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26B" w:rsidRPr="00E9226B" w:rsidRDefault="00E9226B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226B" w:rsidRPr="00E9226B" w:rsidRDefault="00E9226B" w:rsidP="00E9226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Москва, 2020 </w:t>
      </w:r>
    </w:p>
    <w:p w:rsidR="005C220D" w:rsidRDefault="005C220D">
      <w:pPr>
        <w:rPr>
          <w:rFonts w:ascii="Times New Roman" w:hAnsi="Times New Roman" w:cs="Times New Roman"/>
          <w:b/>
          <w:sz w:val="28"/>
          <w:szCs w:val="28"/>
        </w:rPr>
        <w:sectPr w:rsidR="005C220D" w:rsidSect="004A7ADF">
          <w:headerReference w:type="default" r:id="rId7"/>
          <w:headerReference w:type="first" r:id="rId8"/>
          <w:pgSz w:w="11906" w:h="16838"/>
          <w:pgMar w:top="1134" w:right="851" w:bottom="1134" w:left="1701" w:header="720" w:footer="720" w:gutter="0"/>
          <w:pgNumType w:start="1"/>
          <w:cols w:space="720"/>
          <w:titlePg/>
          <w:docGrid w:linePitch="381"/>
        </w:sectPr>
      </w:pPr>
    </w:p>
    <w:p w:rsidR="004A7ADF" w:rsidRPr="0081070D" w:rsidRDefault="004A7ADF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070D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A7ADF" w:rsidRDefault="004A7ADF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C220D" w:rsidRDefault="005C220D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4"/>
        <w:gridCol w:w="560"/>
      </w:tblGrid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Общие положения и правовые основы проведения экспериментов, направленных на развитие государственной гражданской службы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условия проведения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экспериментов,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направленных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на развитие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ударственной гражданской службы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6A5770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 1</w:t>
            </w: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Типовая форма плана-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графика проведения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в государственном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37FD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 2</w:t>
            </w: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 xml:space="preserve">Типовая форма уведомления государственного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гражданского служащего (гражданина Российской Федерации) </w:t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br/>
              <w:t>об участии в эксперименте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………………………………………………...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10"/>
                <w:szCs w:val="28"/>
              </w:rPr>
            </w:pPr>
          </w:p>
        </w:tc>
        <w:tc>
          <w:tcPr>
            <w:tcW w:w="560" w:type="dxa"/>
          </w:tcPr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6797F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C220D" w:rsidRPr="005C220D" w:rsidTr="005C220D">
        <w:tc>
          <w:tcPr>
            <w:tcW w:w="8784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Приложение 3</w:t>
            </w: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Типовая форма итогового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тчета о проведении эксперимента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C220D">
              <w:rPr>
                <w:rFonts w:ascii="Times New Roman" w:hAnsi="Times New Roman" w:cs="Times New Roman"/>
                <w:sz w:val="28"/>
                <w:szCs w:val="28"/>
              </w:rPr>
              <w:t>в государственном органе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</w:t>
            </w:r>
          </w:p>
        </w:tc>
        <w:tc>
          <w:tcPr>
            <w:tcW w:w="560" w:type="dxa"/>
          </w:tcPr>
          <w:p w:rsid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5C220D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C220D" w:rsidRPr="005C220D" w:rsidRDefault="0006797F" w:rsidP="005C220D">
            <w:pPr>
              <w:tabs>
                <w:tab w:val="left" w:pos="510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</w:tbl>
    <w:p w:rsidR="005C220D" w:rsidRDefault="005C220D" w:rsidP="00E9226B">
      <w:pPr>
        <w:tabs>
          <w:tab w:val="left" w:pos="510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A13B20" w:rsidRPr="00E9226B" w:rsidRDefault="00A13B20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4A7ADF" w:rsidRPr="00E9226B" w:rsidRDefault="004A7ADF" w:rsidP="00E9226B">
      <w:pPr>
        <w:spacing w:after="0"/>
        <w:ind w:left="426"/>
        <w:rPr>
          <w:rFonts w:ascii="Times New Roman" w:hAnsi="Times New Roman" w:cs="Times New Roman"/>
          <w:sz w:val="28"/>
          <w:szCs w:val="28"/>
        </w:rPr>
      </w:pPr>
    </w:p>
    <w:p w:rsidR="005C220D" w:rsidRDefault="005C220D">
      <w:pP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</w:rPr>
        <w:br w:type="page"/>
      </w:r>
    </w:p>
    <w:p w:rsidR="004A7ADF" w:rsidRPr="00E9226B" w:rsidRDefault="004A7ADF" w:rsidP="00C451A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9226B">
        <w:rPr>
          <w:rFonts w:ascii="Times New Roman" w:eastAsia="Times New Roman" w:hAnsi="Times New Roman" w:cs="Times New Roman"/>
          <w:color w:val="auto"/>
        </w:rPr>
        <w:lastRenderedPageBreak/>
        <w:t xml:space="preserve">Общие положения и правовые основы проведения экспериментов, направленных на развитие государственной гражданской службы </w:t>
      </w:r>
      <w:r w:rsidRPr="00E9226B">
        <w:rPr>
          <w:rFonts w:ascii="Times New Roman" w:hAnsi="Times New Roman" w:cs="Times New Roman"/>
          <w:color w:val="auto"/>
        </w:rPr>
        <w:t>Российской Федерации</w:t>
      </w:r>
    </w:p>
    <w:p w:rsidR="004A7ADF" w:rsidRPr="006A5770" w:rsidRDefault="004A7ADF" w:rsidP="006A577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8"/>
        </w:rPr>
      </w:pP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Методические рекомендации </w:t>
      </w:r>
      <w:r w:rsidR="00B15E23"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по проведению 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экспериментов, направленных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на развитие государственной гражданской службы</w:t>
      </w:r>
      <w:r w:rsidR="00C451AD">
        <w:rPr>
          <w:rFonts w:ascii="Times New Roman" w:hAnsi="Times New Roman" w:cs="Times New Roman"/>
          <w:sz w:val="28"/>
          <w:szCs w:val="28"/>
        </w:rPr>
        <w:t xml:space="preserve"> Российской Федерации (далее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Методические рекомендации), разработаны во исполнение пункта 7 плана мероприятий («дорожной карты») по реализации основных направлений развития государственной гражданс</w:t>
      </w:r>
      <w:r w:rsidR="00C451AD">
        <w:rPr>
          <w:rFonts w:ascii="Times New Roman" w:hAnsi="Times New Roman" w:cs="Times New Roman"/>
          <w:sz w:val="28"/>
          <w:szCs w:val="28"/>
        </w:rPr>
        <w:t>кой службы Российской Федерации</w:t>
      </w:r>
      <w:r w:rsidR="007B1971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на 2019-2021 годы, утвержденного распоряжением Правительства Российской Федерации от 24 июля 2019 г. № 1646-р.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8"/>
          <w:sz w:val="28"/>
          <w:szCs w:val="28"/>
        </w:rPr>
        <w:t>Методические рекоменд</w:t>
      </w:r>
      <w:r w:rsidR="00C451AD" w:rsidRPr="00C451AD">
        <w:rPr>
          <w:rFonts w:ascii="Times New Roman" w:hAnsi="Times New Roman" w:cs="Times New Roman"/>
          <w:spacing w:val="-8"/>
          <w:sz w:val="28"/>
          <w:szCs w:val="28"/>
        </w:rPr>
        <w:t xml:space="preserve">ации учитывают положения статьи 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66 Федерального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закона от 27 июля 2004 г. № 79-ФЗ «О государственной гражданской службе Российской Федерации» (далее </w:t>
      </w:r>
      <w:r w:rsidR="00C451AD">
        <w:rPr>
          <w:rFonts w:ascii="Times New Roman" w:hAnsi="Times New Roman" w:cs="Times New Roman"/>
          <w:sz w:val="28"/>
          <w:szCs w:val="28"/>
        </w:rPr>
        <w:t>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Федеральный закон № 79-ФЗ) и Положения </w:t>
      </w:r>
      <w:r w:rsidRPr="00C451AD">
        <w:rPr>
          <w:rFonts w:ascii="Times New Roman" w:hAnsi="Times New Roman" w:cs="Times New Roman"/>
          <w:spacing w:val="-4"/>
          <w:sz w:val="28"/>
          <w:szCs w:val="28"/>
        </w:rPr>
        <w:t>о порядке организации экспериментов, направленных на развитие федеральной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утвержденного Указом Президента 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Российской Федерации от 3</w:t>
      </w:r>
      <w:r w:rsidR="00C451AD" w:rsidRPr="00C451AD">
        <w:rPr>
          <w:rFonts w:ascii="Times New Roman" w:hAnsi="Times New Roman" w:cs="Times New Roman"/>
          <w:spacing w:val="-6"/>
          <w:sz w:val="28"/>
          <w:szCs w:val="28"/>
        </w:rPr>
        <w:t>1 августа 2020 г. № 536 (далее –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 xml:space="preserve"> Положение о порядке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организации экспериментов).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AD">
        <w:rPr>
          <w:rFonts w:ascii="Times New Roman" w:hAnsi="Times New Roman" w:cs="Times New Roman"/>
          <w:spacing w:val="-4"/>
          <w:sz w:val="28"/>
          <w:szCs w:val="28"/>
        </w:rPr>
        <w:t xml:space="preserve">Частями 3 и 4 статьи 11 Федерального закона от 28 июня 2014 г. </w:t>
      </w:r>
      <w:r w:rsidR="00E22A86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C451AD">
        <w:rPr>
          <w:rFonts w:ascii="Times New Roman" w:hAnsi="Times New Roman" w:cs="Times New Roman"/>
          <w:spacing w:val="-4"/>
          <w:sz w:val="28"/>
          <w:szCs w:val="28"/>
        </w:rPr>
        <w:t>№ 172-ФЗ</w:t>
      </w:r>
      <w:r w:rsidRPr="00E9226B">
        <w:rPr>
          <w:rFonts w:ascii="Times New Roman" w:hAnsi="Times New Roman" w:cs="Times New Roman"/>
          <w:sz w:val="28"/>
          <w:szCs w:val="28"/>
        </w:rPr>
        <w:t xml:space="preserve"> «О стратегическом планировании в Рос</w:t>
      </w:r>
      <w:r w:rsidR="00C451AD">
        <w:rPr>
          <w:rFonts w:ascii="Times New Roman" w:hAnsi="Times New Roman" w:cs="Times New Roman"/>
          <w:sz w:val="28"/>
          <w:szCs w:val="28"/>
        </w:rPr>
        <w:t>сийской Федерации» установлено,</w:t>
      </w:r>
      <w:r w:rsidR="00E22A86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что к документам стратегического планирования, разрабатываемым на федеральном уровне, относятся государственные программы Российской Федерации, к документам стратегического планирования, разрабатываемым на уровне субъекта Российской Федерации, относятся государственные программы субъекта Российской Федерации.</w:t>
      </w:r>
    </w:p>
    <w:p w:rsidR="004A7ADF" w:rsidRPr="00E9226B" w:rsidRDefault="00C451AD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="004A7ADF" w:rsidRPr="00E9226B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66 Федерального закона № 79-ФЗ развитие федеральной государственной гражданской службы осуществляется в соответствии с основными направлениями ее развития, определяемыми </w:t>
      </w:r>
      <w:r w:rsidR="004A7ADF" w:rsidRPr="00C451AD">
        <w:rPr>
          <w:rFonts w:ascii="Times New Roman" w:hAnsi="Times New Roman" w:cs="Times New Roman"/>
          <w:spacing w:val="-6"/>
          <w:sz w:val="28"/>
          <w:szCs w:val="28"/>
        </w:rPr>
        <w:t>Президентом Российской Федерации, и (или) в соответствии с государственными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программами Российской Федерации.</w:t>
      </w:r>
    </w:p>
    <w:p w:rsidR="004A7ADF" w:rsidRPr="00E9226B" w:rsidRDefault="00C451AD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части 2 статьи 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66 Федерального закона № 79-ФЗ развитие государственной гражданской службы субъектов Российской Федерации осуществляется в соответствии с основными направлениями ее развития, определяемыми нормативными правовыми актами субъектов Российской </w:t>
      </w:r>
      <w:r w:rsidR="004A7ADF" w:rsidRPr="00C451AD">
        <w:rPr>
          <w:rFonts w:ascii="Times New Roman" w:hAnsi="Times New Roman" w:cs="Times New Roman"/>
          <w:spacing w:val="-2"/>
          <w:sz w:val="28"/>
          <w:szCs w:val="28"/>
        </w:rPr>
        <w:t>Федерации, и (или) в соответствии с государственными программами субъектов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="004A7ADF" w:rsidRPr="00C451AD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и с учетом основных направлений развития федеральной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государственной гражданской службы, определяемых Президентом Российской Федерации.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При этом с 2016 года сложилась практика, в рамках которой совершенствование института государственной гражданской служ</w:t>
      </w:r>
      <w:r w:rsidR="00C451AD">
        <w:rPr>
          <w:rFonts w:ascii="Times New Roman" w:hAnsi="Times New Roman" w:cs="Times New Roman"/>
          <w:sz w:val="28"/>
          <w:szCs w:val="28"/>
        </w:rPr>
        <w:t>бы Российской Федерации (далее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гра</w:t>
      </w:r>
      <w:r w:rsidR="00C451AD">
        <w:rPr>
          <w:rFonts w:ascii="Times New Roman" w:hAnsi="Times New Roman" w:cs="Times New Roman"/>
          <w:sz w:val="28"/>
          <w:szCs w:val="28"/>
        </w:rPr>
        <w:t>жданская служба) осуществляется</w:t>
      </w:r>
      <w:r w:rsidR="00C451AD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Основными направлениями развития государственной 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гражданской службы Российской Федерации на 2016 </w:t>
      </w:r>
      <w:r w:rsidR="00C451AD" w:rsidRPr="00C451AD">
        <w:rPr>
          <w:rFonts w:ascii="Times New Roman" w:hAnsi="Times New Roman" w:cs="Times New Roman"/>
          <w:spacing w:val="-8"/>
          <w:sz w:val="28"/>
          <w:szCs w:val="28"/>
        </w:rPr>
        <w:t>–</w:t>
      </w:r>
      <w:r w:rsidRPr="00C451AD">
        <w:rPr>
          <w:rFonts w:ascii="Times New Roman" w:hAnsi="Times New Roman" w:cs="Times New Roman"/>
          <w:spacing w:val="-8"/>
          <w:sz w:val="28"/>
          <w:szCs w:val="28"/>
        </w:rPr>
        <w:t> 2018 годы, утвержденными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Указом Пре</w:t>
      </w:r>
      <w:r w:rsidR="00C451AD">
        <w:rPr>
          <w:rFonts w:ascii="Times New Roman" w:hAnsi="Times New Roman" w:cs="Times New Roman"/>
          <w:sz w:val="28"/>
          <w:szCs w:val="28"/>
        </w:rPr>
        <w:t>зидента Российской Федерации от 11 августа 2016 г. № 403,</w:t>
      </w:r>
      <w:r w:rsidR="00C451AD">
        <w:rPr>
          <w:rFonts w:ascii="Times New Roman" w:hAnsi="Times New Roman" w:cs="Times New Roman"/>
          <w:sz w:val="28"/>
          <w:szCs w:val="28"/>
        </w:rPr>
        <w:br/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и основными направлениями разви</w:t>
      </w:r>
      <w:r w:rsidR="00C451AD" w:rsidRPr="00C451AD">
        <w:rPr>
          <w:rFonts w:ascii="Times New Roman" w:hAnsi="Times New Roman" w:cs="Times New Roman"/>
          <w:spacing w:val="-6"/>
          <w:sz w:val="28"/>
          <w:szCs w:val="28"/>
        </w:rPr>
        <w:t>тия гражданской службы на 2019 –</w:t>
      </w:r>
      <w:r w:rsidRPr="00C451AD">
        <w:rPr>
          <w:rFonts w:ascii="Times New Roman" w:hAnsi="Times New Roman" w:cs="Times New Roman"/>
          <w:spacing w:val="-6"/>
          <w:sz w:val="28"/>
          <w:szCs w:val="28"/>
        </w:rPr>
        <w:t> 2021 годы,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C451AD">
        <w:rPr>
          <w:rFonts w:ascii="Times New Roman" w:hAnsi="Times New Roman" w:cs="Times New Roman"/>
          <w:spacing w:val="-2"/>
          <w:sz w:val="28"/>
          <w:szCs w:val="28"/>
        </w:rPr>
        <w:t>установленными Указом Президента Российской Федерации от 24 июня 2019 г.</w:t>
      </w:r>
      <w:r w:rsidRPr="00E9226B">
        <w:rPr>
          <w:rFonts w:ascii="Times New Roman" w:hAnsi="Times New Roman" w:cs="Times New Roman"/>
          <w:sz w:val="28"/>
          <w:szCs w:val="28"/>
        </w:rPr>
        <w:t xml:space="preserve"> № 288.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Частью 3 статьи 66 Федерального закона № 79-ФЗ установлено, что эксперименты по применению новых подходов к организации гражданской службы и обеспечению деятельности государственных гражданских служащих Российской Ф</w:t>
      </w:r>
      <w:r w:rsidR="00C451AD">
        <w:rPr>
          <w:rFonts w:ascii="Times New Roman" w:hAnsi="Times New Roman" w:cs="Times New Roman"/>
          <w:sz w:val="28"/>
          <w:szCs w:val="28"/>
        </w:rPr>
        <w:t>едерации (далее соответственно –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эксперименты, гражданские служащие) могут проводиться в государственном органе, его самостоятельном структурном подразделении или территориальном органе либо в нескольких государственных органах.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Методическими рекомендациями детализируется процедура проведения экспериментов как в одном, так и в неск</w:t>
      </w:r>
      <w:r w:rsidR="006A5770">
        <w:rPr>
          <w:rFonts w:ascii="Times New Roman" w:hAnsi="Times New Roman" w:cs="Times New Roman"/>
          <w:sz w:val="28"/>
          <w:szCs w:val="28"/>
        </w:rPr>
        <w:t>ольких государственных органах,</w:t>
      </w:r>
      <w:r w:rsidR="007B1971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что позволит более комплексно прорабатывать новые подходы к развитию гражданской службы, в том числе по оптимизации ее структуры и процедур функционирования.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При этом в целях обеспечения прав и сохранения гарантий участников эксперимента предусматривается сохранение должности и уровня денежного содержания гражданских служащих, участвующих в экспериментах. Данные гарантии установлены частью 4 статьи</w:t>
      </w:r>
      <w:r w:rsidR="006A5770">
        <w:rPr>
          <w:rFonts w:ascii="Times New Roman" w:hAnsi="Times New Roman" w:cs="Times New Roman"/>
          <w:sz w:val="28"/>
          <w:szCs w:val="28"/>
        </w:rPr>
        <w:t> 66 Федерального закона № 79-ФЗ</w:t>
      </w:r>
      <w:r w:rsidR="006A5770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 пунктом 11 Положения о порядке организации экспериментов.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 организации и требования к проведению экспериментов, направленных на развитие федеральной гражданской службы, установлены Указом Президента Российской Федерации от 31 августа 2020 г. № 536.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 организации и требования к проведению экспериментов, направленных на развитие гражданской службы субъектов Российской Федерации, устанавливаются нормативными правовыми актами субъектов Российской Федерации.</w:t>
      </w:r>
    </w:p>
    <w:p w:rsidR="004A7ADF" w:rsidRPr="00E9226B" w:rsidRDefault="004A7ADF" w:rsidP="006A5770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Методические рекомендации разработаны в целях обеспечения </w:t>
      </w:r>
      <w:r w:rsidRPr="006A5770">
        <w:rPr>
          <w:rFonts w:ascii="Times New Roman" w:hAnsi="Times New Roman" w:cs="Times New Roman"/>
          <w:spacing w:val="-2"/>
          <w:sz w:val="28"/>
          <w:szCs w:val="28"/>
        </w:rPr>
        <w:t>совершенствования порядка проведения экспериментов на гражданской службе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6A5770">
        <w:rPr>
          <w:rFonts w:ascii="Times New Roman" w:hAnsi="Times New Roman" w:cs="Times New Roman"/>
          <w:sz w:val="28"/>
          <w:szCs w:val="28"/>
        </w:rPr>
        <w:t>и могут являться основой при проведении экспериментов на муниципальной службе.</w:t>
      </w:r>
    </w:p>
    <w:p w:rsidR="00C451AD" w:rsidRDefault="004A7ADF" w:rsidP="007B1971">
      <w:pPr>
        <w:spacing w:after="0" w:line="35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Реализация Методических рекомендаций способствует созданию организационных условий для внедрения качественно новых подходов к </w:t>
      </w:r>
      <w:r w:rsidRPr="006A5770">
        <w:rPr>
          <w:rFonts w:ascii="Times New Roman" w:hAnsi="Times New Roman" w:cs="Times New Roman"/>
          <w:sz w:val="28"/>
          <w:szCs w:val="28"/>
        </w:rPr>
        <w:t>организации гражданской и муниципальной службы, направленных на повышение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эффективности деятельности государственных органов и органов </w:t>
      </w:r>
      <w:r w:rsidRPr="006A5770">
        <w:rPr>
          <w:rFonts w:ascii="Times New Roman" w:hAnsi="Times New Roman" w:cs="Times New Roman"/>
          <w:sz w:val="28"/>
          <w:szCs w:val="28"/>
        </w:rPr>
        <w:t>местного самоуправления, профессиональной служебной деятельности гражданских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служащих и профессиональной деятельности муниципальных служащих.</w:t>
      </w:r>
    </w:p>
    <w:p w:rsidR="004A7ADF" w:rsidRPr="00E9226B" w:rsidRDefault="004A7ADF" w:rsidP="00C451AD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</w:rPr>
      </w:pPr>
      <w:r w:rsidRPr="00E9226B">
        <w:rPr>
          <w:rFonts w:ascii="Times New Roman" w:eastAsia="Times New Roman" w:hAnsi="Times New Roman" w:cs="Times New Roman"/>
          <w:color w:val="auto"/>
        </w:rPr>
        <w:lastRenderedPageBreak/>
        <w:t>Порядок и условия проведе</w:t>
      </w:r>
      <w:r w:rsidR="00C451AD">
        <w:rPr>
          <w:rFonts w:ascii="Times New Roman" w:eastAsia="Times New Roman" w:hAnsi="Times New Roman" w:cs="Times New Roman"/>
          <w:color w:val="auto"/>
        </w:rPr>
        <w:t>ния экспериментов, направленных</w:t>
      </w:r>
      <w:r w:rsidR="00C451AD">
        <w:rPr>
          <w:rFonts w:ascii="Times New Roman" w:eastAsia="Times New Roman" w:hAnsi="Times New Roman" w:cs="Times New Roman"/>
          <w:color w:val="auto"/>
        </w:rPr>
        <w:br/>
      </w:r>
      <w:r w:rsidRPr="00E9226B">
        <w:rPr>
          <w:rFonts w:ascii="Times New Roman" w:eastAsia="Times New Roman" w:hAnsi="Times New Roman" w:cs="Times New Roman"/>
          <w:color w:val="auto"/>
        </w:rPr>
        <w:t>на развитие гос</w:t>
      </w:r>
      <w:r w:rsidR="00C451AD">
        <w:rPr>
          <w:rFonts w:ascii="Times New Roman" w:eastAsia="Times New Roman" w:hAnsi="Times New Roman" w:cs="Times New Roman"/>
          <w:color w:val="auto"/>
        </w:rPr>
        <w:t>ударственной гражданской службы</w:t>
      </w:r>
      <w:r w:rsidR="00C451AD">
        <w:rPr>
          <w:rFonts w:ascii="Times New Roman" w:eastAsia="Times New Roman" w:hAnsi="Times New Roman" w:cs="Times New Roman"/>
          <w:color w:val="auto"/>
        </w:rPr>
        <w:br/>
      </w:r>
      <w:r w:rsidRPr="00E9226B">
        <w:rPr>
          <w:rFonts w:ascii="Times New Roman" w:hAnsi="Times New Roman" w:cs="Times New Roman"/>
          <w:color w:val="auto"/>
        </w:rPr>
        <w:t>Российской Федерации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0">
        <w:rPr>
          <w:rFonts w:ascii="Times New Roman" w:hAnsi="Times New Roman" w:cs="Times New Roman"/>
          <w:spacing w:val="-2"/>
          <w:sz w:val="28"/>
          <w:szCs w:val="28"/>
        </w:rPr>
        <w:t>Эксперимент проводится в государственном органе, его самостоятельном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структурном подразделении или территориальном органе либо в нескольких 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государственных органах.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Эксперименты проводятся в целях: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6010">
        <w:rPr>
          <w:rFonts w:ascii="Times New Roman" w:hAnsi="Times New Roman" w:cs="Times New Roman"/>
          <w:sz w:val="28"/>
          <w:szCs w:val="28"/>
        </w:rPr>
        <w:t>апробации и внедрения современных технологий управления</w:t>
      </w:r>
      <w:r w:rsidR="009F25B9" w:rsidRPr="00506010">
        <w:rPr>
          <w:rFonts w:ascii="Times New Roman" w:hAnsi="Times New Roman" w:cs="Times New Roman"/>
          <w:sz w:val="28"/>
          <w:szCs w:val="28"/>
        </w:rPr>
        <w:t>, учитывающих</w:t>
      </w:r>
      <w:r w:rsidR="009F25B9" w:rsidRPr="00C172AF">
        <w:rPr>
          <w:rFonts w:ascii="Times New Roman" w:hAnsi="Times New Roman" w:cs="Times New Roman"/>
          <w:sz w:val="28"/>
          <w:szCs w:val="28"/>
        </w:rPr>
        <w:t xml:space="preserve"> реализацию принципов открытости и прозрачности, систему стратегического планирования и ориентацию на повышение эффективности деятельности</w:t>
      </w:r>
      <w:r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="009F25B9" w:rsidRPr="00C172AF">
        <w:rPr>
          <w:rFonts w:ascii="Times New Roman" w:hAnsi="Times New Roman" w:cs="Times New Roman"/>
          <w:sz w:val="28"/>
          <w:szCs w:val="28"/>
        </w:rPr>
        <w:t xml:space="preserve">и </w:t>
      </w:r>
      <w:r w:rsidRPr="00C172AF">
        <w:rPr>
          <w:rFonts w:ascii="Times New Roman" w:hAnsi="Times New Roman" w:cs="Times New Roman"/>
          <w:sz w:val="28"/>
          <w:szCs w:val="28"/>
        </w:rPr>
        <w:t>включающих в себя новые методы планирования и финансирования деятельности государственного органа</w:t>
      </w:r>
      <w:r w:rsidR="008A54EB"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Pr="00C172AF">
        <w:rPr>
          <w:rFonts w:ascii="Times New Roman" w:hAnsi="Times New Roman" w:cs="Times New Roman"/>
          <w:sz w:val="28"/>
          <w:szCs w:val="28"/>
        </w:rPr>
        <w:t>формирования кадрового состава гражданской службы</w:t>
      </w:r>
      <w:r w:rsidR="00EB02AA" w:rsidRPr="00C172AF">
        <w:rPr>
          <w:rFonts w:ascii="Times New Roman" w:hAnsi="Times New Roman" w:cs="Times New Roman"/>
          <w:sz w:val="28"/>
          <w:szCs w:val="28"/>
        </w:rPr>
        <w:t xml:space="preserve"> с учетом приоритетных направлений, установленных частью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>2 статьи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>60 Федерального закона №</w:t>
      </w:r>
      <w:r w:rsidR="00AF26A4">
        <w:rPr>
          <w:rFonts w:ascii="Times New Roman" w:hAnsi="Times New Roman" w:cs="Times New Roman"/>
          <w:sz w:val="28"/>
          <w:szCs w:val="28"/>
        </w:rPr>
        <w:t xml:space="preserve"> </w:t>
      </w:r>
      <w:r w:rsidR="00EB02AA" w:rsidRPr="00C172AF">
        <w:rPr>
          <w:rFonts w:ascii="Times New Roman" w:hAnsi="Times New Roman" w:cs="Times New Roman"/>
          <w:sz w:val="28"/>
          <w:szCs w:val="28"/>
        </w:rPr>
        <w:t xml:space="preserve">79-ФЗ, </w:t>
      </w:r>
      <w:r w:rsidRPr="00C172AF">
        <w:rPr>
          <w:rFonts w:ascii="Times New Roman" w:hAnsi="Times New Roman" w:cs="Times New Roman"/>
          <w:sz w:val="28"/>
          <w:szCs w:val="28"/>
        </w:rPr>
        <w:t xml:space="preserve">и стимулирования профессиональной служебной деятельности гражданских </w:t>
      </w:r>
      <w:r w:rsidRPr="00AF26A4">
        <w:rPr>
          <w:rFonts w:ascii="Times New Roman" w:hAnsi="Times New Roman" w:cs="Times New Roman"/>
          <w:spacing w:val="-4"/>
          <w:sz w:val="28"/>
          <w:szCs w:val="28"/>
        </w:rPr>
        <w:t>служащих</w:t>
      </w:r>
      <w:r w:rsidR="009F25B9" w:rsidRPr="00AF26A4">
        <w:rPr>
          <w:rFonts w:ascii="Times New Roman" w:hAnsi="Times New Roman" w:cs="Times New Roman"/>
          <w:spacing w:val="-4"/>
          <w:sz w:val="28"/>
          <w:szCs w:val="28"/>
        </w:rPr>
        <w:t xml:space="preserve">, </w:t>
      </w:r>
      <w:r w:rsidR="005C7F4E" w:rsidRPr="00AF26A4">
        <w:rPr>
          <w:rFonts w:ascii="Times New Roman" w:hAnsi="Times New Roman" w:cs="Times New Roman"/>
          <w:spacing w:val="-4"/>
          <w:sz w:val="28"/>
          <w:szCs w:val="28"/>
        </w:rPr>
        <w:t>предусматривающего создание современной системы материального</w:t>
      </w:r>
      <w:r w:rsidR="005C7F4E" w:rsidRPr="00C172AF">
        <w:rPr>
          <w:rFonts w:ascii="Times New Roman" w:hAnsi="Times New Roman" w:cs="Times New Roman"/>
          <w:sz w:val="28"/>
          <w:szCs w:val="28"/>
        </w:rPr>
        <w:t xml:space="preserve"> и нематериального стимулирования деятельности гражданских служащих</w:t>
      </w:r>
      <w:r w:rsidRPr="00C172AF">
        <w:rPr>
          <w:rFonts w:ascii="Times New Roman" w:hAnsi="Times New Roman" w:cs="Times New Roman"/>
          <w:sz w:val="28"/>
          <w:szCs w:val="28"/>
        </w:rPr>
        <w:t>;</w:t>
      </w:r>
    </w:p>
    <w:p w:rsidR="003512A4" w:rsidRPr="00C172AF" w:rsidRDefault="004A7ADF" w:rsidP="003512A4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апробации и внедрения системы показателей и критериев оценки </w:t>
      </w:r>
      <w:r w:rsidRPr="00AF26A4">
        <w:rPr>
          <w:rFonts w:ascii="Times New Roman" w:hAnsi="Times New Roman" w:cs="Times New Roman"/>
          <w:sz w:val="28"/>
          <w:szCs w:val="28"/>
        </w:rPr>
        <w:t>профессиональной служебной деятельности гражданских служащих</w:t>
      </w:r>
      <w:r w:rsidR="000C266D" w:rsidRPr="00AF26A4">
        <w:rPr>
          <w:rFonts w:ascii="Times New Roman" w:hAnsi="Times New Roman" w:cs="Times New Roman"/>
          <w:sz w:val="28"/>
          <w:szCs w:val="28"/>
        </w:rPr>
        <w:t xml:space="preserve"> и деятельности</w:t>
      </w:r>
      <w:r w:rsidR="000C266D" w:rsidRPr="00C172AF">
        <w:rPr>
          <w:rFonts w:ascii="Times New Roman" w:hAnsi="Times New Roman" w:cs="Times New Roman"/>
          <w:sz w:val="28"/>
          <w:szCs w:val="28"/>
        </w:rPr>
        <w:t xml:space="preserve"> государственных органов в целях осуществления оценки эффективности и результативности данной деятельности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>;</w:t>
      </w:r>
    </w:p>
    <w:p w:rsidR="003512A4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совершенствования оплаты труда и регламентации деятельности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3512A4" w:rsidRPr="006E06CA">
        <w:rPr>
          <w:rFonts w:ascii="Times New Roman" w:hAnsi="Times New Roman" w:cs="Times New Roman"/>
          <w:spacing w:val="-4"/>
          <w:sz w:val="28"/>
          <w:szCs w:val="28"/>
        </w:rPr>
        <w:t>гражданских служащих</w:t>
      </w:r>
      <w:r w:rsidR="00380A59" w:rsidRPr="006E06CA">
        <w:rPr>
          <w:rFonts w:ascii="Times New Roman" w:hAnsi="Times New Roman" w:cs="Times New Roman"/>
          <w:spacing w:val="-4"/>
          <w:sz w:val="28"/>
          <w:szCs w:val="28"/>
        </w:rPr>
        <w:t>, в том числе</w:t>
      </w:r>
      <w:r w:rsidR="003512A4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с учетом эффективности</w:t>
      </w:r>
      <w:r w:rsidR="005C7F4E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и результативности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 их профессиональной служебной деятельности</w:t>
      </w:r>
      <w:r w:rsidR="00380A59" w:rsidRPr="00C172AF">
        <w:rPr>
          <w:rFonts w:ascii="Times New Roman" w:hAnsi="Times New Roman" w:cs="Times New Roman"/>
          <w:sz w:val="28"/>
          <w:szCs w:val="28"/>
        </w:rPr>
        <w:t xml:space="preserve">, реализации индивидуальных планов деятельности гражданских служащих, </w:t>
      </w:r>
      <w:r w:rsidR="003512A4" w:rsidRPr="00C172AF">
        <w:rPr>
          <w:rFonts w:ascii="Times New Roman" w:hAnsi="Times New Roman" w:cs="Times New Roman"/>
          <w:sz w:val="28"/>
          <w:szCs w:val="28"/>
        </w:rPr>
        <w:t>достижения целей и решения задач государственного органа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и его структурн</w:t>
      </w:r>
      <w:r w:rsidR="009F25B9" w:rsidRPr="00C172AF">
        <w:rPr>
          <w:rFonts w:ascii="Times New Roman" w:hAnsi="Times New Roman" w:cs="Times New Roman"/>
          <w:sz w:val="28"/>
          <w:szCs w:val="28"/>
        </w:rPr>
        <w:t>ых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подразделен</w:t>
      </w:r>
      <w:r w:rsidR="009F25B9" w:rsidRPr="00C172AF">
        <w:rPr>
          <w:rFonts w:ascii="Times New Roman" w:hAnsi="Times New Roman" w:cs="Times New Roman"/>
          <w:sz w:val="28"/>
          <w:szCs w:val="28"/>
        </w:rPr>
        <w:t>ий</w:t>
      </w:r>
      <w:r w:rsidR="003512A4"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="00380A59" w:rsidRPr="00C172AF">
        <w:rPr>
          <w:rFonts w:ascii="Times New Roman" w:hAnsi="Times New Roman" w:cs="Times New Roman"/>
          <w:sz w:val="28"/>
          <w:szCs w:val="28"/>
        </w:rPr>
        <w:t xml:space="preserve">а также результатов участия в </w:t>
      </w:r>
      <w:r w:rsidR="003512A4" w:rsidRPr="00C172AF">
        <w:rPr>
          <w:rFonts w:ascii="Times New Roman" w:hAnsi="Times New Roman" w:cs="Times New Roman"/>
          <w:sz w:val="28"/>
          <w:szCs w:val="28"/>
        </w:rPr>
        <w:t>проектной деятельности;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CA">
        <w:rPr>
          <w:rFonts w:ascii="Times New Roman" w:hAnsi="Times New Roman" w:cs="Times New Roman"/>
          <w:sz w:val="28"/>
          <w:szCs w:val="28"/>
        </w:rPr>
        <w:t>совершенствования финансово-экономического и материально-технического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обеспечения гражданской службы</w:t>
      </w:r>
      <w:r w:rsidR="00FA3257" w:rsidRPr="00C172AF">
        <w:rPr>
          <w:rFonts w:ascii="Times New Roman" w:hAnsi="Times New Roman" w:cs="Times New Roman"/>
          <w:sz w:val="28"/>
          <w:szCs w:val="28"/>
        </w:rPr>
        <w:t>, осуществляемого</w:t>
      </w:r>
      <w:r w:rsidR="001F1623" w:rsidRPr="00C172AF">
        <w:rPr>
          <w:rFonts w:ascii="Times New Roman" w:hAnsi="Times New Roman" w:cs="Times New Roman"/>
          <w:sz w:val="28"/>
          <w:szCs w:val="28"/>
        </w:rPr>
        <w:t xml:space="preserve"> для повышения эффективности использования материально-технических ресурсов, качества оказания государственных услуг и деятельности государственных органов, оптимизации п</w:t>
      </w:r>
      <w:r w:rsidR="006E06CA">
        <w:rPr>
          <w:rFonts w:ascii="Times New Roman" w:hAnsi="Times New Roman" w:cs="Times New Roman"/>
          <w:sz w:val="28"/>
          <w:szCs w:val="28"/>
        </w:rPr>
        <w:t>роцессов и функций, реализуемых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1F1623" w:rsidRPr="00C172AF">
        <w:rPr>
          <w:rFonts w:ascii="Times New Roman" w:hAnsi="Times New Roman" w:cs="Times New Roman"/>
          <w:sz w:val="28"/>
          <w:szCs w:val="28"/>
        </w:rPr>
        <w:t>на гражданской службе (</w:t>
      </w:r>
      <w:r w:rsidR="00FA3257" w:rsidRPr="00C172AF">
        <w:rPr>
          <w:rFonts w:ascii="Times New Roman" w:hAnsi="Times New Roman" w:cs="Times New Roman"/>
          <w:sz w:val="28"/>
          <w:szCs w:val="28"/>
        </w:rPr>
        <w:t>в том числе в рамках обеспечения информационного взаимодействия федеральных госуда</w:t>
      </w:r>
      <w:r w:rsidR="006E06CA">
        <w:rPr>
          <w:rFonts w:ascii="Times New Roman" w:hAnsi="Times New Roman" w:cs="Times New Roman"/>
          <w:sz w:val="28"/>
          <w:szCs w:val="28"/>
        </w:rPr>
        <w:t>рственных информационных систем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FA3257" w:rsidRPr="00C172AF">
        <w:rPr>
          <w:rFonts w:ascii="Times New Roman" w:hAnsi="Times New Roman" w:cs="Times New Roman"/>
          <w:sz w:val="28"/>
          <w:szCs w:val="28"/>
        </w:rPr>
        <w:t>и иных ресурсов, осуществляемого в цел</w:t>
      </w:r>
      <w:r w:rsidR="006E06CA">
        <w:rPr>
          <w:rFonts w:ascii="Times New Roman" w:hAnsi="Times New Roman" w:cs="Times New Roman"/>
          <w:sz w:val="28"/>
          <w:szCs w:val="28"/>
        </w:rPr>
        <w:t>ях автоматизации, централизации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="00FA3257" w:rsidRPr="006E06CA">
        <w:rPr>
          <w:rFonts w:ascii="Times New Roman" w:hAnsi="Times New Roman" w:cs="Times New Roman"/>
          <w:spacing w:val="-6"/>
          <w:sz w:val="28"/>
          <w:szCs w:val="28"/>
        </w:rPr>
        <w:t>и оптимизации соответствующих функций, реализуемых на гражданской службе</w:t>
      </w:r>
      <w:r w:rsidR="001F1623" w:rsidRPr="006E06CA">
        <w:rPr>
          <w:rFonts w:ascii="Times New Roman" w:hAnsi="Times New Roman" w:cs="Times New Roman"/>
          <w:spacing w:val="-6"/>
          <w:sz w:val="28"/>
          <w:szCs w:val="28"/>
        </w:rPr>
        <w:t>)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C12785" w:rsidRPr="00C172AF" w:rsidRDefault="004A7ADF" w:rsidP="00C12785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lastRenderedPageBreak/>
        <w:t xml:space="preserve">оптимизации структуры и штатной численности государственного </w:t>
      </w:r>
      <w:r w:rsidRPr="006E06CA">
        <w:rPr>
          <w:rFonts w:ascii="Times New Roman" w:hAnsi="Times New Roman" w:cs="Times New Roman"/>
          <w:spacing w:val="-2"/>
          <w:sz w:val="28"/>
          <w:szCs w:val="28"/>
        </w:rPr>
        <w:t>органа (либо территориального органа федера</w:t>
      </w:r>
      <w:r w:rsidR="00C12785" w:rsidRPr="006E06CA">
        <w:rPr>
          <w:rFonts w:ascii="Times New Roman" w:hAnsi="Times New Roman" w:cs="Times New Roman"/>
          <w:spacing w:val="-2"/>
          <w:sz w:val="28"/>
          <w:szCs w:val="28"/>
        </w:rPr>
        <w:t>льного государственного органа),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C12785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осуществляемой в целях </w:t>
      </w:r>
      <w:r w:rsidR="00717FBB" w:rsidRPr="006E06CA">
        <w:rPr>
          <w:rFonts w:ascii="Times New Roman" w:hAnsi="Times New Roman" w:cs="Times New Roman"/>
          <w:spacing w:val="-4"/>
          <w:sz w:val="28"/>
          <w:szCs w:val="28"/>
        </w:rPr>
        <w:t>обеспечения освоения новых методов стратегического</w:t>
      </w:r>
      <w:r w:rsidR="00717FBB" w:rsidRPr="00C172AF">
        <w:rPr>
          <w:rFonts w:ascii="Times New Roman" w:hAnsi="Times New Roman" w:cs="Times New Roman"/>
          <w:sz w:val="28"/>
          <w:szCs w:val="28"/>
        </w:rPr>
        <w:t xml:space="preserve"> планирования, достижения целей и решения задач государственного органа, </w:t>
      </w:r>
      <w:r w:rsidR="00717FBB" w:rsidRPr="006E06CA">
        <w:rPr>
          <w:rFonts w:ascii="Times New Roman" w:hAnsi="Times New Roman" w:cs="Times New Roman"/>
          <w:sz w:val="28"/>
          <w:szCs w:val="28"/>
        </w:rPr>
        <w:t xml:space="preserve">повышения эффективности его функционирования, </w:t>
      </w:r>
      <w:r w:rsidR="00C12785" w:rsidRPr="006E06CA">
        <w:rPr>
          <w:rFonts w:ascii="Times New Roman" w:hAnsi="Times New Roman" w:cs="Times New Roman"/>
          <w:sz w:val="28"/>
          <w:szCs w:val="28"/>
        </w:rPr>
        <w:t>совершенствования организации</w:t>
      </w:r>
      <w:r w:rsidR="00C12785" w:rsidRPr="00C172AF">
        <w:rPr>
          <w:rFonts w:ascii="Times New Roman" w:hAnsi="Times New Roman" w:cs="Times New Roman"/>
          <w:sz w:val="28"/>
          <w:szCs w:val="28"/>
        </w:rPr>
        <w:t xml:space="preserve"> и прохождения гражданской службы, </w:t>
      </w:r>
      <w:r w:rsidR="00717FBB" w:rsidRPr="00C172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C12785" w:rsidRPr="00C172AF">
        <w:rPr>
          <w:rFonts w:ascii="Times New Roman" w:hAnsi="Times New Roman" w:cs="Times New Roman"/>
          <w:sz w:val="28"/>
          <w:szCs w:val="28"/>
        </w:rPr>
        <w:t>упорядочения распределения нагрузки на гражданских служащих;</w:t>
      </w:r>
    </w:p>
    <w:p w:rsidR="004A7AD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совершенствования системы подготовки и профессионального развития гражданских служащих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, осуществляемого 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B04AB3" w:rsidRPr="00C172AF">
        <w:rPr>
          <w:rFonts w:ascii="Times New Roman" w:hAnsi="Times New Roman" w:cs="Times New Roman"/>
          <w:sz w:val="28"/>
          <w:szCs w:val="28"/>
        </w:rPr>
        <w:t>в целях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971907" w:rsidRPr="00C172AF">
        <w:rPr>
          <w:rFonts w:ascii="Times New Roman" w:hAnsi="Times New Roman" w:cs="Times New Roman"/>
          <w:sz w:val="28"/>
          <w:szCs w:val="28"/>
        </w:rPr>
        <w:t xml:space="preserve">развития новых форм обучения, создания условий для реализации образовательных программ с применением электронного обучения и дистанционных образовательных технологий, </w:t>
      </w:r>
      <w:r w:rsidR="00F40568" w:rsidRPr="00C172AF">
        <w:rPr>
          <w:rFonts w:ascii="Times New Roman" w:hAnsi="Times New Roman" w:cs="Times New Roman"/>
          <w:sz w:val="28"/>
          <w:szCs w:val="28"/>
        </w:rPr>
        <w:t xml:space="preserve">обеспечения повышения эффективности профессиональной служебной деятельности гражданских служащих с учетом областей и видов деятельности, </w:t>
      </w:r>
      <w:r w:rsidR="00B04AB3" w:rsidRPr="00C172AF">
        <w:rPr>
          <w:rFonts w:ascii="Times New Roman" w:hAnsi="Times New Roman" w:cs="Times New Roman"/>
          <w:sz w:val="28"/>
          <w:szCs w:val="28"/>
        </w:rPr>
        <w:t>приобретен</w:t>
      </w:r>
      <w:r w:rsidR="00F40568" w:rsidRPr="00C172AF">
        <w:rPr>
          <w:rFonts w:ascii="Times New Roman" w:hAnsi="Times New Roman" w:cs="Times New Roman"/>
          <w:sz w:val="28"/>
          <w:szCs w:val="28"/>
        </w:rPr>
        <w:t>ия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им</w:t>
      </w:r>
      <w:r w:rsidR="00F40568" w:rsidRPr="00C172AF">
        <w:rPr>
          <w:rFonts w:ascii="Times New Roman" w:hAnsi="Times New Roman" w:cs="Times New Roman"/>
          <w:sz w:val="28"/>
          <w:szCs w:val="28"/>
        </w:rPr>
        <w:t>и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новых знаний и умений, развити</w:t>
      </w:r>
      <w:r w:rsidR="00F40568" w:rsidRPr="00C172AF">
        <w:rPr>
          <w:rFonts w:ascii="Times New Roman" w:hAnsi="Times New Roman" w:cs="Times New Roman"/>
          <w:sz w:val="28"/>
          <w:szCs w:val="28"/>
        </w:rPr>
        <w:t>я</w:t>
      </w:r>
      <w:r w:rsidR="00B04AB3" w:rsidRPr="00C172AF">
        <w:rPr>
          <w:rFonts w:ascii="Times New Roman" w:hAnsi="Times New Roman" w:cs="Times New Roman"/>
          <w:sz w:val="28"/>
          <w:szCs w:val="28"/>
        </w:rPr>
        <w:t xml:space="preserve"> профессиональных и личностных качеств для надлежащего исполнения должностных обязанностей</w:t>
      </w:r>
      <w:r w:rsidR="00F40568" w:rsidRPr="00C172AF">
        <w:rPr>
          <w:rFonts w:ascii="Times New Roman" w:hAnsi="Times New Roman" w:cs="Times New Roman"/>
          <w:sz w:val="28"/>
          <w:szCs w:val="28"/>
        </w:rPr>
        <w:t>;</w:t>
      </w:r>
    </w:p>
    <w:p w:rsidR="001240A2" w:rsidRPr="00801ACD" w:rsidRDefault="00F363FA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апробации централизованного осуществления отдельных кадровых процедур, в том числе в отношении гражданских служащих и граждан Российской Федерации, претендующих на замещение должностей гражданской службы либо включение в кадровые резервы государственных органов, участвующих в эксперименте;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ACD">
        <w:rPr>
          <w:rFonts w:ascii="Times New Roman" w:hAnsi="Times New Roman" w:cs="Times New Roman"/>
          <w:sz w:val="28"/>
          <w:szCs w:val="28"/>
        </w:rPr>
        <w:t>апробации методов осуществления кадровой работы с использованием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информационно-коммуникационных технологий</w:t>
      </w:r>
      <w:r w:rsidR="00EC2ACC" w:rsidRPr="00C172AF">
        <w:rPr>
          <w:rFonts w:ascii="Times New Roman" w:hAnsi="Times New Roman" w:cs="Times New Roman"/>
          <w:sz w:val="28"/>
          <w:szCs w:val="28"/>
        </w:rPr>
        <w:t xml:space="preserve">, в том числе в рамках </w:t>
      </w:r>
      <w:r w:rsidR="00EC2ACC" w:rsidRPr="006E06CA">
        <w:rPr>
          <w:rFonts w:ascii="Times New Roman" w:hAnsi="Times New Roman" w:cs="Times New Roman"/>
          <w:spacing w:val="-4"/>
          <w:sz w:val="28"/>
          <w:szCs w:val="28"/>
        </w:rPr>
        <w:t>обеспечения осуществления электронного ведения кадрового делопроизводства,</w:t>
      </w:r>
      <w:r w:rsidR="00EC2ACC" w:rsidRPr="00C172AF">
        <w:rPr>
          <w:rFonts w:ascii="Times New Roman" w:hAnsi="Times New Roman" w:cs="Times New Roman"/>
          <w:sz w:val="28"/>
          <w:szCs w:val="28"/>
        </w:rPr>
        <w:t xml:space="preserve"> электронного внутриведомственного и межведомственного взаимодействия по кадровым вопросам, использования и развития 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на гражданской службе </w:t>
      </w:r>
      <w:r w:rsidR="00EC2ACC" w:rsidRPr="006E06CA">
        <w:rPr>
          <w:rFonts w:ascii="Times New Roman" w:hAnsi="Times New Roman" w:cs="Times New Roman"/>
          <w:spacing w:val="-2"/>
          <w:sz w:val="28"/>
          <w:szCs w:val="28"/>
        </w:rPr>
        <w:t xml:space="preserve">информационно-коммуникационных технологий </w:t>
      </w:r>
      <w:r w:rsidR="00F616B0" w:rsidRPr="006E06CA">
        <w:rPr>
          <w:rFonts w:ascii="Times New Roman" w:hAnsi="Times New Roman" w:cs="Times New Roman"/>
          <w:spacing w:val="-2"/>
          <w:sz w:val="28"/>
          <w:szCs w:val="28"/>
        </w:rPr>
        <w:t>и технологий искусственного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F616B0" w:rsidRPr="006E06CA">
        <w:rPr>
          <w:rFonts w:ascii="Times New Roman" w:hAnsi="Times New Roman" w:cs="Times New Roman"/>
          <w:sz w:val="28"/>
          <w:szCs w:val="28"/>
        </w:rPr>
        <w:t>интеллекта для повышения эффективности деятельности государственных органов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 (в соответствии с Указом Пре</w:t>
      </w:r>
      <w:r w:rsidR="006E06CA">
        <w:rPr>
          <w:rFonts w:ascii="Times New Roman" w:hAnsi="Times New Roman" w:cs="Times New Roman"/>
          <w:sz w:val="28"/>
          <w:szCs w:val="28"/>
        </w:rPr>
        <w:t>зидента Российской Федерации</w:t>
      </w:r>
      <w:r w:rsidR="00F363FA">
        <w:rPr>
          <w:rFonts w:ascii="Times New Roman" w:hAnsi="Times New Roman" w:cs="Times New Roman"/>
          <w:sz w:val="28"/>
          <w:szCs w:val="28"/>
        </w:rPr>
        <w:t xml:space="preserve"> </w:t>
      </w:r>
      <w:r w:rsidR="006E06CA">
        <w:rPr>
          <w:rFonts w:ascii="Times New Roman" w:hAnsi="Times New Roman" w:cs="Times New Roman"/>
          <w:sz w:val="28"/>
          <w:szCs w:val="28"/>
        </w:rPr>
        <w:t xml:space="preserve">от 10 октября 2019 г. № </w:t>
      </w:r>
      <w:r w:rsidR="00F616B0" w:rsidRPr="00C172AF">
        <w:rPr>
          <w:rFonts w:ascii="Times New Roman" w:hAnsi="Times New Roman" w:cs="Times New Roman"/>
          <w:sz w:val="28"/>
          <w:szCs w:val="28"/>
        </w:rPr>
        <w:t xml:space="preserve">490 </w:t>
      </w:r>
      <w:r w:rsidR="00E22A86">
        <w:rPr>
          <w:rFonts w:ascii="Times New Roman" w:hAnsi="Times New Roman" w:cs="Times New Roman"/>
          <w:sz w:val="28"/>
          <w:szCs w:val="28"/>
        </w:rPr>
        <w:br/>
      </w:r>
      <w:r w:rsidR="00F616B0" w:rsidRPr="00C172AF">
        <w:rPr>
          <w:rFonts w:ascii="Times New Roman" w:hAnsi="Times New Roman" w:cs="Times New Roman"/>
          <w:sz w:val="28"/>
          <w:szCs w:val="28"/>
        </w:rPr>
        <w:t>«О развитии искусственного интеллекта в Российской Федерации»)</w:t>
      </w:r>
      <w:r w:rsidRPr="00C172AF">
        <w:rPr>
          <w:rFonts w:ascii="Times New Roman" w:hAnsi="Times New Roman" w:cs="Times New Roman"/>
          <w:sz w:val="28"/>
          <w:szCs w:val="28"/>
        </w:rPr>
        <w:t>;</w:t>
      </w:r>
    </w:p>
    <w:p w:rsidR="00971907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06CA">
        <w:rPr>
          <w:rFonts w:ascii="Times New Roman" w:hAnsi="Times New Roman" w:cs="Times New Roman"/>
          <w:spacing w:val="-8"/>
          <w:sz w:val="28"/>
          <w:szCs w:val="28"/>
        </w:rPr>
        <w:t>апробации дистанционной формы осуществления гражданскими служащими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6E06CA">
        <w:rPr>
          <w:rFonts w:ascii="Times New Roman" w:hAnsi="Times New Roman" w:cs="Times New Roman"/>
          <w:spacing w:val="-8"/>
          <w:sz w:val="28"/>
          <w:szCs w:val="28"/>
        </w:rPr>
        <w:t>професси</w:t>
      </w:r>
      <w:r w:rsidR="00971907" w:rsidRPr="006E06CA">
        <w:rPr>
          <w:rFonts w:ascii="Times New Roman" w:hAnsi="Times New Roman" w:cs="Times New Roman"/>
          <w:spacing w:val="-8"/>
          <w:sz w:val="28"/>
          <w:szCs w:val="28"/>
        </w:rPr>
        <w:t>ональной служебной деятельности, предусматривающей предоставление</w:t>
      </w:r>
      <w:r w:rsidR="00971907" w:rsidRPr="00C172AF">
        <w:rPr>
          <w:rFonts w:ascii="Times New Roman" w:hAnsi="Times New Roman" w:cs="Times New Roman"/>
          <w:sz w:val="28"/>
          <w:szCs w:val="28"/>
        </w:rPr>
        <w:t xml:space="preserve"> возможности по переводу гражданских служащих на дистанционную работу;</w:t>
      </w:r>
    </w:p>
    <w:p w:rsidR="002C0921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достижения иных целей, связанных</w:t>
      </w:r>
      <w:r w:rsidR="006E06CA">
        <w:rPr>
          <w:rFonts w:ascii="Times New Roman" w:hAnsi="Times New Roman" w:cs="Times New Roman"/>
          <w:sz w:val="28"/>
          <w:szCs w:val="28"/>
        </w:rPr>
        <w:t xml:space="preserve"> с развитием гражданской службы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 xml:space="preserve">и повышением эффективности </w:t>
      </w:r>
      <w:r w:rsidR="002C0921" w:rsidRPr="006E06CA">
        <w:rPr>
          <w:rFonts w:ascii="Times New Roman" w:hAnsi="Times New Roman" w:cs="Times New Roman"/>
          <w:spacing w:val="-6"/>
          <w:sz w:val="28"/>
          <w:szCs w:val="28"/>
        </w:rPr>
        <w:t xml:space="preserve">и результативности 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профессиональной служебной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6E06CA">
        <w:rPr>
          <w:rFonts w:ascii="Times New Roman" w:hAnsi="Times New Roman" w:cs="Times New Roman"/>
          <w:spacing w:val="-4"/>
          <w:sz w:val="28"/>
          <w:szCs w:val="28"/>
        </w:rPr>
        <w:t>деятельности гражданских служащих</w:t>
      </w:r>
      <w:r w:rsidR="002C0921" w:rsidRPr="006E06CA">
        <w:rPr>
          <w:rFonts w:ascii="Times New Roman" w:hAnsi="Times New Roman" w:cs="Times New Roman"/>
          <w:spacing w:val="-4"/>
          <w:sz w:val="28"/>
          <w:szCs w:val="28"/>
        </w:rPr>
        <w:t xml:space="preserve"> и </w:t>
      </w:r>
      <w:r w:rsidR="00EB02AA" w:rsidRPr="006E06CA">
        <w:rPr>
          <w:rFonts w:ascii="Times New Roman" w:hAnsi="Times New Roman" w:cs="Times New Roman"/>
          <w:spacing w:val="-4"/>
          <w:sz w:val="28"/>
          <w:szCs w:val="28"/>
        </w:rPr>
        <w:t>деятельности государственных органов</w:t>
      </w:r>
      <w:r w:rsidR="002C0921" w:rsidRPr="006E06CA">
        <w:rPr>
          <w:rFonts w:ascii="Times New Roman" w:hAnsi="Times New Roman" w:cs="Times New Roman"/>
          <w:spacing w:val="-4"/>
          <w:sz w:val="28"/>
          <w:szCs w:val="28"/>
        </w:rPr>
        <w:t>,</w:t>
      </w:r>
      <w:r w:rsidR="002C0921" w:rsidRPr="00C172AF">
        <w:rPr>
          <w:rFonts w:ascii="Times New Roman" w:hAnsi="Times New Roman" w:cs="Times New Roman"/>
          <w:sz w:val="28"/>
          <w:szCs w:val="28"/>
        </w:rPr>
        <w:t xml:space="preserve"> включая определение и создание условий для использования на гражданской службе новых подходов к ее организации и обеспечению деятельности </w:t>
      </w:r>
      <w:r w:rsidR="002C0921" w:rsidRPr="00C172AF">
        <w:rPr>
          <w:rFonts w:ascii="Times New Roman" w:hAnsi="Times New Roman" w:cs="Times New Roman"/>
          <w:sz w:val="28"/>
          <w:szCs w:val="28"/>
        </w:rPr>
        <w:lastRenderedPageBreak/>
        <w:t>гражданских служащих, а также подготовку предложений о внесении изменений в законодательство Российской Федерации о гражданской службе.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Порядок, условия и сроки проведения</w:t>
      </w:r>
      <w:r w:rsidR="006E06CA">
        <w:rPr>
          <w:rFonts w:ascii="Times New Roman" w:hAnsi="Times New Roman" w:cs="Times New Roman"/>
          <w:sz w:val="28"/>
          <w:szCs w:val="28"/>
        </w:rPr>
        <w:t xml:space="preserve"> экспериментов, а также порядок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6E06CA">
        <w:rPr>
          <w:rFonts w:ascii="Times New Roman" w:hAnsi="Times New Roman" w:cs="Times New Roman"/>
          <w:sz w:val="28"/>
          <w:szCs w:val="28"/>
        </w:rPr>
        <w:t xml:space="preserve">и сроки представления итоговых отчетов об их проведении </w:t>
      </w:r>
      <w:r w:rsidR="006E06CA" w:rsidRPr="006E06CA">
        <w:rPr>
          <w:rFonts w:ascii="Times New Roman" w:hAnsi="Times New Roman" w:cs="Times New Roman"/>
          <w:sz w:val="28"/>
          <w:szCs w:val="28"/>
        </w:rPr>
        <w:t>(далее –</w:t>
      </w:r>
      <w:r w:rsidRPr="006E06CA">
        <w:rPr>
          <w:rFonts w:ascii="Times New Roman" w:hAnsi="Times New Roman" w:cs="Times New Roman"/>
          <w:sz w:val="28"/>
          <w:szCs w:val="28"/>
        </w:rPr>
        <w:t xml:space="preserve"> порядок, условия и сроки) устанавливаются для федеральных государственных органов </w:t>
      </w:r>
      <w:r w:rsidRPr="006E06CA">
        <w:rPr>
          <w:rFonts w:ascii="Times New Roman" w:hAnsi="Times New Roman" w:cs="Times New Roman"/>
          <w:spacing w:val="-8"/>
          <w:sz w:val="28"/>
          <w:szCs w:val="28"/>
        </w:rPr>
        <w:t>Президентом Российской Федерации или Правительством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Порядок, условия и сроки в отно</w:t>
      </w:r>
      <w:r w:rsidR="006E06CA">
        <w:rPr>
          <w:rFonts w:ascii="Times New Roman" w:hAnsi="Times New Roman" w:cs="Times New Roman"/>
          <w:sz w:val="28"/>
          <w:szCs w:val="28"/>
        </w:rPr>
        <w:t>шении экспериментов, проводимых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в государственных органах субъектов Рос</w:t>
      </w:r>
      <w:r w:rsidR="006E06CA">
        <w:rPr>
          <w:rFonts w:ascii="Times New Roman" w:hAnsi="Times New Roman" w:cs="Times New Roman"/>
          <w:sz w:val="28"/>
          <w:szCs w:val="28"/>
        </w:rPr>
        <w:t>сийской Федерации, определяются</w:t>
      </w:r>
      <w:r w:rsidR="006E06CA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субъектов Российской </w:t>
      </w:r>
      <w:r w:rsidRPr="006E06CA">
        <w:rPr>
          <w:rFonts w:ascii="Times New Roman" w:hAnsi="Times New Roman" w:cs="Times New Roman"/>
          <w:spacing w:val="-6"/>
          <w:sz w:val="28"/>
          <w:szCs w:val="28"/>
        </w:rPr>
        <w:t>Федерации, устанавливающими порядок организации и требования к проведению</w:t>
      </w:r>
      <w:r w:rsidRPr="00E9226B">
        <w:rPr>
          <w:rFonts w:ascii="Times New Roman" w:hAnsi="Times New Roman" w:cs="Times New Roman"/>
          <w:sz w:val="28"/>
          <w:szCs w:val="28"/>
        </w:rPr>
        <w:t xml:space="preserve"> экспериментов.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Президентом Российской Федерации порядок, условия и сроки устанавливаются в отношении экспериментов, проводимых в федеральных министерствах, федеральных службах и федеральных агентствах, руководство деятельностью которых осуществляет </w:t>
      </w:r>
      <w:r w:rsidR="006E06CA">
        <w:rPr>
          <w:rFonts w:ascii="Times New Roman" w:hAnsi="Times New Roman" w:cs="Times New Roman"/>
          <w:sz w:val="28"/>
          <w:szCs w:val="28"/>
        </w:rPr>
        <w:t>Президент Российской Федерации,</w:t>
      </w:r>
      <w:r w:rsidR="001240A2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в федеральных службах и федеральных агентствах, подведомственных этим федеральным министерствам, и в территориальных органах указанных федеральных органов исполнительной власти, а также в иных федеральных государственных органах с учетом статуса этих органов, установленного Конституцией Российской Федерации, федеральными конституционными законами и федеральными законами.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Правительством Российской Федерации порядок, условия и сроки устанавливаются в отношении экспериментов, проводимых в федеральных министерствах, федеральных службах и федеральных агентствах, руководство деятельностью которых осуществляет Правительство Российской Федерации, в федеральных службах и федеральных агентствах, подведомственных этим федеральным министерствам, и в территориальных органах указанных федеральных органов исполнительной власти.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Проект акта Президента Российской Федерации или Правительства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Российской Федерации о проведении эксперимента разрабатывается в порядке,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установленном законодательством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В проекте акта о проведении эксперимента помимо отражения порядка, условий и сроков должны быть указаны наименование государственного </w:t>
      </w:r>
      <w:r w:rsidRPr="00FD5464">
        <w:rPr>
          <w:rFonts w:ascii="Times New Roman" w:hAnsi="Times New Roman" w:cs="Times New Roman"/>
          <w:spacing w:val="-8"/>
          <w:sz w:val="28"/>
          <w:szCs w:val="28"/>
        </w:rPr>
        <w:t>органа (его самостоятельного структурного подразделения либо территориального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 федерального государственного органа), в котором предлагается провести эксперимент, описание целей, з</w:t>
      </w:r>
      <w:r w:rsidR="00FD5464">
        <w:rPr>
          <w:rFonts w:ascii="Times New Roman" w:hAnsi="Times New Roman" w:cs="Times New Roman"/>
          <w:sz w:val="28"/>
          <w:szCs w:val="28"/>
        </w:rPr>
        <w:t>адач и содержания эксперимента,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 xml:space="preserve">а также источники финансирования. В случае если эксперимент предлагается провести в нескольких государственных органах, в проекте акта также </w:t>
      </w:r>
      <w:r w:rsidRPr="00E9226B">
        <w:rPr>
          <w:rFonts w:ascii="Times New Roman" w:hAnsi="Times New Roman" w:cs="Times New Roman"/>
          <w:sz w:val="28"/>
          <w:szCs w:val="28"/>
        </w:rPr>
        <w:lastRenderedPageBreak/>
        <w:t>указываются наименования этих органов и определяется, какой из этих государственных органов будет являться координатором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Финансирование расходов, связанных с проведением эксперимента,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осуществляется соответственно за счет и в пределах бюджетных ассигнований,</w:t>
      </w:r>
      <w:r w:rsidRPr="00E9226B">
        <w:rPr>
          <w:rFonts w:ascii="Times New Roman" w:hAnsi="Times New Roman" w:cs="Times New Roman"/>
          <w:sz w:val="28"/>
          <w:szCs w:val="28"/>
        </w:rPr>
        <w:t xml:space="preserve"> предусматриваемых в федеральном бюджете соответствующим федеральным государственным органам, либо за счет и в пределах средств бюджетов субъектов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Эксперимент проводится в федеральном государственном органе (федеральных государственных органах), его самостоятельном структурном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подразделении либо в территориальном органе федерального 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FD5464">
        <w:rPr>
          <w:rFonts w:ascii="Times New Roman" w:hAnsi="Times New Roman" w:cs="Times New Roman"/>
          <w:spacing w:val="-8"/>
          <w:sz w:val="28"/>
          <w:szCs w:val="28"/>
        </w:rPr>
        <w:t>органа, государственном органе субъекта Российской Федерации (государственных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органах субъектов Российской Федерации) в соответствии с планом-графиком проведения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План-график проведения эксперимента в федеральном государственном органе утверждается руководителем федерального государственного органа (руководителем федерального государственного органа, являющегося координатором эксперимента). Экспериме</w:t>
      </w:r>
      <w:r w:rsidR="00FD5464">
        <w:rPr>
          <w:rFonts w:ascii="Times New Roman" w:hAnsi="Times New Roman" w:cs="Times New Roman"/>
          <w:sz w:val="28"/>
          <w:szCs w:val="28"/>
        </w:rPr>
        <w:t>нт проводится в 20-дневный срок</w:t>
      </w:r>
      <w:r w:rsidR="00F363FA">
        <w:rPr>
          <w:rFonts w:ascii="Times New Roman" w:hAnsi="Times New Roman" w:cs="Times New Roman"/>
          <w:sz w:val="28"/>
          <w:szCs w:val="28"/>
        </w:rPr>
        <w:t xml:space="preserve"> </w:t>
      </w:r>
      <w:r w:rsidRPr="00E9226B">
        <w:rPr>
          <w:rFonts w:ascii="Times New Roman" w:hAnsi="Times New Roman" w:cs="Times New Roman"/>
          <w:sz w:val="28"/>
          <w:szCs w:val="28"/>
        </w:rPr>
        <w:t>со дня издания акта Президента Российской Федерации или Правительства Российской Федерации о проведении эксперимента.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В плане-графике проведения эксперимента указываются: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сроки и форма проведения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этапы проведения эксперимента и ожидаемые результа</w:t>
      </w:r>
      <w:r w:rsidR="00FD5464">
        <w:rPr>
          <w:rFonts w:ascii="Times New Roman" w:hAnsi="Times New Roman" w:cs="Times New Roman"/>
          <w:sz w:val="28"/>
          <w:szCs w:val="28"/>
        </w:rPr>
        <w:t>ты каждого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из этапов;</w:t>
      </w:r>
    </w:p>
    <w:p w:rsidR="004A7ADF" w:rsidRPr="00FD5464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FD5464">
        <w:rPr>
          <w:rFonts w:ascii="Times New Roman" w:hAnsi="Times New Roman" w:cs="Times New Roman"/>
          <w:spacing w:val="-6"/>
          <w:sz w:val="28"/>
          <w:szCs w:val="28"/>
        </w:rPr>
        <w:t>средства контроля и обеспечения достоверности результатов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формы отчетности по итогам эксперимента в целом и каждого из его этапов в отдельности;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данные по кадровому, экономиче</w:t>
      </w:r>
      <w:r w:rsidR="00FD5464">
        <w:rPr>
          <w:rFonts w:ascii="Times New Roman" w:hAnsi="Times New Roman" w:cs="Times New Roman"/>
          <w:sz w:val="28"/>
          <w:szCs w:val="28"/>
        </w:rPr>
        <w:t>скому, материально-техническому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E9226B">
        <w:rPr>
          <w:rFonts w:ascii="Times New Roman" w:hAnsi="Times New Roman" w:cs="Times New Roman"/>
          <w:sz w:val="28"/>
          <w:szCs w:val="28"/>
        </w:rPr>
        <w:t>и научному обеспечению эксперимента на каждом этапе;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должностное лицо, ответственное за проведение эксперимента, а также </w:t>
      </w:r>
      <w:r w:rsidRPr="00FD5464">
        <w:rPr>
          <w:rFonts w:ascii="Times New Roman" w:hAnsi="Times New Roman" w:cs="Times New Roman"/>
          <w:spacing w:val="-6"/>
          <w:sz w:val="28"/>
          <w:szCs w:val="28"/>
        </w:rPr>
        <w:t>должностные лица, ответственные за проведение каждого из этапов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ожидаемые результаты проведения эксперимента.</w:t>
      </w:r>
    </w:p>
    <w:p w:rsidR="004A7ADF" w:rsidRPr="00E9226B" w:rsidRDefault="00FD5464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464">
        <w:rPr>
          <w:rFonts w:ascii="Times New Roman" w:hAnsi="Times New Roman" w:cs="Times New Roman"/>
          <w:spacing w:val="-4"/>
          <w:sz w:val="28"/>
          <w:szCs w:val="28"/>
        </w:rPr>
        <w:t xml:space="preserve">В приложении </w:t>
      </w:r>
      <w:r w:rsidR="004A7ADF" w:rsidRPr="00FD5464">
        <w:rPr>
          <w:rFonts w:ascii="Times New Roman" w:hAnsi="Times New Roman" w:cs="Times New Roman"/>
          <w:spacing w:val="-4"/>
          <w:sz w:val="28"/>
          <w:szCs w:val="28"/>
        </w:rPr>
        <w:t>1 к настоящим Методическим рекомендациям представлена</w:t>
      </w:r>
      <w:r w:rsidR="004A7ADF"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="004A7ADF" w:rsidRPr="00FD5464">
        <w:rPr>
          <w:rFonts w:ascii="Times New Roman" w:hAnsi="Times New Roman" w:cs="Times New Roman"/>
          <w:sz w:val="28"/>
          <w:szCs w:val="28"/>
        </w:rPr>
        <w:t>типовая форма плана-графика проведения эксперимента в государственном органе.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Участие в эксперименте гражданских служащих и граждан Российской Федерации, </w:t>
      </w:r>
      <w:r w:rsidRPr="00C172AF">
        <w:rPr>
          <w:rFonts w:ascii="Times New Roman" w:hAnsi="Times New Roman" w:cs="Times New Roman"/>
          <w:sz w:val="28"/>
          <w:szCs w:val="28"/>
        </w:rPr>
        <w:t>поступающих на гражданскую службу, осуществляется на добровольной основе.</w:t>
      </w:r>
    </w:p>
    <w:p w:rsidR="00C431DE" w:rsidRPr="00C172AF" w:rsidRDefault="00EF20A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lastRenderedPageBreak/>
        <w:t>Не позднее</w:t>
      </w:r>
      <w:r w:rsidR="00BC58BB" w:rsidRPr="00C172AF">
        <w:rPr>
          <w:rFonts w:ascii="Times New Roman" w:hAnsi="Times New Roman" w:cs="Times New Roman"/>
          <w:sz w:val="28"/>
          <w:szCs w:val="28"/>
        </w:rPr>
        <w:t xml:space="preserve"> чем за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дв</w:t>
      </w:r>
      <w:r w:rsidR="00BC58BB" w:rsidRPr="00C172AF">
        <w:rPr>
          <w:rFonts w:ascii="Times New Roman" w:hAnsi="Times New Roman" w:cs="Times New Roman"/>
          <w:sz w:val="28"/>
          <w:szCs w:val="28"/>
        </w:rPr>
        <w:t xml:space="preserve">е </w:t>
      </w:r>
      <w:r w:rsidRPr="00C172AF">
        <w:rPr>
          <w:rFonts w:ascii="Times New Roman" w:hAnsi="Times New Roman" w:cs="Times New Roman"/>
          <w:sz w:val="28"/>
          <w:szCs w:val="28"/>
        </w:rPr>
        <w:t>недел</w:t>
      </w:r>
      <w:r w:rsidR="00BC58BB" w:rsidRPr="00C172AF">
        <w:rPr>
          <w:rFonts w:ascii="Times New Roman" w:hAnsi="Times New Roman" w:cs="Times New Roman"/>
          <w:sz w:val="28"/>
          <w:szCs w:val="28"/>
        </w:rPr>
        <w:t>и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до начала </w:t>
      </w:r>
      <w:r w:rsidR="00C431DE" w:rsidRPr="00C172AF">
        <w:rPr>
          <w:rFonts w:ascii="Times New Roman" w:hAnsi="Times New Roman" w:cs="Times New Roman"/>
          <w:sz w:val="28"/>
          <w:szCs w:val="28"/>
        </w:rPr>
        <w:t>эксперимента гражданские служащие и граждане Российской Ф</w:t>
      </w:r>
      <w:r w:rsidR="00FD5464">
        <w:rPr>
          <w:rFonts w:ascii="Times New Roman" w:hAnsi="Times New Roman" w:cs="Times New Roman"/>
          <w:sz w:val="28"/>
          <w:szCs w:val="28"/>
        </w:rPr>
        <w:t>едерации должны быть уведомлены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="00C431DE" w:rsidRPr="00C172AF">
        <w:rPr>
          <w:rFonts w:ascii="Times New Roman" w:hAnsi="Times New Roman" w:cs="Times New Roman"/>
          <w:sz w:val="28"/>
          <w:szCs w:val="28"/>
        </w:rPr>
        <w:t>о своем участии в эксперименте под росп</w:t>
      </w:r>
      <w:r w:rsidR="00FD5464">
        <w:rPr>
          <w:rFonts w:ascii="Times New Roman" w:hAnsi="Times New Roman" w:cs="Times New Roman"/>
          <w:sz w:val="28"/>
          <w:szCs w:val="28"/>
        </w:rPr>
        <w:t>ись, подтверждающей их согласие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="00C431DE" w:rsidRPr="00C172AF">
        <w:rPr>
          <w:rFonts w:ascii="Times New Roman" w:hAnsi="Times New Roman" w:cs="Times New Roman"/>
          <w:sz w:val="28"/>
          <w:szCs w:val="28"/>
        </w:rPr>
        <w:t>на участие в эксперименте.</w:t>
      </w:r>
    </w:p>
    <w:p w:rsidR="00C431DE" w:rsidRPr="00C172AF" w:rsidRDefault="00C431D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уведомлении</w:t>
      </w:r>
      <w:r w:rsidR="00DD0E8B" w:rsidRPr="00C172AF">
        <w:rPr>
          <w:rFonts w:ascii="Times New Roman" w:hAnsi="Times New Roman" w:cs="Times New Roman"/>
          <w:sz w:val="28"/>
          <w:szCs w:val="28"/>
        </w:rPr>
        <w:t xml:space="preserve"> об участии в эксперименте</w:t>
      </w:r>
      <w:r w:rsidRPr="00C172AF">
        <w:rPr>
          <w:rFonts w:ascii="Times New Roman" w:hAnsi="Times New Roman" w:cs="Times New Roman"/>
          <w:sz w:val="28"/>
          <w:szCs w:val="28"/>
        </w:rPr>
        <w:t xml:space="preserve"> указыва</w:t>
      </w:r>
      <w:r w:rsidR="00DD0E8B" w:rsidRPr="00C172AF">
        <w:rPr>
          <w:rFonts w:ascii="Times New Roman" w:hAnsi="Times New Roman" w:cs="Times New Roman"/>
          <w:sz w:val="28"/>
          <w:szCs w:val="28"/>
        </w:rPr>
        <w:t>ю</w:t>
      </w:r>
      <w:r w:rsidRPr="00C172AF">
        <w:rPr>
          <w:rFonts w:ascii="Times New Roman" w:hAnsi="Times New Roman" w:cs="Times New Roman"/>
          <w:sz w:val="28"/>
          <w:szCs w:val="28"/>
        </w:rPr>
        <w:t>тся:</w:t>
      </w:r>
    </w:p>
    <w:p w:rsidR="00C431DE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наименование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цель проведения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сроки проведения эксперимента;</w:t>
      </w:r>
    </w:p>
    <w:p w:rsidR="00465EB1" w:rsidRPr="00C172AF" w:rsidRDefault="00BC58BB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- </w:t>
      </w:r>
      <w:r w:rsidR="00465EB1" w:rsidRPr="00C172AF">
        <w:rPr>
          <w:rFonts w:ascii="Times New Roman" w:hAnsi="Times New Roman" w:cs="Times New Roman"/>
          <w:sz w:val="28"/>
          <w:szCs w:val="28"/>
        </w:rPr>
        <w:t>условия служебного контракта, подлежащие изменению на период проведения эксперимента.</w:t>
      </w:r>
    </w:p>
    <w:p w:rsidR="00C431DE" w:rsidRPr="00C172AF" w:rsidRDefault="00C431DE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Типовая форма уведомления </w:t>
      </w:r>
      <w:r w:rsidR="00305D71" w:rsidRPr="00C172AF">
        <w:rPr>
          <w:rFonts w:ascii="Times New Roman" w:hAnsi="Times New Roman" w:cs="Times New Roman"/>
          <w:sz w:val="28"/>
          <w:szCs w:val="28"/>
        </w:rPr>
        <w:t xml:space="preserve">гражданского служащего (гражданина </w:t>
      </w:r>
      <w:r w:rsidR="00305D71"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Федерации) об участии в эксперименте 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приведена в </w:t>
      </w:r>
      <w:r w:rsidR="00BC58BB" w:rsidRPr="00FD5464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риложении</w:t>
      </w:r>
      <w:r w:rsidR="00F363FA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010196" w:rsidRPr="00FD5464">
        <w:rPr>
          <w:rFonts w:ascii="Times New Roman" w:hAnsi="Times New Roman" w:cs="Times New Roman"/>
          <w:spacing w:val="-2"/>
          <w:sz w:val="28"/>
          <w:szCs w:val="28"/>
        </w:rPr>
        <w:t>2</w:t>
      </w:r>
      <w:r w:rsidR="00BC58BB" w:rsidRPr="00FD5464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На период проведения эксперимен</w:t>
      </w:r>
      <w:r w:rsidR="00FD5464">
        <w:rPr>
          <w:rFonts w:ascii="Times New Roman" w:hAnsi="Times New Roman" w:cs="Times New Roman"/>
          <w:sz w:val="28"/>
          <w:szCs w:val="28"/>
        </w:rPr>
        <w:t>та, но не более чем на один год</w:t>
      </w:r>
      <w:r w:rsidR="00FD5464">
        <w:rPr>
          <w:rFonts w:ascii="Times New Roman" w:hAnsi="Times New Roman" w:cs="Times New Roman"/>
          <w:sz w:val="28"/>
          <w:szCs w:val="28"/>
        </w:rPr>
        <w:br/>
      </w:r>
      <w:r w:rsidRPr="00C172AF">
        <w:rPr>
          <w:rFonts w:ascii="Times New Roman" w:hAnsi="Times New Roman" w:cs="Times New Roman"/>
          <w:sz w:val="28"/>
          <w:szCs w:val="28"/>
        </w:rPr>
        <w:t>в порядке, установленном законодательством Российской Федерации, могут изменяться условия служебных к</w:t>
      </w:r>
      <w:r w:rsidR="00FD5464">
        <w:rPr>
          <w:rFonts w:ascii="Times New Roman" w:hAnsi="Times New Roman" w:cs="Times New Roman"/>
          <w:sz w:val="28"/>
          <w:szCs w:val="28"/>
        </w:rPr>
        <w:t>онтрактов гражданских служащих –</w:t>
      </w:r>
      <w:r w:rsidRPr="00C172AF">
        <w:rPr>
          <w:rFonts w:ascii="Times New Roman" w:hAnsi="Times New Roman" w:cs="Times New Roman"/>
          <w:sz w:val="28"/>
          <w:szCs w:val="28"/>
        </w:rPr>
        <w:t xml:space="preserve"> участников эксперимента.</w:t>
      </w:r>
    </w:p>
    <w:p w:rsidR="004A7ADF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Изменение на период проведения эксперимента условий служебного 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ко</w:t>
      </w:r>
      <w:r w:rsidR="00FD5464" w:rsidRPr="00FD5464">
        <w:rPr>
          <w:rFonts w:ascii="Times New Roman" w:hAnsi="Times New Roman" w:cs="Times New Roman"/>
          <w:spacing w:val="-2"/>
          <w:sz w:val="28"/>
          <w:szCs w:val="28"/>
        </w:rPr>
        <w:t>нтракта гражданского служащего –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 xml:space="preserve"> участника эксперимента осуществляется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по соглашению сторон и в письменной форме. Изменение условий служебного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контракта не должно приводить к уменьшению размера денежного содержания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гражда</w:t>
      </w:r>
      <w:r w:rsidR="00FD5464">
        <w:rPr>
          <w:rFonts w:ascii="Times New Roman" w:hAnsi="Times New Roman" w:cs="Times New Roman"/>
          <w:sz w:val="28"/>
          <w:szCs w:val="28"/>
        </w:rPr>
        <w:t xml:space="preserve">нского служащего – участника эксперимента </w:t>
      </w:r>
      <w:r w:rsidRPr="00C172AF">
        <w:rPr>
          <w:rFonts w:ascii="Times New Roman" w:hAnsi="Times New Roman" w:cs="Times New Roman"/>
          <w:sz w:val="28"/>
          <w:szCs w:val="28"/>
        </w:rPr>
        <w:t xml:space="preserve">по сравнению с его денежным содержанием на момент начала эксперимента, </w:t>
      </w:r>
      <w:r w:rsidRPr="00FD5464">
        <w:rPr>
          <w:rFonts w:ascii="Times New Roman" w:hAnsi="Times New Roman" w:cs="Times New Roman"/>
          <w:spacing w:val="-4"/>
          <w:sz w:val="28"/>
          <w:szCs w:val="28"/>
        </w:rPr>
        <w:t>а также к понижению этого гражданского служащего в должности по сравнению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 должностью, замещаемой им на момент начала эксперимента.</w:t>
      </w:r>
    </w:p>
    <w:p w:rsidR="00C431DE" w:rsidRPr="00C172AF" w:rsidRDefault="00C431DE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Из взаимосвязанных положений </w:t>
      </w:r>
      <w:hyperlink r:id="rId9" w:history="1">
        <w:r w:rsidRPr="00C172AF">
          <w:rPr>
            <w:rFonts w:ascii="Times New Roman" w:hAnsi="Times New Roman" w:cs="Times New Roman"/>
            <w:sz w:val="28"/>
            <w:szCs w:val="28"/>
          </w:rPr>
          <w:t>пунктов</w:t>
        </w:r>
        <w:r w:rsidR="00FD5464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C172AF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="00DD0E8B" w:rsidRPr="00C172AF">
        <w:rPr>
          <w:rFonts w:ascii="Times New Roman" w:hAnsi="Times New Roman" w:cs="Times New Roman"/>
          <w:sz w:val="28"/>
          <w:szCs w:val="28"/>
        </w:rPr>
        <w:t> </w:t>
      </w:r>
      <w:r w:rsidRPr="00C172AF">
        <w:rPr>
          <w:rFonts w:ascii="Times New Roman" w:hAnsi="Times New Roman" w:cs="Times New Roman"/>
          <w:sz w:val="28"/>
          <w:szCs w:val="28"/>
        </w:rPr>
        <w:t>и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172A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C172AF">
        <w:rPr>
          <w:rFonts w:ascii="Times New Roman" w:hAnsi="Times New Roman" w:cs="Times New Roman"/>
          <w:sz w:val="28"/>
          <w:szCs w:val="28"/>
        </w:rPr>
        <w:t xml:space="preserve"> примерной формы служебного контракта</w:t>
      </w:r>
      <w:r w:rsidR="00850BF1" w:rsidRPr="00C172AF">
        <w:rPr>
          <w:rFonts w:ascii="Times New Roman" w:hAnsi="Times New Roman" w:cs="Times New Roman"/>
          <w:sz w:val="28"/>
          <w:szCs w:val="28"/>
        </w:rPr>
        <w:t xml:space="preserve"> о прохождении государственной гражданской службы </w:t>
      </w:r>
      <w:r w:rsidR="00850BF1" w:rsidRPr="00FD5464">
        <w:rPr>
          <w:rFonts w:ascii="Times New Roman" w:hAnsi="Times New Roman" w:cs="Times New Roman"/>
          <w:spacing w:val="-2"/>
          <w:sz w:val="28"/>
          <w:szCs w:val="28"/>
        </w:rPr>
        <w:t>Российской Федерации и замещении должности государственной гражданской</w:t>
      </w:r>
      <w:r w:rsidR="00850BF1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850BF1" w:rsidRPr="00FD5464">
        <w:rPr>
          <w:rFonts w:ascii="Times New Roman" w:hAnsi="Times New Roman" w:cs="Times New Roman"/>
          <w:spacing w:val="-2"/>
          <w:sz w:val="28"/>
          <w:szCs w:val="28"/>
        </w:rPr>
        <w:t>службы Российской Федерации</w:t>
      </w:r>
      <w:r w:rsidRPr="00FD5464">
        <w:rPr>
          <w:rFonts w:ascii="Times New Roman" w:hAnsi="Times New Roman" w:cs="Times New Roman"/>
          <w:spacing w:val="-2"/>
          <w:sz w:val="28"/>
          <w:szCs w:val="28"/>
        </w:rPr>
        <w:t>, утвержденной Указом Президента Российской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Федерации от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16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февраля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2005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г. №</w:t>
      </w:r>
      <w:r w:rsidR="00FD546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159, следует, что вносимые по соглашению сторон изменения в служебный контракт, в том числе в случае изменения законодательства Российской Федерации, оформляются в виде письменных дополнительных соглашений.</w:t>
      </w:r>
    </w:p>
    <w:p w:rsidR="00C431DE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Дополнительное соглашение к служебному контракту оформляется кадровой службой государственного органа на основании подписанного гражданским служащим уведомления об участии в эксперименте.</w:t>
      </w:r>
    </w:p>
    <w:p w:rsidR="00465EB1" w:rsidRPr="00880969" w:rsidRDefault="00465EB1" w:rsidP="00465EB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Гражданский </w:t>
      </w:r>
      <w:r w:rsidRPr="00880969">
        <w:rPr>
          <w:rFonts w:ascii="Times New Roman" w:hAnsi="Times New Roman" w:cs="Times New Roman"/>
          <w:sz w:val="28"/>
          <w:szCs w:val="28"/>
        </w:rPr>
        <w:t>служащий (граждан</w:t>
      </w:r>
      <w:r w:rsidR="00BC58BB" w:rsidRPr="00880969">
        <w:rPr>
          <w:rFonts w:ascii="Times New Roman" w:hAnsi="Times New Roman" w:cs="Times New Roman"/>
          <w:sz w:val="28"/>
          <w:szCs w:val="28"/>
        </w:rPr>
        <w:t>ин</w:t>
      </w:r>
      <w:r w:rsidRPr="00880969">
        <w:rPr>
          <w:rFonts w:ascii="Times New Roman" w:hAnsi="Times New Roman" w:cs="Times New Roman"/>
          <w:sz w:val="28"/>
          <w:szCs w:val="28"/>
        </w:rPr>
        <w:t xml:space="preserve"> Российской Федерации) может отказаться от участия в эксперименте в любой момент до начала его проведения, уведомив об этом представителя нанимателя в письменной форме.</w:t>
      </w:r>
    </w:p>
    <w:p w:rsidR="00465EB1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lastRenderedPageBreak/>
        <w:t xml:space="preserve">Отказ гражданского служащего от участия в эксперименте не может являться основанием для расторжения служебного контракта по инициативе </w:t>
      </w:r>
      <w:r w:rsidRPr="00B53C06">
        <w:rPr>
          <w:rFonts w:ascii="Times New Roman" w:hAnsi="Times New Roman" w:cs="Times New Roman"/>
          <w:spacing w:val="-8"/>
          <w:sz w:val="28"/>
          <w:szCs w:val="28"/>
        </w:rPr>
        <w:t>представителя нанимателя, освобождения гражданского служащего от замещаемой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должности гражданской службы и увольнения с гражданской службы.</w:t>
      </w:r>
    </w:p>
    <w:p w:rsidR="00465EB1" w:rsidRPr="00C172AF" w:rsidRDefault="00465EB1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3C06">
        <w:rPr>
          <w:rFonts w:ascii="Times New Roman" w:hAnsi="Times New Roman" w:cs="Times New Roman"/>
          <w:spacing w:val="-4"/>
          <w:sz w:val="28"/>
          <w:szCs w:val="28"/>
        </w:rPr>
        <w:t>Отказ гражданина Российской Федерации, поступающего на гражданскую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службу или участвующего в конкурсе на включение в кадровый резерв</w:t>
      </w:r>
      <w:r w:rsidR="007F439A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7F439A" w:rsidRPr="00B53C06">
        <w:rPr>
          <w:rFonts w:ascii="Times New Roman" w:hAnsi="Times New Roman" w:cs="Times New Roman"/>
          <w:spacing w:val="-6"/>
          <w:sz w:val="28"/>
          <w:szCs w:val="28"/>
        </w:rPr>
        <w:t>государственного органа</w:t>
      </w:r>
      <w:r w:rsidRPr="00B53C0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r w:rsidR="007F439A" w:rsidRPr="00B53C06">
        <w:rPr>
          <w:rFonts w:ascii="Times New Roman" w:hAnsi="Times New Roman" w:cs="Times New Roman"/>
          <w:spacing w:val="-6"/>
          <w:sz w:val="28"/>
          <w:szCs w:val="28"/>
        </w:rPr>
        <w:t>не может являться основанием для отказа в поступлении</w:t>
      </w:r>
      <w:r w:rsidR="007F439A" w:rsidRPr="00C172AF">
        <w:rPr>
          <w:rFonts w:ascii="Times New Roman" w:hAnsi="Times New Roman" w:cs="Times New Roman"/>
          <w:sz w:val="28"/>
          <w:szCs w:val="28"/>
        </w:rPr>
        <w:t xml:space="preserve"> на гражданскую службу (в участии в конкурсе на включение в кадровый резерв).</w:t>
      </w:r>
    </w:p>
    <w:p w:rsidR="00BC58BB" w:rsidRPr="00C172AF" w:rsidRDefault="00BC58BB" w:rsidP="00C431DE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="00972CAD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70 Федерального закона №</w:t>
      </w:r>
      <w:r w:rsidR="00BF1EA4">
        <w:rPr>
          <w:rFonts w:ascii="Times New Roman" w:hAnsi="Times New Roman" w:cs="Times New Roman"/>
          <w:sz w:val="28"/>
          <w:szCs w:val="28"/>
        </w:rPr>
        <w:t xml:space="preserve"> </w:t>
      </w:r>
      <w:r w:rsidRPr="00C172AF">
        <w:rPr>
          <w:rFonts w:ascii="Times New Roman" w:hAnsi="Times New Roman" w:cs="Times New Roman"/>
          <w:sz w:val="28"/>
          <w:szCs w:val="28"/>
        </w:rPr>
        <w:t>79-ФЗ неурегулированные между представителем нанимателя и гражданским служащим, а также гражданином Ро</w:t>
      </w:r>
      <w:r w:rsidR="00BF1EA4">
        <w:rPr>
          <w:rFonts w:ascii="Times New Roman" w:hAnsi="Times New Roman" w:cs="Times New Roman"/>
          <w:sz w:val="28"/>
          <w:szCs w:val="28"/>
        </w:rPr>
        <w:t>ссийской Федерации, поступающим</w:t>
      </w:r>
      <w:r w:rsidR="00BF1EA4">
        <w:rPr>
          <w:rFonts w:ascii="Times New Roman" w:hAnsi="Times New Roman" w:cs="Times New Roman"/>
          <w:sz w:val="28"/>
          <w:szCs w:val="28"/>
        </w:rPr>
        <w:br/>
      </w:r>
      <w:r w:rsidRPr="00C172AF">
        <w:rPr>
          <w:rFonts w:ascii="Times New Roman" w:hAnsi="Times New Roman" w:cs="Times New Roman"/>
          <w:sz w:val="28"/>
          <w:szCs w:val="28"/>
        </w:rPr>
        <w:t>на гражданскую службу или ранее состоявшем на гражданской службе, разногласия по вопросам применения законов, иных нормативных правовых актов о гражданской службе и служебного контракта, также могут рассматриваться комиссией государственного органа по индивидуальным служебным спорам в случае, если о них заявлено в установленном порядке.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Ответственным за проведение эксперимента в государственном органе </w:t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может быть назначено должностное лицо, замещающее должность гражданской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службы не ниже заместителя руководителя государственного органа, а в случае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проведения эксперимента в нескольких государственных органах ответственным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за проведение эксперимента в каждом из них может быть назначено должностное лицо</w:t>
      </w:r>
      <w:r w:rsidRPr="00E9226B">
        <w:rPr>
          <w:rFonts w:ascii="Times New Roman" w:hAnsi="Times New Roman" w:cs="Times New Roman"/>
          <w:sz w:val="28"/>
          <w:szCs w:val="28"/>
        </w:rPr>
        <w:t>, замещающее должность гражданской службы не ниже заместителя руководителя государственного органа.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При проведении эксперимента в самостоятельном структурном подразделении государственного органа либо в территориальном органе федерального государственного органа ответственным за проведение эксперимента может быть назначено должностное лицо, замещающее должность гражданской службы не ниже соответственно заместителя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руководителя самостоятельного структурного подразделения 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органа либо заместителя руководителя территориального органа федерального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государственного органа.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7191">
        <w:rPr>
          <w:rFonts w:ascii="Times New Roman" w:hAnsi="Times New Roman" w:cs="Times New Roman"/>
          <w:sz w:val="28"/>
          <w:szCs w:val="28"/>
        </w:rPr>
        <w:t>Должностное лицо, ответственное за проведение эксперимента, на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BF1EA4">
        <w:rPr>
          <w:rFonts w:ascii="Times New Roman" w:hAnsi="Times New Roman" w:cs="Times New Roman"/>
          <w:spacing w:val="-2"/>
          <w:sz w:val="28"/>
          <w:szCs w:val="28"/>
        </w:rPr>
        <w:t>основании соответствующего акта государственного органа (государственного</w:t>
      </w:r>
      <w:r w:rsidRPr="00E9226B">
        <w:rPr>
          <w:rFonts w:ascii="Times New Roman" w:hAnsi="Times New Roman" w:cs="Times New Roman"/>
          <w:sz w:val="28"/>
          <w:szCs w:val="28"/>
        </w:rPr>
        <w:t xml:space="preserve"> органа, являющегося координатором эксперимента):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z w:val="28"/>
          <w:szCs w:val="28"/>
        </w:rPr>
        <w:t>утверждает промежуточные планы проведения эксперимента и контролирует</w:t>
      </w:r>
      <w:r w:rsidRPr="00E9226B">
        <w:rPr>
          <w:rFonts w:ascii="Times New Roman" w:hAnsi="Times New Roman" w:cs="Times New Roman"/>
          <w:sz w:val="28"/>
          <w:szCs w:val="28"/>
        </w:rPr>
        <w:t xml:space="preserve"> их исполнение;</w:t>
      </w:r>
    </w:p>
    <w:p w:rsidR="002B2709" w:rsidRPr="00C172AF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pacing w:val="-4"/>
          <w:sz w:val="28"/>
          <w:szCs w:val="28"/>
        </w:rPr>
        <w:t>осуществляет обеспечение необходимых организационных, методических</w:t>
      </w:r>
      <w:r w:rsidRPr="00C172AF">
        <w:rPr>
          <w:rFonts w:ascii="Times New Roman" w:hAnsi="Times New Roman" w:cs="Times New Roman"/>
          <w:sz w:val="28"/>
          <w:szCs w:val="28"/>
        </w:rPr>
        <w:t xml:space="preserve"> и материальных </w:t>
      </w:r>
      <w:r w:rsidR="002B2709" w:rsidRPr="00C172AF">
        <w:rPr>
          <w:rFonts w:ascii="Times New Roman" w:hAnsi="Times New Roman" w:cs="Times New Roman"/>
          <w:sz w:val="28"/>
          <w:szCs w:val="28"/>
        </w:rPr>
        <w:t>условий проведения эксперимента;</w:t>
      </w:r>
    </w:p>
    <w:p w:rsidR="002B2709" w:rsidRPr="00C172AF" w:rsidRDefault="002B2709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1EA4">
        <w:rPr>
          <w:rFonts w:ascii="Times New Roman" w:hAnsi="Times New Roman" w:cs="Times New Roman"/>
          <w:spacing w:val="-4"/>
          <w:sz w:val="28"/>
          <w:szCs w:val="28"/>
        </w:rPr>
        <w:lastRenderedPageBreak/>
        <w:t>обеспечивает оценку промежуточных и итоговых результатов проведения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эксперимента;</w:t>
      </w:r>
    </w:p>
    <w:p w:rsidR="005B6DBF" w:rsidRPr="00C172AF" w:rsidRDefault="002B2709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подготавливает предложения о необходимости коррекции ожидаемых результатов проведения эксперимента.</w:t>
      </w:r>
    </w:p>
    <w:p w:rsidR="002B2709" w:rsidRPr="00C172AF" w:rsidRDefault="002B2709" w:rsidP="002B27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случае необходимости коррекции ожидаемых результатов проведения эксперимента после оценки его промежуточных результатов руководителем государственного органа (</w:t>
      </w:r>
      <w:r w:rsidR="00117191" w:rsidRPr="00C172AF">
        <w:rPr>
          <w:rFonts w:ascii="Times New Roman" w:hAnsi="Times New Roman" w:cs="Times New Roman"/>
          <w:sz w:val="28"/>
          <w:szCs w:val="28"/>
        </w:rPr>
        <w:t xml:space="preserve">руководителем 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государственного органа, являющегося координатором эксперимента) на основании предложений должностного лица, ответственного за проведение эксперимента, может быть принято решение о необходимости коррекции ожидаемых результатов проведения эксперимента.</w:t>
      </w:r>
    </w:p>
    <w:p w:rsidR="00117191" w:rsidRPr="00C172AF" w:rsidRDefault="00117191" w:rsidP="002B270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Коррекция ожидаемых результатов проведения эксперимента осуществляется посредством внесения изменений в план-график проведения эксперимента.</w:t>
      </w:r>
    </w:p>
    <w:p w:rsidR="00117191" w:rsidRPr="00C172AF" w:rsidRDefault="00117191" w:rsidP="00117191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По результатам эксперимента проводится независимая экспертиза. </w:t>
      </w:r>
      <w:r w:rsidRPr="00C172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независимой экспертизы результатов эксперимента устанавливается государственным органом, проводящим эксперимент (</w:t>
      </w:r>
      <w:r w:rsidRPr="00C172AF">
        <w:rPr>
          <w:rFonts w:ascii="Times New Roman" w:hAnsi="Times New Roman" w:cs="Times New Roman"/>
          <w:sz w:val="28"/>
          <w:szCs w:val="28"/>
        </w:rPr>
        <w:t>государственным органом, являющимся координатором эксп</w:t>
      </w:r>
      <w:r w:rsidR="00BF1EA4">
        <w:rPr>
          <w:rFonts w:ascii="Times New Roman" w:hAnsi="Times New Roman" w:cs="Times New Roman"/>
          <w:sz w:val="28"/>
          <w:szCs w:val="28"/>
        </w:rPr>
        <w:t>еримента).</w:t>
      </w:r>
      <w:r w:rsidR="00BF1EA4">
        <w:rPr>
          <w:rFonts w:ascii="Times New Roman" w:hAnsi="Times New Roman" w:cs="Times New Roman"/>
          <w:sz w:val="28"/>
          <w:szCs w:val="28"/>
        </w:rPr>
        <w:br/>
      </w:r>
      <w:r w:rsidRPr="00BF1EA4">
        <w:rPr>
          <w:rFonts w:ascii="Times New Roman" w:hAnsi="Times New Roman" w:cs="Times New Roman"/>
          <w:spacing w:val="-4"/>
          <w:sz w:val="28"/>
          <w:szCs w:val="28"/>
        </w:rPr>
        <w:t>Для проведения независимой экспертизы может быть создана межведомственная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рабочая группа в целях координации, методического обеспечения и проведения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оценки результатов эксперимента.</w:t>
      </w:r>
    </w:p>
    <w:p w:rsidR="0016028D" w:rsidRDefault="0016028D" w:rsidP="0016028D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z w:val="28"/>
          <w:szCs w:val="28"/>
        </w:rPr>
        <w:t>Информация о ходе и результатах эксперимента публикуется на официальных</w:t>
      </w:r>
      <w:r w:rsidRPr="00C172AF">
        <w:rPr>
          <w:rFonts w:ascii="Times New Roman" w:hAnsi="Times New Roman" w:cs="Times New Roman"/>
          <w:sz w:val="28"/>
          <w:szCs w:val="28"/>
        </w:rPr>
        <w:t xml:space="preserve"> сайтах государственного органа (государственного органа, являющегося координатором эксперимента) и федеральной государственной информационной системы в области государственной службы (в части экспериментов федеральных государственных органов) или государственных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информационных систем в области гражданской службы субъектов Российской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Федерации (в части государственных органов субъектов Российской Федерации)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2"/>
          <w:sz w:val="28"/>
          <w:szCs w:val="28"/>
        </w:rPr>
        <w:t>в информационно-телекоммуникационной сети «Интернет» и (или) в средствах</w:t>
      </w:r>
      <w:r w:rsidRPr="00E9226B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8"/>
          <w:sz w:val="28"/>
          <w:szCs w:val="28"/>
        </w:rPr>
        <w:t>массовой информации в соответствии с законодательством Российской Федерации.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По результатам проведения эксперимента в государственном органе формируется итоговой отчет.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Итоговый отчет о проведении эксперимента в государственном органе включает в себя:</w:t>
      </w:r>
    </w:p>
    <w:p w:rsidR="004A7ADF" w:rsidRPr="00037FDD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описание мероприятий, осуществленных в ходе проведения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сведения о достигнутых в ходе проведения эксперимента целях и решенных задачах;</w:t>
      </w:r>
    </w:p>
    <w:p w:rsidR="004A7ADF" w:rsidRPr="00037FDD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37FDD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сведения о возможностях, порядке и формах использования положительных</w:t>
      </w:r>
      <w:r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результатов эксперимента в иных федеральных государственных о</w:t>
      </w:r>
      <w:r w:rsidR="00037FDD"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>рганах</w:t>
      </w:r>
      <w:r w:rsidR="00F363F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color w:val="000000" w:themeColor="text1"/>
          <w:sz w:val="28"/>
          <w:szCs w:val="28"/>
        </w:rPr>
        <w:t>и территориальных органах федеральных государственных органов, в иных государственных органах субъектов Российской Федерации;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предложения о совершенствовании нормативно-правового регулирования</w:t>
      </w:r>
      <w:r w:rsidRPr="00E9226B">
        <w:rPr>
          <w:rFonts w:ascii="Times New Roman" w:hAnsi="Times New Roman" w:cs="Times New Roman"/>
          <w:sz w:val="28"/>
          <w:szCs w:val="28"/>
        </w:rPr>
        <w:t xml:space="preserve"> гражданской службы по результатам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предложения о повышении эффективности гражданской службы по результатам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сведения о средствах федерального бюджета, израсходованных на проведение эксперимента;</w:t>
      </w:r>
    </w:p>
    <w:p w:rsidR="004A7ADF" w:rsidRPr="00E9226B" w:rsidRDefault="004A7ADF" w:rsidP="00E9226B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>заключение независимой экспертизы о результатах эксперимента.</w:t>
      </w:r>
    </w:p>
    <w:p w:rsidR="0016028D" w:rsidRPr="00C172AF" w:rsidRDefault="004A7ADF" w:rsidP="00A13B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226B">
        <w:rPr>
          <w:rFonts w:ascii="Times New Roman" w:hAnsi="Times New Roman" w:cs="Times New Roman"/>
          <w:sz w:val="28"/>
          <w:szCs w:val="28"/>
        </w:rPr>
        <w:t xml:space="preserve">Итоговый отчет о проведении эксперимента в федеральном государственном органе (федеральных государственных органах), его самостоятельном структурном подразделении либо в территориальном органе федерального государственного органа в течение одного месяца со </w:t>
      </w:r>
      <w:r w:rsidRPr="0016028D">
        <w:rPr>
          <w:rFonts w:ascii="Times New Roman" w:hAnsi="Times New Roman" w:cs="Times New Roman"/>
          <w:sz w:val="28"/>
          <w:szCs w:val="28"/>
        </w:rPr>
        <w:t>дня завершения эксперимента утверждается руководителем федерального государственного органа (руководителем федерального государственного органа, являющегося координатором эксперимента) и представляется в</w:t>
      </w:r>
      <w:r w:rsidRPr="00E9226B">
        <w:rPr>
          <w:rFonts w:ascii="Times New Roman" w:hAnsi="Times New Roman" w:cs="Times New Roman"/>
          <w:sz w:val="28"/>
          <w:szCs w:val="28"/>
        </w:rPr>
        <w:t xml:space="preserve"> установленном </w:t>
      </w:r>
      <w:r w:rsidRPr="00C172AF">
        <w:rPr>
          <w:rFonts w:ascii="Times New Roman" w:hAnsi="Times New Roman" w:cs="Times New Roman"/>
          <w:sz w:val="28"/>
          <w:szCs w:val="28"/>
        </w:rPr>
        <w:t>порядке Президенту Российской Федерации или в Правительство Российской Федерации.</w:t>
      </w:r>
    </w:p>
    <w:p w:rsidR="00117191" w:rsidRPr="00C172AF" w:rsidRDefault="004A7ADF" w:rsidP="00A13B20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7FDD">
        <w:rPr>
          <w:rFonts w:ascii="Times New Roman" w:hAnsi="Times New Roman" w:cs="Times New Roman"/>
          <w:spacing w:val="-4"/>
          <w:sz w:val="28"/>
          <w:szCs w:val="28"/>
        </w:rPr>
        <w:t>В приложении</w:t>
      </w:r>
      <w:r w:rsidR="00037FDD" w:rsidRPr="00037FD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58BB" w:rsidRPr="00037FDD"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 xml:space="preserve"> к настоящим Методическим рекомендациям представлена</w:t>
      </w:r>
      <w:r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Pr="00037FDD">
        <w:rPr>
          <w:rFonts w:ascii="Times New Roman" w:hAnsi="Times New Roman" w:cs="Times New Roman"/>
          <w:spacing w:val="-4"/>
          <w:sz w:val="28"/>
          <w:szCs w:val="28"/>
        </w:rPr>
        <w:t>типовая форма итогового отчета о проведении эксперимента в государственном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органе.</w:t>
      </w:r>
    </w:p>
    <w:p w:rsidR="00B05493" w:rsidRDefault="004A7ADF" w:rsidP="00B05493">
      <w:pPr>
        <w:spacing w:after="0" w:line="360" w:lineRule="exact"/>
        <w:ind w:firstLine="709"/>
        <w:jc w:val="both"/>
        <w:rPr>
          <w:rFonts w:ascii="TimesNewRoman" w:hAnsi="TimesNewRoman" w:cs="TimesNew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Решение о целесообразности использования результатов эксперимента на федеральной гражданской</w:t>
      </w:r>
      <w:r w:rsidRPr="00E9226B">
        <w:rPr>
          <w:rFonts w:ascii="Times New Roman" w:hAnsi="Times New Roman" w:cs="Times New Roman"/>
          <w:sz w:val="28"/>
          <w:szCs w:val="28"/>
        </w:rPr>
        <w:t xml:space="preserve"> службе принимается Президентом Российской Федерации или Правительством Российской Федерации. Решения о целесообразности использования результатов экспериментов на гражданской службе субъектов Российской Федерации принимаются в соответствии с нормативными правовыми актами субъектов Российской Федерации, устанавливающими порядок организации и требования к проведению экспериментов.</w:t>
      </w:r>
    </w:p>
    <w:p w:rsidR="004A7ADF" w:rsidRPr="00A13B20" w:rsidRDefault="004A7ADF" w:rsidP="00371A97">
      <w:pPr>
        <w:pageBreakBefore/>
        <w:spacing w:after="0"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 </w:t>
      </w:r>
      <w:r w:rsidR="00371A97" w:rsidRPr="0016028D">
        <w:rPr>
          <w:rFonts w:ascii="Times New Roman" w:hAnsi="Times New Roman" w:cs="Times New Roman"/>
          <w:bCs/>
          <w:sz w:val="28"/>
          <w:szCs w:val="28"/>
        </w:rPr>
        <w:t>1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793021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</w:t>
      </w:r>
      <w:bookmarkStart w:id="1" w:name="_GoBack"/>
      <w:bookmarkEnd w:id="1"/>
      <w:r>
        <w:rPr>
          <w:rFonts w:ascii="Times New Roman" w:hAnsi="Times New Roman" w:cs="Times New Roman"/>
          <w:bCs/>
          <w:sz w:val="28"/>
          <w:szCs w:val="28"/>
        </w:rPr>
        <w:t>Ю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(должность, ФИО руководителя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государственного органа)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13B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13B20">
        <w:rPr>
          <w:rFonts w:ascii="Times New Roman" w:hAnsi="Times New Roman" w:cs="Times New Roman"/>
          <w:bCs/>
          <w:sz w:val="18"/>
          <w:szCs w:val="18"/>
        </w:rPr>
        <w:t>(подпись, дата)</w:t>
      </w: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4A7ADF" w:rsidP="00A13B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A13B20" w:rsidRDefault="004A7ADF" w:rsidP="00A1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0">
        <w:rPr>
          <w:rFonts w:ascii="Times New Roman" w:hAnsi="Times New Roman" w:cs="Times New Roman"/>
          <w:b/>
          <w:sz w:val="28"/>
          <w:szCs w:val="28"/>
        </w:rPr>
        <w:t>ТИПОВАЯ ФОРМА ПЛАНА-ГРАФИКА</w:t>
      </w:r>
    </w:p>
    <w:p w:rsidR="004A7ADF" w:rsidRPr="00A13B20" w:rsidRDefault="004A7ADF" w:rsidP="00A13B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B20">
        <w:rPr>
          <w:rFonts w:ascii="Times New Roman" w:hAnsi="Times New Roman" w:cs="Times New Roman"/>
          <w:b/>
          <w:sz w:val="28"/>
          <w:szCs w:val="28"/>
        </w:rPr>
        <w:t>проведения эксперимента в государственном органе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0"/>
          <w:szCs w:val="20"/>
        </w:rPr>
      </w:pP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(наименование государственного органа)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(наименование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(ФИО должностного лица, ответственного за проведение эксперимента, наименование замещаемой им должности)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(сроки и форма проведения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(средства контроля по обеспечению достоверности результатов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(ожидаемы результаты проведения эксперимента)</w:t>
      </w:r>
    </w:p>
    <w:p w:rsidR="004A7ADF" w:rsidRPr="002E0320" w:rsidRDefault="004A7ADF" w:rsidP="002E0320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F64A00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(форма отчетности по итогам проведения эксперимента)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tbl>
      <w:tblPr>
        <w:tblW w:w="1051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417"/>
        <w:gridCol w:w="1559"/>
        <w:gridCol w:w="1843"/>
        <w:gridCol w:w="1134"/>
        <w:gridCol w:w="1987"/>
        <w:gridCol w:w="1415"/>
      </w:tblGrid>
      <w:tr w:rsidR="004A7ADF" w:rsidRPr="00E9226B" w:rsidTr="004A7ADF">
        <w:trPr>
          <w:trHeight w:val="956"/>
        </w:trPr>
        <w:tc>
          <w:tcPr>
            <w:tcW w:w="1162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проведе-ния 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экспе-римента</w:t>
            </w:r>
          </w:p>
        </w:tc>
        <w:tc>
          <w:tcPr>
            <w:tcW w:w="141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Ожидае-мые ре-зультаты проведения каждого этапа экс-перимента</w:t>
            </w:r>
          </w:p>
        </w:tc>
        <w:tc>
          <w:tcPr>
            <w:tcW w:w="1559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Мероприя-тия, плани-руемые к реализации в ходе прове-дения экспе-римента</w:t>
            </w:r>
          </w:p>
        </w:tc>
        <w:tc>
          <w:tcPr>
            <w:tcW w:w="1843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Должностные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лица, ответст-венные за про-ведение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</w:tc>
        <w:tc>
          <w:tcPr>
            <w:tcW w:w="1134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</w:tc>
        <w:tc>
          <w:tcPr>
            <w:tcW w:w="198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Данные по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кадровому,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экономическому,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t>ическому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64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4A7ADF" w:rsidRPr="00E9226B" w:rsidRDefault="00F64A00" w:rsidP="00F64A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A7ADF" w:rsidRPr="00E92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7ADF" w:rsidRPr="00E9226B">
              <w:rPr>
                <w:rFonts w:ascii="Times New Roman" w:hAnsi="Times New Roman" w:cs="Times New Roman"/>
                <w:sz w:val="24"/>
                <w:szCs w:val="24"/>
              </w:rPr>
              <w:t>каждом этапе</w:t>
            </w:r>
          </w:p>
        </w:tc>
        <w:tc>
          <w:tcPr>
            <w:tcW w:w="1415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отчетности по итогам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каждого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экспери-мента</w:t>
            </w: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51AD" w:rsidRDefault="00C451A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 2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ТИПОВАЯ ФОРМА УВЕДОМЛЕНИЯ</w:t>
      </w:r>
    </w:p>
    <w:p w:rsidR="0081070D" w:rsidRPr="00C172AF" w:rsidRDefault="0081070D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 xml:space="preserve">государственного </w:t>
      </w:r>
      <w:r w:rsidR="00010196" w:rsidRPr="00C172AF">
        <w:rPr>
          <w:rFonts w:ascii="Times New Roman" w:hAnsi="Times New Roman" w:cs="Times New Roman"/>
          <w:b/>
          <w:sz w:val="28"/>
          <w:szCs w:val="28"/>
        </w:rPr>
        <w:t xml:space="preserve">гражданского служащего 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(гражданина Российской Федерации)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об участии в эксперименте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</w:t>
      </w:r>
    </w:p>
    <w:p w:rsidR="00010196" w:rsidRPr="00F64A00" w:rsidRDefault="00010196" w:rsidP="00010196">
      <w:pPr>
        <w:autoSpaceDE w:val="0"/>
        <w:autoSpaceDN w:val="0"/>
        <w:adjustRightInd w:val="0"/>
        <w:spacing w:after="60" w:line="240" w:lineRule="auto"/>
        <w:ind w:left="5103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(ФИО </w:t>
      </w:r>
      <w:r w:rsidR="0016028D"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государственного </w:t>
      </w:r>
      <w:r w:rsidRPr="00F64A00">
        <w:rPr>
          <w:rFonts w:ascii="Times New Roman" w:hAnsi="Times New Roman" w:cs="Times New Roman"/>
          <w:bCs/>
          <w:iCs/>
          <w:sz w:val="18"/>
          <w:szCs w:val="18"/>
        </w:rPr>
        <w:t>гражданского служащего (гражданина Российской Федерации), которому предлагается участие в эксперименте, наименование замещаемой им должности)</w:t>
      </w: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010196" w:rsidRPr="00C172AF" w:rsidRDefault="00010196" w:rsidP="000101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72AF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10196" w:rsidRPr="00C172AF" w:rsidRDefault="00010196" w:rsidP="00010196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10196" w:rsidRPr="00C172AF" w:rsidRDefault="00010196" w:rsidP="000101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0196" w:rsidRPr="00C172AF" w:rsidRDefault="00010196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соответствии с</w:t>
      </w:r>
      <w:r w:rsidRPr="00C17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</w:t>
      </w:r>
      <w:r w:rsidRPr="00C172AF">
        <w:rPr>
          <w:rFonts w:ascii="Times New Roman" w:hAnsi="Times New Roman" w:cs="Times New Roman"/>
          <w:i/>
          <w:sz w:val="28"/>
          <w:szCs w:val="28"/>
        </w:rPr>
        <w:t>(реквизиты акта Президента Российской Федерации или Правительства Российской Федерации о проведении эксперимента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 либо нормативного правового акта субъекта Российской Федерации, устанавливающего порядок организации и требования к проведению эксперимента</w:t>
      </w:r>
      <w:r w:rsidRPr="00C172AF">
        <w:rPr>
          <w:rFonts w:ascii="Times New Roman" w:hAnsi="Times New Roman" w:cs="Times New Roman"/>
          <w:i/>
          <w:sz w:val="28"/>
          <w:szCs w:val="28"/>
        </w:rPr>
        <w:t>)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по поручению </w:t>
      </w:r>
      <w:r w:rsidR="0016028D" w:rsidRPr="00C172AF">
        <w:rPr>
          <w:rFonts w:ascii="Times New Roman" w:hAnsi="Times New Roman" w:cs="Times New Roman"/>
          <w:i/>
          <w:sz w:val="28"/>
          <w:szCs w:val="28"/>
        </w:rPr>
        <w:t xml:space="preserve">(ФИО,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должность представителя нанимателя) 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уведомляем Вас о проведении в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(наиме</w:t>
      </w:r>
      <w:r w:rsidR="00F64A00">
        <w:rPr>
          <w:rFonts w:ascii="Times New Roman" w:hAnsi="Times New Roman" w:cs="Times New Roman"/>
          <w:i/>
          <w:sz w:val="28"/>
          <w:szCs w:val="28"/>
        </w:rPr>
        <w:t>нование государственного органа</w:t>
      </w:r>
      <w:r w:rsidR="00BA2B0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(его самостоятельного структурного подразделения 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или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территориального 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органа либо наименования нескольких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государственн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ых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 xml:space="preserve"> орган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>ов</w:t>
      </w:r>
      <w:r w:rsidR="00F64A00">
        <w:rPr>
          <w:rFonts w:ascii="Times New Roman" w:hAnsi="Times New Roman" w:cs="Times New Roman"/>
          <w:i/>
          <w:sz w:val="28"/>
          <w:szCs w:val="28"/>
        </w:rPr>
        <w:t>)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371A97" w:rsidRPr="00C172AF">
        <w:rPr>
          <w:rFonts w:ascii="Times New Roman" w:hAnsi="Times New Roman" w:cs="Times New Roman"/>
          <w:sz w:val="28"/>
          <w:szCs w:val="28"/>
        </w:rPr>
        <w:t xml:space="preserve">эксперимента </w:t>
      </w:r>
      <w:r w:rsidR="003C0EF9" w:rsidRPr="00C172AF">
        <w:rPr>
          <w:rFonts w:ascii="Times New Roman" w:hAnsi="Times New Roman" w:cs="Times New Roman"/>
          <w:i/>
          <w:sz w:val="28"/>
          <w:szCs w:val="28"/>
        </w:rPr>
        <w:t>(наименование эксперимента)</w:t>
      </w:r>
      <w:r w:rsidR="003C0EF9" w:rsidRPr="00C172AF">
        <w:rPr>
          <w:rFonts w:ascii="Times New Roman" w:hAnsi="Times New Roman" w:cs="Times New Roman"/>
          <w:sz w:val="28"/>
          <w:szCs w:val="28"/>
        </w:rPr>
        <w:t>.</w:t>
      </w:r>
    </w:p>
    <w:p w:rsidR="003C0EF9" w:rsidRPr="00C172AF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 проводится в целях ______________________________.</w:t>
      </w:r>
    </w:p>
    <w:p w:rsidR="003C0EF9" w:rsidRPr="00F64A00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                                                                            </w:t>
      </w:r>
      <w:r w:rsidRPr="00F64A00">
        <w:rPr>
          <w:rFonts w:ascii="Times New Roman" w:hAnsi="Times New Roman" w:cs="Times New Roman"/>
          <w:bCs/>
          <w:iCs/>
          <w:sz w:val="18"/>
          <w:szCs w:val="18"/>
        </w:rPr>
        <w:t xml:space="preserve"> (краткое описание целей проведения эксперимента)</w:t>
      </w:r>
    </w:p>
    <w:p w:rsidR="003C0EF9" w:rsidRPr="00C172AF" w:rsidRDefault="003C0EF9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Эксперимент проводится в срок с _______________по______________.</w:t>
      </w:r>
    </w:p>
    <w:p w:rsidR="003C0EF9" w:rsidRPr="00C172AF" w:rsidRDefault="00371A97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В целях реализации положений </w:t>
      </w:r>
      <w:r w:rsidRPr="00C172AF">
        <w:rPr>
          <w:rFonts w:ascii="Times New Roman" w:hAnsi="Times New Roman" w:cs="Times New Roman"/>
          <w:i/>
          <w:sz w:val="28"/>
          <w:szCs w:val="28"/>
        </w:rPr>
        <w:t>акта Президента Российской Федерации или Правительства Российской Федерации</w:t>
      </w:r>
      <w:r w:rsidR="003026AB" w:rsidRPr="00C172AF">
        <w:rPr>
          <w:rFonts w:ascii="Times New Roman" w:hAnsi="Times New Roman" w:cs="Times New Roman"/>
          <w:i/>
          <w:sz w:val="28"/>
          <w:szCs w:val="28"/>
        </w:rPr>
        <w:t xml:space="preserve"> или нормативного правового акта субъекта Российской Федерации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 </w:t>
      </w:r>
      <w:r w:rsidR="00F64A00">
        <w:rPr>
          <w:rFonts w:ascii="Times New Roman" w:hAnsi="Times New Roman" w:cs="Times New Roman"/>
          <w:sz w:val="28"/>
          <w:szCs w:val="28"/>
        </w:rPr>
        <w:t>Вам предлагается участие</w:t>
      </w:r>
      <w:r w:rsidR="00F64A00">
        <w:rPr>
          <w:rFonts w:ascii="Times New Roman" w:hAnsi="Times New Roman" w:cs="Times New Roman"/>
          <w:sz w:val="28"/>
          <w:szCs w:val="28"/>
        </w:rPr>
        <w:br/>
      </w:r>
      <w:r w:rsidR="003C0EF9" w:rsidRPr="00C172AF">
        <w:rPr>
          <w:rFonts w:ascii="Times New Roman" w:hAnsi="Times New Roman" w:cs="Times New Roman"/>
          <w:sz w:val="28"/>
          <w:szCs w:val="28"/>
        </w:rPr>
        <w:t>в</w:t>
      </w:r>
      <w:r w:rsidRPr="00C172AF">
        <w:rPr>
          <w:rFonts w:ascii="Times New Roman" w:hAnsi="Times New Roman" w:cs="Times New Roman"/>
          <w:sz w:val="28"/>
          <w:szCs w:val="28"/>
        </w:rPr>
        <w:t xml:space="preserve"> обозначенном</w:t>
      </w:r>
      <w:r w:rsidR="003C0EF9" w:rsidRPr="00C172AF">
        <w:rPr>
          <w:rFonts w:ascii="Times New Roman" w:hAnsi="Times New Roman" w:cs="Times New Roman"/>
          <w:sz w:val="28"/>
          <w:szCs w:val="28"/>
        </w:rPr>
        <w:t xml:space="preserve"> эксперименте.</w:t>
      </w:r>
    </w:p>
    <w:p w:rsidR="00371A97" w:rsidRPr="00C172AF" w:rsidRDefault="00371A97" w:rsidP="000101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В случае Вашего согласия на участие в эксперименте на период проведения эксперимента условия Вашего служебного контракта будут временно изменены на следующие:</w:t>
      </w:r>
    </w:p>
    <w:p w:rsidR="00371A97" w:rsidRPr="00C172AF" w:rsidRDefault="00371A97" w:rsidP="00371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</w:t>
      </w:r>
      <w:r w:rsidR="00F64A00">
        <w:rPr>
          <w:rFonts w:ascii="Times New Roman" w:hAnsi="Times New Roman" w:cs="Times New Roman"/>
          <w:sz w:val="28"/>
          <w:szCs w:val="28"/>
        </w:rPr>
        <w:t>___</w:t>
      </w:r>
    </w:p>
    <w:p w:rsidR="00010196" w:rsidRPr="00F64A00" w:rsidRDefault="00371A97" w:rsidP="003026AB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64A00">
        <w:rPr>
          <w:rFonts w:ascii="Times New Roman" w:hAnsi="Times New Roman" w:cs="Times New Roman"/>
          <w:bCs/>
          <w:iCs/>
          <w:sz w:val="18"/>
          <w:szCs w:val="18"/>
        </w:rPr>
        <w:t>(подробный перечень всех условий служебного контракта, подлежащих изменению)</w:t>
      </w:r>
    </w:p>
    <w:p w:rsidR="001B5A70" w:rsidRPr="00C172AF" w:rsidRDefault="00371A97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Отказ от участия в эксперименте не будет являться основанием для расторжения служебного контракта по инициативе представителя нанимателя, освобождения от замещаемой должности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172AF">
        <w:rPr>
          <w:rFonts w:ascii="Times New Roman" w:hAnsi="Times New Roman" w:cs="Times New Roman"/>
          <w:sz w:val="28"/>
          <w:szCs w:val="28"/>
        </w:rPr>
        <w:t xml:space="preserve">гражданской службы и увольнения с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C172A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1B5A70" w:rsidRPr="00C172AF">
        <w:rPr>
          <w:rFonts w:ascii="Times New Roman" w:hAnsi="Times New Roman" w:cs="Times New Roman"/>
          <w:sz w:val="28"/>
          <w:szCs w:val="28"/>
        </w:rPr>
        <w:t xml:space="preserve">, </w:t>
      </w:r>
      <w:r w:rsidR="001B5A70" w:rsidRPr="00C172AF">
        <w:rPr>
          <w:rFonts w:ascii="Times New Roman" w:hAnsi="Times New Roman" w:cs="Times New Roman"/>
          <w:sz w:val="28"/>
          <w:szCs w:val="28"/>
        </w:rPr>
        <w:lastRenderedPageBreak/>
        <w:t xml:space="preserve">а также для ухудшения условий прохождения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06797F">
        <w:rPr>
          <w:rFonts w:ascii="Times New Roman" w:hAnsi="Times New Roman" w:cs="Times New Roman"/>
          <w:sz w:val="28"/>
          <w:szCs w:val="28"/>
        </w:rPr>
        <w:t>гражданской службы</w:t>
      </w:r>
      <w:r w:rsidR="00BA2B04">
        <w:rPr>
          <w:rFonts w:ascii="Times New Roman" w:hAnsi="Times New Roman" w:cs="Times New Roman"/>
          <w:sz w:val="28"/>
          <w:szCs w:val="28"/>
        </w:rPr>
        <w:t xml:space="preserve"> </w:t>
      </w:r>
      <w:r w:rsidR="001B5A70" w:rsidRPr="00C172AF">
        <w:rPr>
          <w:rFonts w:ascii="Times New Roman" w:hAnsi="Times New Roman" w:cs="Times New Roman"/>
          <w:sz w:val="28"/>
          <w:szCs w:val="28"/>
        </w:rPr>
        <w:t xml:space="preserve">и ущемления прав </w:t>
      </w:r>
      <w:r w:rsidR="003026AB" w:rsidRPr="00C172AF">
        <w:rPr>
          <w:rFonts w:ascii="Times New Roman" w:hAnsi="Times New Roman" w:cs="Times New Roman"/>
          <w:sz w:val="28"/>
          <w:szCs w:val="28"/>
        </w:rPr>
        <w:t xml:space="preserve">государственного </w:t>
      </w:r>
      <w:r w:rsidR="001B5A70" w:rsidRPr="00C172AF">
        <w:rPr>
          <w:rFonts w:ascii="Times New Roman" w:hAnsi="Times New Roman" w:cs="Times New Roman"/>
          <w:sz w:val="28"/>
          <w:szCs w:val="28"/>
        </w:rPr>
        <w:t>гражданского служащего.</w:t>
      </w:r>
    </w:p>
    <w:p w:rsidR="00371A97" w:rsidRPr="00880969" w:rsidRDefault="00371A97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72AF">
        <w:rPr>
          <w:rFonts w:ascii="Times New Roman" w:hAnsi="Times New Roman" w:cs="Times New Roman"/>
          <w:sz w:val="28"/>
          <w:szCs w:val="28"/>
        </w:rPr>
        <w:t xml:space="preserve">Вы можете отказаться </w:t>
      </w:r>
      <w:r w:rsidRPr="00880969">
        <w:rPr>
          <w:rFonts w:ascii="Times New Roman" w:hAnsi="Times New Roman" w:cs="Times New Roman"/>
          <w:sz w:val="28"/>
          <w:szCs w:val="28"/>
        </w:rPr>
        <w:t>от участия в эксперименте в любой момент до начала его проведения, уведомив об этом представителя нанимателя в письменной форме.</w:t>
      </w:r>
    </w:p>
    <w:p w:rsidR="00010196" w:rsidRPr="00C172AF" w:rsidRDefault="00010196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2424" w:rsidRPr="00C172AF" w:rsidRDefault="00E22424" w:rsidP="00371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0196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 xml:space="preserve">ФИО, </w:t>
      </w:r>
      <w:r w:rsidR="00371A97" w:rsidRPr="00C172AF">
        <w:rPr>
          <w:rFonts w:ascii="Times New Roman" w:hAnsi="Times New Roman" w:cs="Times New Roman"/>
          <w:bCs/>
          <w:sz w:val="28"/>
          <w:szCs w:val="28"/>
        </w:rPr>
        <w:t>должность представителя нанимателя</w:t>
      </w:r>
      <w:r w:rsidRPr="00C172AF">
        <w:rPr>
          <w:rFonts w:ascii="Times New Roman" w:hAnsi="Times New Roman" w:cs="Times New Roman"/>
          <w:bCs/>
          <w:sz w:val="28"/>
          <w:szCs w:val="28"/>
        </w:rPr>
        <w:t>:</w:t>
      </w:r>
    </w:p>
    <w:p w:rsidR="00371A97" w:rsidRPr="00C172AF" w:rsidRDefault="00371A97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</w:t>
      </w:r>
      <w:r w:rsidR="00E22424" w:rsidRPr="00C172AF">
        <w:rPr>
          <w:rFonts w:ascii="Times New Roman" w:hAnsi="Times New Roman" w:cs="Times New Roman"/>
          <w:bCs/>
          <w:sz w:val="28"/>
          <w:szCs w:val="28"/>
        </w:rPr>
        <w:t>__</w:t>
      </w:r>
      <w:r w:rsidRPr="00C172AF">
        <w:rPr>
          <w:rFonts w:ascii="Times New Roman" w:hAnsi="Times New Roman" w:cs="Times New Roman"/>
          <w:bCs/>
          <w:sz w:val="28"/>
          <w:szCs w:val="28"/>
        </w:rPr>
        <w:t>_                 ____________________</w:t>
      </w: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18"/>
          <w:szCs w:val="18"/>
        </w:rPr>
      </w:pPr>
      <w:r w:rsidRPr="00C172AF">
        <w:rPr>
          <w:rFonts w:ascii="Times New Roman" w:hAnsi="Times New Roman" w:cs="Times New Roman"/>
          <w:bCs/>
          <w:i/>
          <w:sz w:val="18"/>
          <w:szCs w:val="18"/>
        </w:rPr>
        <w:t xml:space="preserve">      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(ФИО, должность представителя нанимателя)                                                          </w:t>
      </w:r>
      <w:r w:rsidR="0006797F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 (подпись, дата)</w:t>
      </w: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5CB5" w:rsidRPr="00C172AF" w:rsidRDefault="00F95CB5" w:rsidP="00F95CB5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371A97" w:rsidRPr="00C172AF" w:rsidRDefault="00371A97" w:rsidP="00F95CB5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Принять участие в эксперименте</w:t>
      </w:r>
    </w:p>
    <w:p w:rsidR="006D6B5A" w:rsidRPr="00C172AF" w:rsidRDefault="006D6B5A" w:rsidP="00E22424">
      <w:pPr>
        <w:widowControl w:val="0"/>
        <w:autoSpaceDE w:val="0"/>
        <w:autoSpaceDN w:val="0"/>
        <w:adjustRightInd w:val="0"/>
        <w:spacing w:after="0" w:line="240" w:lineRule="auto"/>
        <w:ind w:right="5101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</w:t>
      </w:r>
    </w:p>
    <w:p w:rsidR="006D6B5A" w:rsidRPr="0006797F" w:rsidRDefault="006D6B5A" w:rsidP="00F95CB5">
      <w:pPr>
        <w:widowControl w:val="0"/>
        <w:autoSpaceDE w:val="0"/>
        <w:autoSpaceDN w:val="0"/>
        <w:adjustRightInd w:val="0"/>
        <w:spacing w:after="0" w:line="240" w:lineRule="auto"/>
        <w:ind w:right="510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согласен (не согласен)</w:t>
      </w:r>
    </w:p>
    <w:p w:rsidR="00E22424" w:rsidRPr="00C172AF" w:rsidRDefault="00E22424" w:rsidP="00E224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172AF">
        <w:rPr>
          <w:rFonts w:ascii="Times New Roman" w:hAnsi="Times New Roman" w:cs="Times New Roman"/>
          <w:bCs/>
          <w:sz w:val="28"/>
          <w:szCs w:val="28"/>
        </w:rPr>
        <w:t>______________________________________                 ____________________</w:t>
      </w:r>
    </w:p>
    <w:p w:rsidR="00E22424" w:rsidRPr="0006797F" w:rsidRDefault="00E22424" w:rsidP="0006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8"/>
          <w:szCs w:val="18"/>
        </w:rPr>
      </w:pP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(ФИО, должность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>государственного</w:t>
      </w:r>
      <w:r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гражданского служащего,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                                       </w:t>
      </w:r>
      <w:r w:rsidR="0006797F">
        <w:rPr>
          <w:rFonts w:ascii="Times New Roman" w:hAnsi="Times New Roman" w:cs="Times New Roman"/>
          <w:bCs/>
          <w:sz w:val="18"/>
          <w:szCs w:val="18"/>
        </w:rPr>
        <w:t xml:space="preserve">         </w:t>
      </w:r>
      <w:r w:rsidRPr="0006797F">
        <w:rPr>
          <w:rFonts w:ascii="Times New Roman" w:hAnsi="Times New Roman" w:cs="Times New Roman"/>
          <w:bCs/>
          <w:sz w:val="18"/>
          <w:szCs w:val="18"/>
        </w:rPr>
        <w:t xml:space="preserve">   (подпись, дата)</w:t>
      </w:r>
    </w:p>
    <w:p w:rsidR="006D6B5A" w:rsidRPr="0006797F" w:rsidRDefault="00E22424" w:rsidP="000679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 xml:space="preserve">         </w:t>
      </w:r>
      <w:r w:rsidR="003026AB" w:rsidRPr="0006797F">
        <w:rPr>
          <w:rFonts w:ascii="Times New Roman" w:hAnsi="Times New Roman" w:cs="Times New Roman"/>
          <w:bCs/>
          <w:iCs/>
          <w:sz w:val="18"/>
          <w:szCs w:val="18"/>
        </w:rPr>
        <w:t>получившего уведомление об участии в эксперименте</w:t>
      </w:r>
    </w:p>
    <w:p w:rsidR="004A7ADF" w:rsidRPr="002E0320" w:rsidRDefault="004A7ADF" w:rsidP="00371A97">
      <w:pPr>
        <w:pageBreakBefore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 </w:t>
      </w:r>
      <w:r w:rsidR="00BC58BB" w:rsidRPr="0016028D">
        <w:rPr>
          <w:rFonts w:ascii="Times New Roman" w:hAnsi="Times New Roman" w:cs="Times New Roman"/>
          <w:bCs/>
          <w:sz w:val="28"/>
          <w:szCs w:val="28"/>
        </w:rPr>
        <w:t>3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Default="00793021" w:rsidP="002E0320">
      <w:pPr>
        <w:widowControl w:val="0"/>
        <w:autoSpaceDE w:val="0"/>
        <w:autoSpaceDN w:val="0"/>
        <w:adjustRightInd w:val="0"/>
        <w:spacing w:after="10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(должность, ФИО руководителя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государственного органа)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0320">
        <w:rPr>
          <w:rFonts w:ascii="Times New Roman" w:hAnsi="Times New Roman" w:cs="Times New Roman"/>
          <w:bCs/>
          <w:sz w:val="28"/>
          <w:szCs w:val="28"/>
        </w:rPr>
        <w:t>______________________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E0320">
        <w:rPr>
          <w:rFonts w:ascii="Times New Roman" w:hAnsi="Times New Roman" w:cs="Times New Roman"/>
          <w:bCs/>
          <w:sz w:val="18"/>
          <w:szCs w:val="18"/>
        </w:rPr>
        <w:t>(подпись, дата)</w:t>
      </w: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2E0320" w:rsidRDefault="004A7ADF" w:rsidP="002E032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0">
        <w:rPr>
          <w:rFonts w:ascii="Times New Roman" w:hAnsi="Times New Roman" w:cs="Times New Roman"/>
          <w:b/>
          <w:sz w:val="28"/>
          <w:szCs w:val="28"/>
        </w:rPr>
        <w:t>ТИПОВАЯ ФОРМА ИТОГОВОГО ОТЧЕТА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0320">
        <w:rPr>
          <w:rFonts w:ascii="Times New Roman" w:hAnsi="Times New Roman" w:cs="Times New Roman"/>
          <w:b/>
          <w:sz w:val="28"/>
          <w:szCs w:val="28"/>
        </w:rPr>
        <w:t>о проведении эксперимента в государственном органе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0"/>
          <w:szCs w:val="20"/>
        </w:rPr>
      </w:pP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(наименование государственного органа)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(наименование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(ФИО должностного лица, ответственного за проведение эксперимента, наименование замещаемой им должности)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(сроки и форма проведения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(средства контроля по обеспечению достоверности результатов эксперимента)</w:t>
      </w:r>
    </w:p>
    <w:p w:rsidR="004A7ADF" w:rsidRPr="002E0320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autoSpaceDE w:val="0"/>
        <w:autoSpaceDN w:val="0"/>
        <w:adjustRightInd w:val="0"/>
        <w:spacing w:after="60" w:line="240" w:lineRule="auto"/>
        <w:jc w:val="center"/>
        <w:rPr>
          <w:rFonts w:ascii="Times New Roman" w:hAnsi="Times New Roman" w:cs="Times New Roman"/>
          <w:bCs/>
          <w:iCs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(результаты проведения эксперимента)</w:t>
      </w:r>
    </w:p>
    <w:p w:rsidR="004A7ADF" w:rsidRPr="0006797F" w:rsidRDefault="004A7ADF" w:rsidP="002E0320">
      <w:pPr>
        <w:spacing w:after="0" w:line="240" w:lineRule="auto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</w:t>
      </w: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color w:val="011345"/>
          <w:sz w:val="18"/>
          <w:szCs w:val="18"/>
        </w:rPr>
      </w:pPr>
      <w:r w:rsidRPr="0006797F">
        <w:rPr>
          <w:rFonts w:ascii="Times New Roman" w:hAnsi="Times New Roman" w:cs="Times New Roman"/>
          <w:bCs/>
          <w:iCs/>
          <w:sz w:val="18"/>
          <w:szCs w:val="18"/>
        </w:rPr>
        <w:t>(форма отчетности по итогам проведения эксперимента)</w:t>
      </w: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p w:rsidR="004A7ADF" w:rsidRPr="00E9226B" w:rsidRDefault="004A7ADF" w:rsidP="00E9226B">
      <w:pPr>
        <w:spacing w:line="240" w:lineRule="auto"/>
        <w:jc w:val="center"/>
        <w:rPr>
          <w:rFonts w:ascii="Times New Roman" w:hAnsi="Times New Roman" w:cs="Times New Roman"/>
          <w:color w:val="011345"/>
          <w:sz w:val="24"/>
          <w:szCs w:val="24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62"/>
        <w:gridCol w:w="1417"/>
        <w:gridCol w:w="1559"/>
        <w:gridCol w:w="1134"/>
        <w:gridCol w:w="1987"/>
        <w:gridCol w:w="1415"/>
        <w:gridCol w:w="1816"/>
      </w:tblGrid>
      <w:tr w:rsidR="004A7ADF" w:rsidRPr="00E9226B" w:rsidTr="004A7ADF">
        <w:trPr>
          <w:trHeight w:val="956"/>
        </w:trPr>
        <w:tc>
          <w:tcPr>
            <w:tcW w:w="1162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Этапы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 xml:space="preserve">проведе-ния 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экспе-римента</w:t>
            </w:r>
          </w:p>
        </w:tc>
        <w:tc>
          <w:tcPr>
            <w:tcW w:w="141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Результаты проведения каждого этапа экс-перимента</w:t>
            </w:r>
          </w:p>
        </w:tc>
        <w:tc>
          <w:tcPr>
            <w:tcW w:w="1559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Мероприя-тия, реали-зованные в ходе прове-дения экспе-римента</w:t>
            </w:r>
          </w:p>
        </w:tc>
        <w:tc>
          <w:tcPr>
            <w:tcW w:w="1134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Сроки испол-нения</w:t>
            </w:r>
          </w:p>
        </w:tc>
        <w:tc>
          <w:tcPr>
            <w:tcW w:w="1987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Данные по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кадровому,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экономическому,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материально-</w:t>
            </w:r>
          </w:p>
          <w:p w:rsidR="0006797F" w:rsidRDefault="0006797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научному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обеспечению</w:t>
            </w:r>
          </w:p>
          <w:p w:rsidR="0006797F" w:rsidRDefault="0006797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</w:t>
            </w:r>
          </w:p>
          <w:p w:rsidR="004A7ADF" w:rsidRPr="00E9226B" w:rsidRDefault="004A7ADF" w:rsidP="000679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0679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каждом этапе</w:t>
            </w:r>
          </w:p>
        </w:tc>
        <w:tc>
          <w:tcPr>
            <w:tcW w:w="1415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отчетности по итогам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каждого этапа</w:t>
            </w:r>
          </w:p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экспери-мента</w:t>
            </w:r>
          </w:p>
        </w:tc>
        <w:tc>
          <w:tcPr>
            <w:tcW w:w="1816" w:type="dxa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26B">
              <w:rPr>
                <w:rFonts w:ascii="Times New Roman" w:hAnsi="Times New Roman" w:cs="Times New Roman"/>
                <w:sz w:val="24"/>
                <w:szCs w:val="24"/>
              </w:rPr>
              <w:t>Информация о причинах от-клонения от плана-графика проведения эксперимента в государствен-ном органе</w:t>
            </w: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7ADF" w:rsidRPr="00E9226B" w:rsidTr="004A7ADF">
        <w:trPr>
          <w:trHeight w:val="621"/>
        </w:trPr>
        <w:tc>
          <w:tcPr>
            <w:tcW w:w="1162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6" w:type="dxa"/>
            <w:vAlign w:val="center"/>
          </w:tcPr>
          <w:p w:rsidR="004A7ADF" w:rsidRPr="00E9226B" w:rsidRDefault="004A7ADF" w:rsidP="002E03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7ADF" w:rsidRPr="00E9226B" w:rsidRDefault="004A7ADF" w:rsidP="00E9226B">
      <w:pPr>
        <w:pStyle w:val="aa"/>
        <w:ind w:left="567"/>
      </w:pPr>
    </w:p>
    <w:p w:rsidR="004A7ADF" w:rsidRDefault="004A7ADF" w:rsidP="00E9226B">
      <w:pPr>
        <w:pStyle w:val="aa"/>
        <w:ind w:left="567"/>
      </w:pPr>
    </w:p>
    <w:p w:rsidR="002E0320" w:rsidRPr="00E9226B" w:rsidRDefault="002E0320" w:rsidP="00E9226B">
      <w:pPr>
        <w:pStyle w:val="aa"/>
        <w:ind w:left="567"/>
      </w:pPr>
    </w:p>
    <w:p w:rsidR="004A7ADF" w:rsidRPr="002E0320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2E0320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(сведения о средствах бюджета, израсходованных на проведение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(результаты проведения эксперимента, сведения о достигнутых в ходе проведения эксперимента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целях и решенных задачах)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(сведения о возможностях, порядке и формах использования положительных результатов эксперимента в иных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государственных органах (территориальных органах федеральных государственных органов))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(предложения о совершенствовании нормативно-правового регулирования государственной гражданской службы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>по результатам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(предложения о повышении эффективности государственной гражданской службы по результатам эксперимента)</w:t>
      </w:r>
    </w:p>
    <w:p w:rsidR="004A7ADF" w:rsidRPr="0006797F" w:rsidRDefault="004A7ADF" w:rsidP="002E0320">
      <w:pPr>
        <w:spacing w:after="0" w:line="420" w:lineRule="exact"/>
        <w:jc w:val="center"/>
        <w:rPr>
          <w:rFonts w:ascii="Times New Roman" w:hAnsi="Times New Roman" w:cs="Times New Roman"/>
          <w:color w:val="011345"/>
          <w:sz w:val="28"/>
          <w:szCs w:val="28"/>
        </w:rPr>
      </w:pPr>
      <w:r w:rsidRPr="0006797F">
        <w:rPr>
          <w:rFonts w:ascii="Times New Roman" w:hAnsi="Times New Roman" w:cs="Times New Roman"/>
          <w:color w:val="011345"/>
          <w:sz w:val="28"/>
          <w:szCs w:val="28"/>
        </w:rPr>
        <w:t>__________________________________________________________________</w:t>
      </w:r>
    </w:p>
    <w:p w:rsidR="004A7ADF" w:rsidRPr="0006797F" w:rsidRDefault="004A7ADF" w:rsidP="00E9226B">
      <w:pPr>
        <w:spacing w:after="6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06797F">
        <w:rPr>
          <w:rFonts w:ascii="Times New Roman" w:hAnsi="Times New Roman" w:cs="Times New Roman"/>
          <w:sz w:val="18"/>
          <w:szCs w:val="18"/>
        </w:rPr>
        <w:t xml:space="preserve"> (заключение независимой экспертизы о результатах эксперимента)</w:t>
      </w:r>
    </w:p>
    <w:p w:rsidR="004A7ADF" w:rsidRDefault="004A7ADF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7939" w:rsidRPr="00E9226B" w:rsidRDefault="00AF7939" w:rsidP="00E922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F7939" w:rsidRPr="00E9226B" w:rsidSect="00C451AD">
      <w:pgSz w:w="11906" w:h="16838" w:code="9"/>
      <w:pgMar w:top="1134" w:right="851" w:bottom="1134" w:left="1701" w:header="720" w:footer="720" w:gutter="0"/>
      <w:pgNumType w:start="2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B04" w:rsidRDefault="00BA2B04" w:rsidP="00466B1C">
      <w:pPr>
        <w:spacing w:after="0" w:line="240" w:lineRule="auto"/>
      </w:pPr>
      <w:r>
        <w:separator/>
      </w:r>
    </w:p>
  </w:endnote>
  <w:endnote w:type="continuationSeparator" w:id="0">
    <w:p w:rsidR="00BA2B04" w:rsidRDefault="00BA2B04" w:rsidP="004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B04" w:rsidRDefault="00BA2B04" w:rsidP="00466B1C">
      <w:pPr>
        <w:spacing w:after="0" w:line="240" w:lineRule="auto"/>
      </w:pPr>
      <w:r>
        <w:separator/>
      </w:r>
    </w:p>
  </w:footnote>
  <w:footnote w:type="continuationSeparator" w:id="0">
    <w:p w:rsidR="00BA2B04" w:rsidRDefault="00BA2B04" w:rsidP="004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04" w:rsidRPr="005C220D" w:rsidRDefault="00AE6A99" w:rsidP="005C220D">
    <w:pPr>
      <w:tabs>
        <w:tab w:val="center" w:pos="4677"/>
        <w:tab w:val="right" w:pos="9355"/>
      </w:tabs>
      <w:spacing w:after="0" w:line="240" w:lineRule="auto"/>
      <w:jc w:val="center"/>
      <w:rPr>
        <w:sz w:val="24"/>
        <w:szCs w:val="24"/>
      </w:rPr>
    </w:pPr>
    <w:r w:rsidRPr="005C220D">
      <w:rPr>
        <w:rFonts w:ascii="Times New Roman" w:hAnsi="Times New Roman" w:cs="Times New Roman"/>
        <w:sz w:val="24"/>
        <w:szCs w:val="24"/>
      </w:rPr>
      <w:fldChar w:fldCharType="begin"/>
    </w:r>
    <w:r w:rsidR="00BA2B04" w:rsidRPr="005C220D">
      <w:rPr>
        <w:rFonts w:ascii="Times New Roman" w:hAnsi="Times New Roman" w:cs="Times New Roman"/>
        <w:sz w:val="24"/>
        <w:szCs w:val="24"/>
      </w:rPr>
      <w:instrText>PAGE</w:instrText>
    </w:r>
    <w:r w:rsidRPr="005C220D">
      <w:rPr>
        <w:rFonts w:ascii="Times New Roman" w:hAnsi="Times New Roman" w:cs="Times New Roman"/>
        <w:sz w:val="24"/>
        <w:szCs w:val="24"/>
      </w:rPr>
      <w:fldChar w:fldCharType="separate"/>
    </w:r>
    <w:r w:rsidR="00E22A86">
      <w:rPr>
        <w:rFonts w:ascii="Times New Roman" w:hAnsi="Times New Roman" w:cs="Times New Roman"/>
        <w:noProof/>
        <w:sz w:val="24"/>
        <w:szCs w:val="24"/>
      </w:rPr>
      <w:t>3</w:t>
    </w:r>
    <w:r w:rsidRPr="005C220D">
      <w:rPr>
        <w:rFonts w:ascii="Times New Roman" w:hAnsi="Times New Roman" w:cs="Times New Roman"/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B04" w:rsidRDefault="00BA2B04">
    <w:pPr>
      <w:pStyle w:val="a6"/>
      <w:jc w:val="center"/>
    </w:pPr>
  </w:p>
  <w:p w:rsidR="00BA2B04" w:rsidRDefault="00BA2B04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6F28"/>
    <w:rsid w:val="000043A5"/>
    <w:rsid w:val="00010196"/>
    <w:rsid w:val="00012619"/>
    <w:rsid w:val="00013D8F"/>
    <w:rsid w:val="000340DF"/>
    <w:rsid w:val="00036C1F"/>
    <w:rsid w:val="00037FDD"/>
    <w:rsid w:val="00045EEF"/>
    <w:rsid w:val="0006797F"/>
    <w:rsid w:val="000742B5"/>
    <w:rsid w:val="00075A6D"/>
    <w:rsid w:val="00094C89"/>
    <w:rsid w:val="00097541"/>
    <w:rsid w:val="000A27EC"/>
    <w:rsid w:val="000A630F"/>
    <w:rsid w:val="000C266D"/>
    <w:rsid w:val="000C383D"/>
    <w:rsid w:val="000D15A8"/>
    <w:rsid w:val="000E3914"/>
    <w:rsid w:val="000E46B4"/>
    <w:rsid w:val="000F242D"/>
    <w:rsid w:val="000F37C9"/>
    <w:rsid w:val="001041A9"/>
    <w:rsid w:val="00104812"/>
    <w:rsid w:val="00105BA4"/>
    <w:rsid w:val="001119BD"/>
    <w:rsid w:val="00117191"/>
    <w:rsid w:val="001212D7"/>
    <w:rsid w:val="001240A2"/>
    <w:rsid w:val="00126DFD"/>
    <w:rsid w:val="00127E0E"/>
    <w:rsid w:val="00137C3B"/>
    <w:rsid w:val="001511BB"/>
    <w:rsid w:val="001572D5"/>
    <w:rsid w:val="0016028D"/>
    <w:rsid w:val="00167170"/>
    <w:rsid w:val="001718DC"/>
    <w:rsid w:val="0018383C"/>
    <w:rsid w:val="0018600B"/>
    <w:rsid w:val="001B5A70"/>
    <w:rsid w:val="001C2A3A"/>
    <w:rsid w:val="001C5C3F"/>
    <w:rsid w:val="001F1623"/>
    <w:rsid w:val="001F23B8"/>
    <w:rsid w:val="001F738B"/>
    <w:rsid w:val="0020375D"/>
    <w:rsid w:val="0021459E"/>
    <w:rsid w:val="00230B35"/>
    <w:rsid w:val="002334B6"/>
    <w:rsid w:val="002371BB"/>
    <w:rsid w:val="002535F3"/>
    <w:rsid w:val="0027284E"/>
    <w:rsid w:val="00277B33"/>
    <w:rsid w:val="0028330B"/>
    <w:rsid w:val="002B2709"/>
    <w:rsid w:val="002B66BA"/>
    <w:rsid w:val="002C0921"/>
    <w:rsid w:val="002D0D23"/>
    <w:rsid w:val="002E0320"/>
    <w:rsid w:val="002E1837"/>
    <w:rsid w:val="00301280"/>
    <w:rsid w:val="003026AB"/>
    <w:rsid w:val="00305D71"/>
    <w:rsid w:val="00306880"/>
    <w:rsid w:val="00307676"/>
    <w:rsid w:val="00307D21"/>
    <w:rsid w:val="003171A2"/>
    <w:rsid w:val="003208EC"/>
    <w:rsid w:val="00327C32"/>
    <w:rsid w:val="003512A4"/>
    <w:rsid w:val="003641C5"/>
    <w:rsid w:val="00371334"/>
    <w:rsid w:val="00371A97"/>
    <w:rsid w:val="00380A59"/>
    <w:rsid w:val="00382C5E"/>
    <w:rsid w:val="003913CD"/>
    <w:rsid w:val="003A472D"/>
    <w:rsid w:val="003B0766"/>
    <w:rsid w:val="003C0EF9"/>
    <w:rsid w:val="003C5851"/>
    <w:rsid w:val="00401A1B"/>
    <w:rsid w:val="004153A6"/>
    <w:rsid w:val="0041542F"/>
    <w:rsid w:val="004347B1"/>
    <w:rsid w:val="004352D0"/>
    <w:rsid w:val="00441F0D"/>
    <w:rsid w:val="0044242F"/>
    <w:rsid w:val="00443812"/>
    <w:rsid w:val="004535E1"/>
    <w:rsid w:val="004617E1"/>
    <w:rsid w:val="00465EB1"/>
    <w:rsid w:val="00466B1C"/>
    <w:rsid w:val="0049272C"/>
    <w:rsid w:val="004A37D8"/>
    <w:rsid w:val="004A7ADF"/>
    <w:rsid w:val="004B2FD2"/>
    <w:rsid w:val="004D0529"/>
    <w:rsid w:val="004E68BE"/>
    <w:rsid w:val="00506010"/>
    <w:rsid w:val="00537B0A"/>
    <w:rsid w:val="00556AE2"/>
    <w:rsid w:val="00571483"/>
    <w:rsid w:val="0058486E"/>
    <w:rsid w:val="00592802"/>
    <w:rsid w:val="0059461F"/>
    <w:rsid w:val="005951D5"/>
    <w:rsid w:val="005A06C4"/>
    <w:rsid w:val="005A36A9"/>
    <w:rsid w:val="005A66B0"/>
    <w:rsid w:val="005B44A2"/>
    <w:rsid w:val="005B6DBF"/>
    <w:rsid w:val="005C220D"/>
    <w:rsid w:val="005C7F4E"/>
    <w:rsid w:val="005E4A48"/>
    <w:rsid w:val="005F0864"/>
    <w:rsid w:val="005F6607"/>
    <w:rsid w:val="00614CE9"/>
    <w:rsid w:val="00621AE5"/>
    <w:rsid w:val="0062430C"/>
    <w:rsid w:val="00626321"/>
    <w:rsid w:val="00630F73"/>
    <w:rsid w:val="006320F5"/>
    <w:rsid w:val="00636F28"/>
    <w:rsid w:val="006501B2"/>
    <w:rsid w:val="00652230"/>
    <w:rsid w:val="006560AB"/>
    <w:rsid w:val="00657E9B"/>
    <w:rsid w:val="00684ECB"/>
    <w:rsid w:val="00695D0E"/>
    <w:rsid w:val="006A5770"/>
    <w:rsid w:val="006A644C"/>
    <w:rsid w:val="006A6B2B"/>
    <w:rsid w:val="006A796E"/>
    <w:rsid w:val="006C0C44"/>
    <w:rsid w:val="006C37AF"/>
    <w:rsid w:val="006C5F47"/>
    <w:rsid w:val="006D3854"/>
    <w:rsid w:val="006D6B5A"/>
    <w:rsid w:val="006E06CA"/>
    <w:rsid w:val="006F6FD4"/>
    <w:rsid w:val="00710B68"/>
    <w:rsid w:val="00717FBB"/>
    <w:rsid w:val="00722B56"/>
    <w:rsid w:val="00732F91"/>
    <w:rsid w:val="00733443"/>
    <w:rsid w:val="007343BF"/>
    <w:rsid w:val="00762F6E"/>
    <w:rsid w:val="00774E01"/>
    <w:rsid w:val="00781E36"/>
    <w:rsid w:val="00791D39"/>
    <w:rsid w:val="00793021"/>
    <w:rsid w:val="00796C22"/>
    <w:rsid w:val="007B1971"/>
    <w:rsid w:val="007B4DA1"/>
    <w:rsid w:val="007C0F13"/>
    <w:rsid w:val="007C3034"/>
    <w:rsid w:val="007C5569"/>
    <w:rsid w:val="007F12D9"/>
    <w:rsid w:val="007F439A"/>
    <w:rsid w:val="00801ACD"/>
    <w:rsid w:val="0081070D"/>
    <w:rsid w:val="008132B2"/>
    <w:rsid w:val="00822EDA"/>
    <w:rsid w:val="008252DC"/>
    <w:rsid w:val="0082721B"/>
    <w:rsid w:val="00845286"/>
    <w:rsid w:val="00850BF1"/>
    <w:rsid w:val="00861150"/>
    <w:rsid w:val="00865BDF"/>
    <w:rsid w:val="0086682B"/>
    <w:rsid w:val="0087331E"/>
    <w:rsid w:val="00880969"/>
    <w:rsid w:val="008849F0"/>
    <w:rsid w:val="00890BA4"/>
    <w:rsid w:val="00895F49"/>
    <w:rsid w:val="008A54EB"/>
    <w:rsid w:val="008A6912"/>
    <w:rsid w:val="008B14B6"/>
    <w:rsid w:val="008B43D1"/>
    <w:rsid w:val="008D2752"/>
    <w:rsid w:val="008D59DF"/>
    <w:rsid w:val="008E4601"/>
    <w:rsid w:val="008F41B8"/>
    <w:rsid w:val="00904FB4"/>
    <w:rsid w:val="009068E4"/>
    <w:rsid w:val="00922DBB"/>
    <w:rsid w:val="00923403"/>
    <w:rsid w:val="00971907"/>
    <w:rsid w:val="00972CAD"/>
    <w:rsid w:val="009748EA"/>
    <w:rsid w:val="00984107"/>
    <w:rsid w:val="0099320B"/>
    <w:rsid w:val="009A258F"/>
    <w:rsid w:val="009C0855"/>
    <w:rsid w:val="009C259E"/>
    <w:rsid w:val="009D2886"/>
    <w:rsid w:val="009D62B4"/>
    <w:rsid w:val="009F25B9"/>
    <w:rsid w:val="009F6EC2"/>
    <w:rsid w:val="00A051A8"/>
    <w:rsid w:val="00A13B20"/>
    <w:rsid w:val="00A246E1"/>
    <w:rsid w:val="00A25C13"/>
    <w:rsid w:val="00A33D50"/>
    <w:rsid w:val="00A509F7"/>
    <w:rsid w:val="00A60B5D"/>
    <w:rsid w:val="00A652E9"/>
    <w:rsid w:val="00A85B10"/>
    <w:rsid w:val="00A90064"/>
    <w:rsid w:val="00A92ADF"/>
    <w:rsid w:val="00A975DA"/>
    <w:rsid w:val="00AA462E"/>
    <w:rsid w:val="00AA529C"/>
    <w:rsid w:val="00AB31F0"/>
    <w:rsid w:val="00AC194A"/>
    <w:rsid w:val="00AD01B2"/>
    <w:rsid w:val="00AD3BD0"/>
    <w:rsid w:val="00AE6A99"/>
    <w:rsid w:val="00AF26A4"/>
    <w:rsid w:val="00AF7939"/>
    <w:rsid w:val="00B01D7C"/>
    <w:rsid w:val="00B04923"/>
    <w:rsid w:val="00B04AB3"/>
    <w:rsid w:val="00B05493"/>
    <w:rsid w:val="00B15E23"/>
    <w:rsid w:val="00B53C06"/>
    <w:rsid w:val="00B576D5"/>
    <w:rsid w:val="00B74311"/>
    <w:rsid w:val="00B80CED"/>
    <w:rsid w:val="00BA2B04"/>
    <w:rsid w:val="00BA4810"/>
    <w:rsid w:val="00BC58BB"/>
    <w:rsid w:val="00BD50AA"/>
    <w:rsid w:val="00BE284B"/>
    <w:rsid w:val="00BE3EF5"/>
    <w:rsid w:val="00BE62FB"/>
    <w:rsid w:val="00BE7AC3"/>
    <w:rsid w:val="00BF1EA4"/>
    <w:rsid w:val="00BF3AA6"/>
    <w:rsid w:val="00BF3C49"/>
    <w:rsid w:val="00BF3DA5"/>
    <w:rsid w:val="00C12785"/>
    <w:rsid w:val="00C135FA"/>
    <w:rsid w:val="00C172AF"/>
    <w:rsid w:val="00C24A8D"/>
    <w:rsid w:val="00C36F5A"/>
    <w:rsid w:val="00C431DE"/>
    <w:rsid w:val="00C451AD"/>
    <w:rsid w:val="00C73EEB"/>
    <w:rsid w:val="00CA0DEB"/>
    <w:rsid w:val="00CC3903"/>
    <w:rsid w:val="00D004AD"/>
    <w:rsid w:val="00D110BA"/>
    <w:rsid w:val="00D16C8B"/>
    <w:rsid w:val="00D171BE"/>
    <w:rsid w:val="00D2397F"/>
    <w:rsid w:val="00D26095"/>
    <w:rsid w:val="00D45B1C"/>
    <w:rsid w:val="00D57E0F"/>
    <w:rsid w:val="00D6420C"/>
    <w:rsid w:val="00D93EBC"/>
    <w:rsid w:val="00D94857"/>
    <w:rsid w:val="00DA2A1B"/>
    <w:rsid w:val="00DA4CB3"/>
    <w:rsid w:val="00DA5D52"/>
    <w:rsid w:val="00DB1B47"/>
    <w:rsid w:val="00DC372B"/>
    <w:rsid w:val="00DD0E8B"/>
    <w:rsid w:val="00DD20D4"/>
    <w:rsid w:val="00DE6066"/>
    <w:rsid w:val="00E03BCF"/>
    <w:rsid w:val="00E1084B"/>
    <w:rsid w:val="00E1563B"/>
    <w:rsid w:val="00E22424"/>
    <w:rsid w:val="00E22A86"/>
    <w:rsid w:val="00E34828"/>
    <w:rsid w:val="00E452FA"/>
    <w:rsid w:val="00E51199"/>
    <w:rsid w:val="00E55B08"/>
    <w:rsid w:val="00E5692B"/>
    <w:rsid w:val="00E624C3"/>
    <w:rsid w:val="00E64CE4"/>
    <w:rsid w:val="00E83FBE"/>
    <w:rsid w:val="00E9226B"/>
    <w:rsid w:val="00E94BC9"/>
    <w:rsid w:val="00EA31CC"/>
    <w:rsid w:val="00EA617C"/>
    <w:rsid w:val="00EB02AA"/>
    <w:rsid w:val="00EC2ACC"/>
    <w:rsid w:val="00EE3E7A"/>
    <w:rsid w:val="00EF20AE"/>
    <w:rsid w:val="00EF214F"/>
    <w:rsid w:val="00F07F29"/>
    <w:rsid w:val="00F221C7"/>
    <w:rsid w:val="00F30AB0"/>
    <w:rsid w:val="00F363FA"/>
    <w:rsid w:val="00F40568"/>
    <w:rsid w:val="00F54D24"/>
    <w:rsid w:val="00F616B0"/>
    <w:rsid w:val="00F64A00"/>
    <w:rsid w:val="00F66B2B"/>
    <w:rsid w:val="00F67310"/>
    <w:rsid w:val="00F75A78"/>
    <w:rsid w:val="00F95CB5"/>
    <w:rsid w:val="00F97EBA"/>
    <w:rsid w:val="00FA3257"/>
    <w:rsid w:val="00FC2418"/>
    <w:rsid w:val="00FC383E"/>
    <w:rsid w:val="00FC77D2"/>
    <w:rsid w:val="00FD5464"/>
    <w:rsid w:val="00FD72E3"/>
    <w:rsid w:val="00FE344C"/>
    <w:rsid w:val="00FF5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F13"/>
  </w:style>
  <w:style w:type="paragraph" w:styleId="1">
    <w:name w:val="heading 1"/>
    <w:basedOn w:val="a"/>
    <w:next w:val="a"/>
    <w:link w:val="10"/>
    <w:rsid w:val="004A7ADF"/>
    <w:pPr>
      <w:keepNext/>
      <w:keepLines/>
      <w:spacing w:before="480" w:after="0" w:line="240" w:lineRule="auto"/>
      <w:outlineLvl w:val="0"/>
    </w:pPr>
    <w:rPr>
      <w:rFonts w:ascii="Cambria" w:eastAsia="Cambria" w:hAnsi="Cambria" w:cs="Cambria"/>
      <w:b/>
      <w:color w:val="366091"/>
      <w:sz w:val="28"/>
      <w:szCs w:val="28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6B1C"/>
  </w:style>
  <w:style w:type="paragraph" w:styleId="a8">
    <w:name w:val="footer"/>
    <w:basedOn w:val="a"/>
    <w:link w:val="a9"/>
    <w:uiPriority w:val="99"/>
    <w:unhideWhenUsed/>
    <w:rsid w:val="00466B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66B1C"/>
  </w:style>
  <w:style w:type="table" w:customStyle="1" w:styleId="11">
    <w:name w:val="Сетка таблицы1"/>
    <w:basedOn w:val="a1"/>
    <w:next w:val="a5"/>
    <w:uiPriority w:val="59"/>
    <w:rsid w:val="00DA5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A7ADF"/>
    <w:rPr>
      <w:rFonts w:ascii="Cambria" w:eastAsia="Cambria" w:hAnsi="Cambria" w:cs="Cambria"/>
      <w:b/>
      <w:color w:val="366091"/>
      <w:sz w:val="28"/>
      <w:szCs w:val="28"/>
      <w:lang w:eastAsia="ja-JP"/>
    </w:rPr>
  </w:style>
  <w:style w:type="paragraph" w:styleId="aa">
    <w:name w:val="List Paragraph"/>
    <w:basedOn w:val="a"/>
    <w:link w:val="ab"/>
    <w:uiPriority w:val="34"/>
    <w:qFormat/>
    <w:rsid w:val="004A7AD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character" w:customStyle="1" w:styleId="ab">
    <w:name w:val="Абзац списка Знак"/>
    <w:link w:val="aa"/>
    <w:uiPriority w:val="34"/>
    <w:locked/>
    <w:rsid w:val="004A7ADF"/>
    <w:rPr>
      <w:rFonts w:ascii="Times New Roman" w:eastAsia="Times New Roman" w:hAnsi="Times New Roman" w:cs="Times New Roman"/>
      <w:color w:val="000000"/>
      <w:sz w:val="28"/>
      <w:szCs w:val="28"/>
      <w:lang w:eastAsia="ja-JP"/>
    </w:rPr>
  </w:style>
  <w:style w:type="paragraph" w:customStyle="1" w:styleId="ConsPlusNormal">
    <w:name w:val="ConsPlusNormal"/>
    <w:rsid w:val="00277B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804426654DE5F33EE90E5984B5F3DF8C9D1F621F823064C4FB6CEE7127502D2EDAC73F0F38A6831EB6F9B5D2941762D985ED152A14B5FoDk4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804426654DE5F33EE90E5984B5F3DF8C9D1F621F823064C4FB6CEE7127502D2EDAC73F0F38A683DEB6F9B5D2941762D985ED152A14B5FoDk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003248-5EB7-4E21-B4F9-50AA5A15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17</Pages>
  <Words>4705</Words>
  <Characters>26819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MTSZ</Company>
  <LinksUpToDate>false</LinksUpToDate>
  <CharactersWithSpaces>31462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ЭОС</dc:creator>
  <cp:lastModifiedBy>BrusovAS</cp:lastModifiedBy>
  <cp:revision>5</cp:revision>
  <cp:lastPrinted>2020-12-18T08:35:00Z</cp:lastPrinted>
  <dcterms:created xsi:type="dcterms:W3CDTF">2020-12-18T08:37:00Z</dcterms:created>
  <dcterms:modified xsi:type="dcterms:W3CDTF">2020-12-18T10:34:00Z</dcterms:modified>
  <cp:category>Файлы документов</cp:category>
</cp:coreProperties>
</file>