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68" w:rsidRDefault="00847C68" w:rsidP="00D76BCA">
      <w:pPr>
        <w:spacing w:after="0" w:line="240" w:lineRule="auto"/>
        <w:ind w:firstLine="567"/>
        <w:jc w:val="both"/>
        <w:rPr>
          <w:rFonts w:ascii="Times New Roman" w:hAnsi="Times New Roman" w:cs="Times New Roman"/>
          <w:b/>
          <w:sz w:val="28"/>
          <w:szCs w:val="28"/>
        </w:rPr>
      </w:pPr>
      <w:r w:rsidRPr="006F024F">
        <w:rPr>
          <w:rFonts w:ascii="Times New Roman" w:hAnsi="Times New Roman" w:cs="Times New Roman"/>
          <w:b/>
          <w:sz w:val="28"/>
          <w:szCs w:val="28"/>
        </w:rPr>
        <w:t>Получателем субсидии является организа</w:t>
      </w:r>
      <w:bookmarkStart w:id="0" w:name="_GoBack"/>
      <w:bookmarkEnd w:id="0"/>
      <w:r w:rsidRPr="006F024F">
        <w:rPr>
          <w:rFonts w:ascii="Times New Roman" w:hAnsi="Times New Roman" w:cs="Times New Roman"/>
          <w:b/>
          <w:sz w:val="28"/>
          <w:szCs w:val="28"/>
        </w:rPr>
        <w:t>ция, с</w:t>
      </w:r>
      <w:r>
        <w:rPr>
          <w:rFonts w:ascii="Times New Roman" w:hAnsi="Times New Roman" w:cs="Times New Roman"/>
          <w:b/>
          <w:sz w:val="28"/>
          <w:szCs w:val="28"/>
        </w:rPr>
        <w:t>оответствующая следующим критериям:</w:t>
      </w:r>
    </w:p>
    <w:p w:rsidR="00847C68" w:rsidRDefault="00847C68" w:rsidP="00847C68">
      <w:pPr>
        <w:spacing w:after="0" w:line="240" w:lineRule="auto"/>
        <w:ind w:firstLine="567"/>
        <w:jc w:val="both"/>
        <w:rPr>
          <w:rFonts w:ascii="Times New Roman" w:hAnsi="Times New Roman" w:cs="Times New Roman"/>
          <w:sz w:val="28"/>
          <w:szCs w:val="28"/>
        </w:rPr>
      </w:pPr>
    </w:p>
    <w:p w:rsidR="00847C68" w:rsidRPr="006F024F" w:rsidRDefault="00847C68" w:rsidP="00847C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F024F">
        <w:rPr>
          <w:rFonts w:ascii="Times New Roman" w:hAnsi="Times New Roman" w:cs="Times New Roman"/>
          <w:sz w:val="28"/>
          <w:szCs w:val="28"/>
        </w:rPr>
        <w:t>наличие у организации уставного капитала в размере не менее 250 млн. рублей;</w:t>
      </w:r>
    </w:p>
    <w:p w:rsidR="00847C68" w:rsidRPr="006F024F" w:rsidRDefault="00847C68" w:rsidP="00847C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F024F">
        <w:rPr>
          <w:rFonts w:ascii="Times New Roman" w:hAnsi="Times New Roman" w:cs="Times New Roman"/>
          <w:sz w:val="28"/>
          <w:szCs w:val="28"/>
        </w:rPr>
        <w:t>наличие не менее 15 коек в стационаре (в одном из стационаров);</w:t>
      </w:r>
    </w:p>
    <w:p w:rsidR="00847C68" w:rsidRPr="006F024F" w:rsidRDefault="00847C68" w:rsidP="00847C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F024F">
        <w:rPr>
          <w:rFonts w:ascii="Times New Roman" w:hAnsi="Times New Roman" w:cs="Times New Roman"/>
          <w:sz w:val="28"/>
          <w:szCs w:val="28"/>
        </w:rPr>
        <w:t>оказание организацией услуг населению по направлениям территориального органа Фонда социального страхования Российской Федерации или органов исполнительной власти субъектов Российской Федерации (в случае передачи им части полномочий Российской Федерации по обеспечению инвалидов техническими средствами реабилитации);</w:t>
      </w:r>
    </w:p>
    <w:p w:rsidR="00847C68" w:rsidRPr="006F024F" w:rsidRDefault="00847C68" w:rsidP="00847C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F024F">
        <w:rPr>
          <w:rFonts w:ascii="Times New Roman" w:hAnsi="Times New Roman" w:cs="Times New Roman"/>
          <w:sz w:val="28"/>
          <w:szCs w:val="28"/>
        </w:rPr>
        <w:t xml:space="preserve">осуществление организацией следующих видов деятельности: производство медицинских инструментов и оборудования, оказание реабилитационных услуг, обеспечение населения техническими средствами реабилитации, производство, изготовление и реализация протезов различных конструкций (верхних и нижних конечностей, протезов грудных желез и др.), </w:t>
      </w:r>
      <w:proofErr w:type="spellStart"/>
      <w:r w:rsidRPr="006F024F">
        <w:rPr>
          <w:rFonts w:ascii="Times New Roman" w:hAnsi="Times New Roman" w:cs="Times New Roman"/>
          <w:sz w:val="28"/>
          <w:szCs w:val="28"/>
        </w:rPr>
        <w:t>ортезов</w:t>
      </w:r>
      <w:proofErr w:type="spellEnd"/>
      <w:r w:rsidRPr="006F024F">
        <w:rPr>
          <w:rFonts w:ascii="Times New Roman" w:hAnsi="Times New Roman" w:cs="Times New Roman"/>
          <w:sz w:val="28"/>
          <w:szCs w:val="28"/>
        </w:rPr>
        <w:t xml:space="preserve">, в том числе бандажных изделий ортопедического назначения, специальных изделий, предназначенных для пользования протезами и </w:t>
      </w:r>
      <w:proofErr w:type="spellStart"/>
      <w:r w:rsidRPr="006F024F">
        <w:rPr>
          <w:rFonts w:ascii="Times New Roman" w:hAnsi="Times New Roman" w:cs="Times New Roman"/>
          <w:sz w:val="28"/>
          <w:szCs w:val="28"/>
        </w:rPr>
        <w:t>ортезами</w:t>
      </w:r>
      <w:proofErr w:type="spellEnd"/>
      <w:r w:rsidRPr="006F024F">
        <w:rPr>
          <w:rFonts w:ascii="Times New Roman" w:hAnsi="Times New Roman" w:cs="Times New Roman"/>
          <w:sz w:val="28"/>
          <w:szCs w:val="28"/>
        </w:rPr>
        <w:t>, ортопедической обуви, обуви на протезы, колодок, ортопедических, вкладных ортопедических корригирующих приспособлений (стелек, полустелек и др.), полуфабрикатов, ремонт и техническое обслуживание протезно-ортопедических изделий, диагностика функциональных нарушений, состояния анатомических дефектов и реабилитационного потенциала у лиц, нуждающихся в протезно-ортопедической помощи, с целью определения объема, вида и характера указанной помощи, осуществление специальных мероприятий по подготовке к протезированию (</w:t>
      </w:r>
      <w:proofErr w:type="spellStart"/>
      <w:r w:rsidRPr="006F024F">
        <w:rPr>
          <w:rFonts w:ascii="Times New Roman" w:hAnsi="Times New Roman" w:cs="Times New Roman"/>
          <w:sz w:val="28"/>
          <w:szCs w:val="28"/>
        </w:rPr>
        <w:t>ортезированию</w:t>
      </w:r>
      <w:proofErr w:type="spellEnd"/>
      <w:r w:rsidRPr="006F024F">
        <w:rPr>
          <w:rFonts w:ascii="Times New Roman" w:hAnsi="Times New Roman" w:cs="Times New Roman"/>
          <w:sz w:val="28"/>
          <w:szCs w:val="28"/>
        </w:rPr>
        <w:t>), подгонке и пользованию протезно-ортопедическими изделиями, медицинская деятельность;</w:t>
      </w:r>
    </w:p>
    <w:p w:rsidR="00847C68" w:rsidRPr="006F024F" w:rsidRDefault="00847C68" w:rsidP="00847C6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w:t>
      </w:r>
      <w:r w:rsidRPr="006F024F">
        <w:rPr>
          <w:rFonts w:ascii="Times New Roman" w:hAnsi="Times New Roman" w:cs="Times New Roman"/>
          <w:sz w:val="28"/>
          <w:szCs w:val="28"/>
        </w:rPr>
        <w:t>наличие документально подтвержденных затрат организации на оплату дней пребывания инвалидов в стационаре за предыдущий финансовый год, включая расходы на оплату труда сотрудников организации, оплату жилищно-коммунальных услуг (за электроэнергию, отопление, горячее и холодное водоснабжение, потребление газа), работ и услуг по содержанию имущества (ремонт, реконструкция, затраты на приобретение медикаментов, оборудования, инвентаря), работ и услуг по организации питания инвалидов, пребывающих в стационаре, обучение сотрудников организации (подтверждение и (или) повышение их квалификации).</w:t>
      </w:r>
    </w:p>
    <w:p w:rsidR="00847C68" w:rsidRDefault="00847C68" w:rsidP="00847C68">
      <w:pPr>
        <w:spacing w:after="0" w:line="240" w:lineRule="auto"/>
        <w:ind w:firstLine="567"/>
        <w:jc w:val="both"/>
        <w:rPr>
          <w:rFonts w:ascii="Times New Roman" w:hAnsi="Times New Roman" w:cs="Times New Roman"/>
          <w:b/>
          <w:sz w:val="28"/>
          <w:szCs w:val="28"/>
        </w:rPr>
      </w:pPr>
    </w:p>
    <w:p w:rsidR="00847C68" w:rsidRDefault="00847C68" w:rsidP="00CF5D5D">
      <w:pPr>
        <w:spacing w:after="0" w:line="240" w:lineRule="auto"/>
        <w:ind w:firstLine="567"/>
        <w:jc w:val="both"/>
        <w:rPr>
          <w:rFonts w:ascii="Times New Roman" w:eastAsia="Times New Roman" w:hAnsi="Times New Roman" w:cs="Times New Roman"/>
          <w:b/>
          <w:sz w:val="28"/>
          <w:szCs w:val="28"/>
          <w:lang w:eastAsia="ru-RU"/>
        </w:rPr>
      </w:pPr>
    </w:p>
    <w:p w:rsidR="00847C68" w:rsidRDefault="00847C68" w:rsidP="00CF5D5D">
      <w:pPr>
        <w:spacing w:after="0" w:line="240" w:lineRule="auto"/>
        <w:ind w:firstLine="567"/>
        <w:jc w:val="both"/>
        <w:rPr>
          <w:rFonts w:ascii="Times New Roman" w:eastAsia="Times New Roman" w:hAnsi="Times New Roman" w:cs="Times New Roman"/>
          <w:b/>
          <w:sz w:val="28"/>
          <w:szCs w:val="28"/>
          <w:lang w:eastAsia="ru-RU"/>
        </w:rPr>
      </w:pPr>
    </w:p>
    <w:p w:rsidR="00847C68" w:rsidRDefault="00847C68" w:rsidP="00CF5D5D">
      <w:pPr>
        <w:spacing w:after="0" w:line="240" w:lineRule="auto"/>
        <w:ind w:firstLine="567"/>
        <w:jc w:val="both"/>
        <w:rPr>
          <w:rFonts w:ascii="Times New Roman" w:eastAsia="Times New Roman" w:hAnsi="Times New Roman" w:cs="Times New Roman"/>
          <w:b/>
          <w:sz w:val="28"/>
          <w:szCs w:val="28"/>
          <w:lang w:eastAsia="ru-RU"/>
        </w:rPr>
      </w:pPr>
    </w:p>
    <w:sectPr w:rsidR="00847C68" w:rsidSect="00104812">
      <w:headerReference w:type="default" r:id="rId7"/>
      <w:pgSz w:w="11906" w:h="16838"/>
      <w:pgMar w:top="1134" w:right="567" w:bottom="1134"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F80" w:rsidRDefault="00081F80" w:rsidP="00466B1C">
      <w:pPr>
        <w:spacing w:after="0" w:line="240" w:lineRule="auto"/>
      </w:pPr>
      <w:r>
        <w:separator/>
      </w:r>
    </w:p>
  </w:endnote>
  <w:endnote w:type="continuationSeparator" w:id="0">
    <w:p w:rsidR="00081F80" w:rsidRDefault="00081F80" w:rsidP="00466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F80" w:rsidRDefault="00081F80" w:rsidP="00466B1C">
      <w:pPr>
        <w:spacing w:after="0" w:line="240" w:lineRule="auto"/>
      </w:pPr>
      <w:r>
        <w:separator/>
      </w:r>
    </w:p>
  </w:footnote>
  <w:footnote w:type="continuationSeparator" w:id="0">
    <w:p w:rsidR="00081F80" w:rsidRDefault="00081F80" w:rsidP="00466B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8"/>
        <w:szCs w:val="28"/>
      </w:rPr>
      <w:id w:val="-39895369"/>
      <w:docPartObj>
        <w:docPartGallery w:val="Page Numbers (Top of Page)"/>
        <w:docPartUnique/>
      </w:docPartObj>
    </w:sdtPr>
    <w:sdtEndPr/>
    <w:sdtContent>
      <w:p w:rsidR="00466B1C" w:rsidRPr="00B01D7C" w:rsidRDefault="00466B1C">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7F1D23">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466B1C" w:rsidRDefault="00466B1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28"/>
    <w:rsid w:val="00012619"/>
    <w:rsid w:val="00013D8F"/>
    <w:rsid w:val="00036C1F"/>
    <w:rsid w:val="00045EEF"/>
    <w:rsid w:val="000742B5"/>
    <w:rsid w:val="00075A6D"/>
    <w:rsid w:val="00081F80"/>
    <w:rsid w:val="00094C89"/>
    <w:rsid w:val="00097541"/>
    <w:rsid w:val="000A630F"/>
    <w:rsid w:val="000C383D"/>
    <w:rsid w:val="000D15A8"/>
    <w:rsid w:val="000E46B4"/>
    <w:rsid w:val="000F242D"/>
    <w:rsid w:val="000F37C9"/>
    <w:rsid w:val="001041A9"/>
    <w:rsid w:val="00104812"/>
    <w:rsid w:val="00105BA4"/>
    <w:rsid w:val="001119BD"/>
    <w:rsid w:val="00126DFD"/>
    <w:rsid w:val="00127E0E"/>
    <w:rsid w:val="00134FDF"/>
    <w:rsid w:val="00135E46"/>
    <w:rsid w:val="00137C3B"/>
    <w:rsid w:val="001511BB"/>
    <w:rsid w:val="001572D5"/>
    <w:rsid w:val="00167170"/>
    <w:rsid w:val="0018383C"/>
    <w:rsid w:val="0018600B"/>
    <w:rsid w:val="0019631D"/>
    <w:rsid w:val="001C194C"/>
    <w:rsid w:val="001C2A3A"/>
    <w:rsid w:val="001C5C3F"/>
    <w:rsid w:val="001D414C"/>
    <w:rsid w:val="001F129B"/>
    <w:rsid w:val="001F23B8"/>
    <w:rsid w:val="001F738B"/>
    <w:rsid w:val="0020375D"/>
    <w:rsid w:val="00217FFA"/>
    <w:rsid w:val="002334B6"/>
    <w:rsid w:val="002371BB"/>
    <w:rsid w:val="00250E54"/>
    <w:rsid w:val="002535F3"/>
    <w:rsid w:val="00256DA2"/>
    <w:rsid w:val="0027284E"/>
    <w:rsid w:val="0028330B"/>
    <w:rsid w:val="002D0D23"/>
    <w:rsid w:val="002D6FE5"/>
    <w:rsid w:val="002E1837"/>
    <w:rsid w:val="00301280"/>
    <w:rsid w:val="00306880"/>
    <w:rsid w:val="00307676"/>
    <w:rsid w:val="003208EC"/>
    <w:rsid w:val="00327C32"/>
    <w:rsid w:val="00367BA4"/>
    <w:rsid w:val="00371334"/>
    <w:rsid w:val="003913CD"/>
    <w:rsid w:val="003B0766"/>
    <w:rsid w:val="00401A1B"/>
    <w:rsid w:val="004153A6"/>
    <w:rsid w:val="0041542F"/>
    <w:rsid w:val="004347B1"/>
    <w:rsid w:val="004352D0"/>
    <w:rsid w:val="00435C0B"/>
    <w:rsid w:val="00441F0D"/>
    <w:rsid w:val="00443812"/>
    <w:rsid w:val="004502BA"/>
    <w:rsid w:val="004554EA"/>
    <w:rsid w:val="004617E1"/>
    <w:rsid w:val="00466B1C"/>
    <w:rsid w:val="004B2FD2"/>
    <w:rsid w:val="004D0529"/>
    <w:rsid w:val="00537B0A"/>
    <w:rsid w:val="0055043C"/>
    <w:rsid w:val="00556AE2"/>
    <w:rsid w:val="0058486E"/>
    <w:rsid w:val="005951D5"/>
    <w:rsid w:val="005A06C4"/>
    <w:rsid w:val="005A66B0"/>
    <w:rsid w:val="005B44A2"/>
    <w:rsid w:val="005E4A48"/>
    <w:rsid w:val="005F0864"/>
    <w:rsid w:val="005F6607"/>
    <w:rsid w:val="00614CE9"/>
    <w:rsid w:val="006211E8"/>
    <w:rsid w:val="0062430C"/>
    <w:rsid w:val="00626321"/>
    <w:rsid w:val="00630F73"/>
    <w:rsid w:val="006320F5"/>
    <w:rsid w:val="00636F28"/>
    <w:rsid w:val="00652230"/>
    <w:rsid w:val="00657E9B"/>
    <w:rsid w:val="0067508A"/>
    <w:rsid w:val="00684ECB"/>
    <w:rsid w:val="00695D0E"/>
    <w:rsid w:val="006A6B2B"/>
    <w:rsid w:val="006A796E"/>
    <w:rsid w:val="006C0C44"/>
    <w:rsid w:val="006C37AF"/>
    <w:rsid w:val="006C5F47"/>
    <w:rsid w:val="006E362D"/>
    <w:rsid w:val="006E7CDB"/>
    <w:rsid w:val="006F6FD4"/>
    <w:rsid w:val="00710B68"/>
    <w:rsid w:val="00722B56"/>
    <w:rsid w:val="00732F91"/>
    <w:rsid w:val="00733443"/>
    <w:rsid w:val="007343BF"/>
    <w:rsid w:val="00762F6E"/>
    <w:rsid w:val="00781E36"/>
    <w:rsid w:val="00791D39"/>
    <w:rsid w:val="00796C22"/>
    <w:rsid w:val="007A7929"/>
    <w:rsid w:val="007C5569"/>
    <w:rsid w:val="007E5BBC"/>
    <w:rsid w:val="007F12D9"/>
    <w:rsid w:val="007F1D23"/>
    <w:rsid w:val="008132B2"/>
    <w:rsid w:val="008252DC"/>
    <w:rsid w:val="0082721B"/>
    <w:rsid w:val="00845286"/>
    <w:rsid w:val="00847C68"/>
    <w:rsid w:val="008B14B6"/>
    <w:rsid w:val="008D59DF"/>
    <w:rsid w:val="008E4601"/>
    <w:rsid w:val="00904FB4"/>
    <w:rsid w:val="009068E4"/>
    <w:rsid w:val="00922DBB"/>
    <w:rsid w:val="00923403"/>
    <w:rsid w:val="009748EA"/>
    <w:rsid w:val="00984107"/>
    <w:rsid w:val="0099320B"/>
    <w:rsid w:val="009C0855"/>
    <w:rsid w:val="009C553F"/>
    <w:rsid w:val="009D62B4"/>
    <w:rsid w:val="009F6EC2"/>
    <w:rsid w:val="00A246E1"/>
    <w:rsid w:val="00A25C13"/>
    <w:rsid w:val="00A33D50"/>
    <w:rsid w:val="00A509F7"/>
    <w:rsid w:val="00A85B10"/>
    <w:rsid w:val="00A90064"/>
    <w:rsid w:val="00A95B92"/>
    <w:rsid w:val="00AA462E"/>
    <w:rsid w:val="00AB31F0"/>
    <w:rsid w:val="00AC194A"/>
    <w:rsid w:val="00AD01B2"/>
    <w:rsid w:val="00AD3BD0"/>
    <w:rsid w:val="00B01D7C"/>
    <w:rsid w:val="00B04923"/>
    <w:rsid w:val="00B103AD"/>
    <w:rsid w:val="00B42B54"/>
    <w:rsid w:val="00B74311"/>
    <w:rsid w:val="00B80CED"/>
    <w:rsid w:val="00BA4810"/>
    <w:rsid w:val="00BE284B"/>
    <w:rsid w:val="00BE62FB"/>
    <w:rsid w:val="00BF3AA6"/>
    <w:rsid w:val="00BF3C49"/>
    <w:rsid w:val="00C0629D"/>
    <w:rsid w:val="00C135FA"/>
    <w:rsid w:val="00C23F96"/>
    <w:rsid w:val="00C24A8D"/>
    <w:rsid w:val="00C36F5A"/>
    <w:rsid w:val="00CA0DEB"/>
    <w:rsid w:val="00CA4AAB"/>
    <w:rsid w:val="00CC3903"/>
    <w:rsid w:val="00CE0DC1"/>
    <w:rsid w:val="00CF5D5D"/>
    <w:rsid w:val="00D110BA"/>
    <w:rsid w:val="00D171BE"/>
    <w:rsid w:val="00D2397F"/>
    <w:rsid w:val="00D26095"/>
    <w:rsid w:val="00D45B1C"/>
    <w:rsid w:val="00D6420C"/>
    <w:rsid w:val="00D76BCA"/>
    <w:rsid w:val="00D94857"/>
    <w:rsid w:val="00DA2A1B"/>
    <w:rsid w:val="00DA5D52"/>
    <w:rsid w:val="00DB1B47"/>
    <w:rsid w:val="00DD20D4"/>
    <w:rsid w:val="00DE6066"/>
    <w:rsid w:val="00DE781E"/>
    <w:rsid w:val="00E03BCF"/>
    <w:rsid w:val="00E1084B"/>
    <w:rsid w:val="00E1563B"/>
    <w:rsid w:val="00E34828"/>
    <w:rsid w:val="00E51199"/>
    <w:rsid w:val="00E541AC"/>
    <w:rsid w:val="00E55B08"/>
    <w:rsid w:val="00E57212"/>
    <w:rsid w:val="00E624C3"/>
    <w:rsid w:val="00E83FBE"/>
    <w:rsid w:val="00E94BC9"/>
    <w:rsid w:val="00EE3E7A"/>
    <w:rsid w:val="00EF214F"/>
    <w:rsid w:val="00F07F29"/>
    <w:rsid w:val="00F221C7"/>
    <w:rsid w:val="00F30AB0"/>
    <w:rsid w:val="00F54D24"/>
    <w:rsid w:val="00F66B2B"/>
    <w:rsid w:val="00F67310"/>
    <w:rsid w:val="00F75A78"/>
    <w:rsid w:val="00F85B0B"/>
    <w:rsid w:val="00F97EBA"/>
    <w:rsid w:val="00FC0CEF"/>
    <w:rsid w:val="00FC2418"/>
    <w:rsid w:val="00FC383E"/>
    <w:rsid w:val="00FE3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920495-7CC8-4A92-AD5D-ECD25118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
    <w:name w:val="Сетка таблицы1"/>
    <w:basedOn w:val="a1"/>
    <w:next w:val="a5"/>
    <w:uiPriority w:val="59"/>
    <w:rsid w:val="00DA5D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C4197-35F3-4E8F-AF99-D34B38D2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Ушакова Мария Васильевна</cp:lastModifiedBy>
  <cp:revision>3</cp:revision>
  <cp:lastPrinted>2016-06-02T09:22:00Z</cp:lastPrinted>
  <dcterms:created xsi:type="dcterms:W3CDTF">2021-05-14T11:49:00Z</dcterms:created>
  <dcterms:modified xsi:type="dcterms:W3CDTF">2021-05-14T11:49:00Z</dcterms:modified>
  <cp:category>Файлы документов</cp:category>
</cp:coreProperties>
</file>