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4E" w:rsidRDefault="0032714E" w:rsidP="0032714E">
      <w:pPr>
        <w:ind w:left="5664"/>
        <w:rPr>
          <w:sz w:val="28"/>
          <w:szCs w:val="28"/>
        </w:rPr>
      </w:pPr>
    </w:p>
    <w:p w:rsidR="0032714E" w:rsidRDefault="0032714E" w:rsidP="00D431AC">
      <w:pPr>
        <w:rPr>
          <w:sz w:val="28"/>
          <w:szCs w:val="28"/>
        </w:rPr>
      </w:pPr>
    </w:p>
    <w:p w:rsidR="00E57097" w:rsidRDefault="004609AC" w:rsidP="004609AC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7097">
        <w:rPr>
          <w:sz w:val="28"/>
          <w:szCs w:val="28"/>
        </w:rPr>
        <w:t>Высшие органы</w:t>
      </w:r>
    </w:p>
    <w:p w:rsidR="00E57097" w:rsidRDefault="00E57097" w:rsidP="004609A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исполнительной власти субъектов </w:t>
      </w:r>
    </w:p>
    <w:p w:rsidR="0073411E" w:rsidRDefault="00E57097" w:rsidP="004609AC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Российской Федерации</w:t>
      </w:r>
    </w:p>
    <w:p w:rsidR="0073411E" w:rsidRDefault="0073411E" w:rsidP="0073411E">
      <w:pPr>
        <w:ind w:firstLine="709"/>
        <w:jc w:val="right"/>
        <w:rPr>
          <w:sz w:val="28"/>
          <w:szCs w:val="28"/>
        </w:rPr>
      </w:pPr>
    </w:p>
    <w:p w:rsidR="0073411E" w:rsidRDefault="0073411E" w:rsidP="00B4077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411E" w:rsidRDefault="0073411E" w:rsidP="0073411E">
      <w:pPr>
        <w:spacing w:line="360" w:lineRule="auto"/>
        <w:ind w:firstLine="709"/>
        <w:jc w:val="right"/>
        <w:rPr>
          <w:sz w:val="28"/>
          <w:szCs w:val="28"/>
        </w:rPr>
      </w:pPr>
    </w:p>
    <w:p w:rsidR="0032714E" w:rsidRDefault="0032714E" w:rsidP="0073411E">
      <w:pPr>
        <w:ind w:left="4956"/>
        <w:rPr>
          <w:b/>
          <w:sz w:val="28"/>
          <w:szCs w:val="28"/>
        </w:rPr>
      </w:pPr>
    </w:p>
    <w:p w:rsidR="0032714E" w:rsidRDefault="0032714E" w:rsidP="0032714E">
      <w:pPr>
        <w:ind w:left="4956"/>
        <w:rPr>
          <w:b/>
          <w:sz w:val="28"/>
          <w:szCs w:val="28"/>
        </w:rPr>
      </w:pPr>
    </w:p>
    <w:p w:rsidR="0073411E" w:rsidRDefault="0073411E" w:rsidP="0032714E">
      <w:pPr>
        <w:adjustRightInd w:val="0"/>
        <w:spacing w:line="360" w:lineRule="auto"/>
        <w:jc w:val="both"/>
        <w:rPr>
          <w:sz w:val="28"/>
          <w:szCs w:val="28"/>
        </w:rPr>
      </w:pPr>
    </w:p>
    <w:p w:rsidR="0073411E" w:rsidRDefault="0073411E" w:rsidP="0032714E">
      <w:pPr>
        <w:adjustRightInd w:val="0"/>
        <w:spacing w:line="360" w:lineRule="auto"/>
        <w:jc w:val="both"/>
        <w:rPr>
          <w:sz w:val="28"/>
          <w:szCs w:val="28"/>
        </w:rPr>
      </w:pPr>
    </w:p>
    <w:p w:rsidR="00BC69B8" w:rsidRDefault="00BC69B8" w:rsidP="0032714E">
      <w:pPr>
        <w:adjustRightInd w:val="0"/>
        <w:spacing w:line="360" w:lineRule="auto"/>
        <w:jc w:val="both"/>
        <w:rPr>
          <w:sz w:val="28"/>
          <w:szCs w:val="28"/>
        </w:rPr>
      </w:pPr>
    </w:p>
    <w:p w:rsidR="00690C1E" w:rsidRDefault="00690C1E" w:rsidP="0032714E">
      <w:pPr>
        <w:adjustRightInd w:val="0"/>
        <w:spacing w:line="360" w:lineRule="auto"/>
        <w:jc w:val="both"/>
        <w:rPr>
          <w:sz w:val="28"/>
          <w:szCs w:val="28"/>
        </w:rPr>
      </w:pPr>
    </w:p>
    <w:p w:rsidR="00BC69B8" w:rsidRDefault="00BC69B8" w:rsidP="0032714E">
      <w:pPr>
        <w:adjustRightInd w:val="0"/>
        <w:spacing w:line="360" w:lineRule="auto"/>
        <w:jc w:val="both"/>
        <w:rPr>
          <w:sz w:val="28"/>
          <w:szCs w:val="28"/>
        </w:rPr>
      </w:pPr>
    </w:p>
    <w:p w:rsidR="00593A81" w:rsidRDefault="00371C9F" w:rsidP="00690C1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95373">
        <w:rPr>
          <w:sz w:val="28"/>
          <w:szCs w:val="28"/>
        </w:rPr>
        <w:t>Министерство</w:t>
      </w:r>
      <w:r w:rsidR="0032714E" w:rsidRPr="00195373">
        <w:rPr>
          <w:sz w:val="28"/>
          <w:szCs w:val="28"/>
        </w:rPr>
        <w:t xml:space="preserve"> труда и социальной защиты Российской Федерации </w:t>
      </w:r>
      <w:r w:rsidR="0032714E" w:rsidRPr="00195373">
        <w:rPr>
          <w:sz w:val="28"/>
          <w:szCs w:val="28"/>
        </w:rPr>
        <w:br/>
      </w:r>
      <w:r w:rsidR="009B0E89" w:rsidRPr="00195373">
        <w:rPr>
          <w:sz w:val="28"/>
          <w:szCs w:val="28"/>
        </w:rPr>
        <w:t>в рамках реализации пункт</w:t>
      </w:r>
      <w:r w:rsidR="00593A81" w:rsidRPr="00195373">
        <w:rPr>
          <w:sz w:val="28"/>
          <w:szCs w:val="28"/>
        </w:rPr>
        <w:t>а</w:t>
      </w:r>
      <w:r w:rsidR="009B0E89" w:rsidRPr="00195373">
        <w:rPr>
          <w:sz w:val="28"/>
          <w:szCs w:val="28"/>
        </w:rPr>
        <w:t xml:space="preserve"> </w:t>
      </w:r>
      <w:r w:rsidR="00195373" w:rsidRPr="00195373">
        <w:rPr>
          <w:sz w:val="28"/>
          <w:szCs w:val="28"/>
        </w:rPr>
        <w:t>3</w:t>
      </w:r>
      <w:r w:rsidR="009B0E89" w:rsidRPr="00195373">
        <w:rPr>
          <w:sz w:val="28"/>
          <w:szCs w:val="28"/>
        </w:rPr>
        <w:t xml:space="preserve"> протокола совещания у Заместителя Председателя Правительства Р</w:t>
      </w:r>
      <w:r w:rsidR="00593A81" w:rsidRPr="00195373">
        <w:rPr>
          <w:sz w:val="28"/>
          <w:szCs w:val="28"/>
        </w:rPr>
        <w:t xml:space="preserve">оссийской Федерации Д.Н. </w:t>
      </w:r>
      <w:proofErr w:type="spellStart"/>
      <w:r w:rsidR="00593A81" w:rsidRPr="00195373">
        <w:rPr>
          <w:sz w:val="28"/>
          <w:szCs w:val="28"/>
        </w:rPr>
        <w:t>Козака</w:t>
      </w:r>
      <w:proofErr w:type="spellEnd"/>
      <w:r w:rsidR="00593A81" w:rsidRPr="00195373">
        <w:rPr>
          <w:sz w:val="28"/>
          <w:szCs w:val="28"/>
        </w:rPr>
        <w:t xml:space="preserve"> </w:t>
      </w:r>
      <w:r w:rsidR="009B0E89" w:rsidRPr="00195373">
        <w:rPr>
          <w:sz w:val="28"/>
          <w:szCs w:val="28"/>
        </w:rPr>
        <w:t xml:space="preserve">от 1 декабря 2015 г. </w:t>
      </w:r>
      <w:r w:rsidR="00593A81" w:rsidRPr="00195373">
        <w:rPr>
          <w:sz w:val="28"/>
          <w:szCs w:val="28"/>
        </w:rPr>
        <w:t xml:space="preserve">                    </w:t>
      </w:r>
      <w:r w:rsidR="009B0E89" w:rsidRPr="00195373">
        <w:rPr>
          <w:sz w:val="28"/>
          <w:szCs w:val="28"/>
        </w:rPr>
        <w:t xml:space="preserve">№ ДК-П9-215пр </w:t>
      </w:r>
      <w:r w:rsidR="004428BB">
        <w:rPr>
          <w:sz w:val="28"/>
          <w:szCs w:val="28"/>
        </w:rPr>
        <w:t xml:space="preserve">повторно </w:t>
      </w:r>
      <w:r w:rsidR="007F66D2" w:rsidRPr="00195373">
        <w:rPr>
          <w:sz w:val="28"/>
          <w:szCs w:val="28"/>
        </w:rPr>
        <w:t>направляет на согласование</w:t>
      </w:r>
      <w:r w:rsidR="007D25B9" w:rsidRPr="00195373">
        <w:rPr>
          <w:sz w:val="28"/>
          <w:szCs w:val="28"/>
        </w:rPr>
        <w:t xml:space="preserve"> доработанный</w:t>
      </w:r>
      <w:r w:rsidR="00593A81" w:rsidRPr="00195373">
        <w:rPr>
          <w:sz w:val="28"/>
          <w:szCs w:val="28"/>
        </w:rPr>
        <w:t xml:space="preserve"> проект приказа Минтруда России «</w:t>
      </w:r>
      <w:r w:rsidR="004B5A71" w:rsidRPr="00195373">
        <w:rPr>
          <w:sz w:val="28"/>
          <w:szCs w:val="28"/>
        </w:rPr>
        <w:t>Об утверждении форм и порядка составления</w:t>
      </w:r>
      <w:r w:rsidR="00195373">
        <w:rPr>
          <w:sz w:val="28"/>
          <w:szCs w:val="28"/>
        </w:rPr>
        <w:t xml:space="preserve"> и представления </w:t>
      </w:r>
      <w:r w:rsidR="002E31DF" w:rsidRPr="00195373">
        <w:rPr>
          <w:sz w:val="28"/>
          <w:szCs w:val="28"/>
        </w:rPr>
        <w:t>орган</w:t>
      </w:r>
      <w:r w:rsidR="002E31DF">
        <w:rPr>
          <w:sz w:val="28"/>
          <w:szCs w:val="28"/>
        </w:rPr>
        <w:t>ами</w:t>
      </w:r>
      <w:r w:rsidR="002E31DF" w:rsidRPr="00195373">
        <w:rPr>
          <w:sz w:val="28"/>
          <w:szCs w:val="28"/>
        </w:rPr>
        <w:t xml:space="preserve"> государственной власти субъект</w:t>
      </w:r>
      <w:r w:rsidR="002E31DF">
        <w:rPr>
          <w:sz w:val="28"/>
          <w:szCs w:val="28"/>
        </w:rPr>
        <w:t>ов</w:t>
      </w:r>
      <w:r w:rsidR="002E31DF" w:rsidRPr="00195373">
        <w:rPr>
          <w:sz w:val="28"/>
          <w:szCs w:val="28"/>
        </w:rPr>
        <w:t xml:space="preserve"> Российской Федерации</w:t>
      </w:r>
      <w:r w:rsidR="002E31DF">
        <w:rPr>
          <w:sz w:val="28"/>
          <w:szCs w:val="28"/>
        </w:rPr>
        <w:t xml:space="preserve"> </w:t>
      </w:r>
      <w:r w:rsidR="00195373">
        <w:rPr>
          <w:sz w:val="28"/>
          <w:szCs w:val="28"/>
        </w:rPr>
        <w:t xml:space="preserve">отчетности об </w:t>
      </w:r>
      <w:r w:rsidR="004B5A71" w:rsidRPr="00195373">
        <w:rPr>
          <w:sz w:val="28"/>
          <w:szCs w:val="28"/>
        </w:rPr>
        <w:t>осуществлении полномочий по предоставлению мер социальной</w:t>
      </w:r>
      <w:proofErr w:type="gramEnd"/>
      <w:r w:rsidR="004B5A71" w:rsidRPr="00195373">
        <w:rPr>
          <w:sz w:val="28"/>
          <w:szCs w:val="28"/>
        </w:rPr>
        <w:t xml:space="preserve"> поддержки по оплате жилищно-коммунальных услуг отдельным категориям граждан</w:t>
      </w:r>
      <w:r w:rsidR="00593A81" w:rsidRPr="00195373">
        <w:rPr>
          <w:sz w:val="28"/>
          <w:szCs w:val="28"/>
        </w:rPr>
        <w:t>» (далее - проект приказа)</w:t>
      </w:r>
      <w:r w:rsidR="00AA71FB" w:rsidRPr="00195373">
        <w:rPr>
          <w:sz w:val="28"/>
          <w:szCs w:val="28"/>
        </w:rPr>
        <w:t>.</w:t>
      </w:r>
      <w:r w:rsidR="00593A81" w:rsidRPr="00195373">
        <w:rPr>
          <w:sz w:val="28"/>
          <w:szCs w:val="28"/>
        </w:rPr>
        <w:t xml:space="preserve"> </w:t>
      </w:r>
    </w:p>
    <w:p w:rsidR="006E79AE" w:rsidRDefault="006E79AE" w:rsidP="00690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9D5E3F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 w:rsidRPr="009D5E3F">
        <w:rPr>
          <w:sz w:val="28"/>
          <w:szCs w:val="28"/>
        </w:rPr>
        <w:t>здрав</w:t>
      </w:r>
      <w:r>
        <w:rPr>
          <w:sz w:val="28"/>
          <w:szCs w:val="28"/>
        </w:rPr>
        <w:t xml:space="preserve">оохранения и </w:t>
      </w:r>
      <w:r w:rsidRPr="009D5E3F">
        <w:rPr>
          <w:sz w:val="28"/>
          <w:szCs w:val="28"/>
        </w:rPr>
        <w:t>соц</w:t>
      </w:r>
      <w:r>
        <w:rPr>
          <w:sz w:val="28"/>
          <w:szCs w:val="28"/>
        </w:rPr>
        <w:t xml:space="preserve">иального </w:t>
      </w:r>
      <w:r w:rsidRPr="009D5E3F">
        <w:rPr>
          <w:sz w:val="28"/>
          <w:szCs w:val="28"/>
        </w:rPr>
        <w:t xml:space="preserve">развития Российской Федерации  от </w:t>
      </w:r>
      <w:r>
        <w:rPr>
          <w:sz w:val="28"/>
          <w:szCs w:val="28"/>
        </w:rPr>
        <w:t>28</w:t>
      </w:r>
      <w:r w:rsidRPr="009D5E3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9D5E3F">
        <w:rPr>
          <w:sz w:val="28"/>
          <w:szCs w:val="28"/>
        </w:rPr>
        <w:t xml:space="preserve"> 2005 г. № </w:t>
      </w:r>
      <w:r>
        <w:rPr>
          <w:sz w:val="28"/>
          <w:szCs w:val="28"/>
        </w:rPr>
        <w:t xml:space="preserve">243 </w:t>
      </w:r>
      <w:r w:rsidRPr="009D5E3F">
        <w:rPr>
          <w:sz w:val="28"/>
          <w:szCs w:val="28"/>
        </w:rPr>
        <w:t xml:space="preserve">«О порядке </w:t>
      </w:r>
      <w:r>
        <w:rPr>
          <w:sz w:val="28"/>
          <w:szCs w:val="28"/>
        </w:rPr>
        <w:t xml:space="preserve">составления и представления сведений и списков лиц, которым предоставлены меры социальной поддержки по оплате жилищно-коммунальных услуг» будет признан утратившим силу с </w:t>
      </w:r>
      <w:r w:rsidR="00D431A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1 января 2017</w:t>
      </w:r>
      <w:r w:rsidR="00587978">
        <w:rPr>
          <w:sz w:val="28"/>
          <w:szCs w:val="28"/>
        </w:rPr>
        <w:t xml:space="preserve"> г. отдельным приказом Минтруда России.</w:t>
      </w:r>
    </w:p>
    <w:p w:rsidR="00587978" w:rsidRPr="00195373" w:rsidRDefault="00587978" w:rsidP="00690C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Сроки представления </w:t>
      </w:r>
      <w:r w:rsidR="00D87D65" w:rsidRPr="00195373">
        <w:rPr>
          <w:sz w:val="28"/>
          <w:szCs w:val="28"/>
        </w:rPr>
        <w:t>орган</w:t>
      </w:r>
      <w:r w:rsidR="00D87D65">
        <w:rPr>
          <w:sz w:val="28"/>
          <w:szCs w:val="28"/>
        </w:rPr>
        <w:t>ами</w:t>
      </w:r>
      <w:r w:rsidR="00D87D65" w:rsidRPr="00195373">
        <w:rPr>
          <w:sz w:val="28"/>
          <w:szCs w:val="28"/>
        </w:rPr>
        <w:t xml:space="preserve"> государственной власти субъект</w:t>
      </w:r>
      <w:r w:rsidR="00D87D65">
        <w:rPr>
          <w:sz w:val="28"/>
          <w:szCs w:val="28"/>
        </w:rPr>
        <w:t>ов</w:t>
      </w:r>
      <w:r w:rsidR="00D87D65" w:rsidRPr="00195373">
        <w:rPr>
          <w:sz w:val="28"/>
          <w:szCs w:val="28"/>
        </w:rPr>
        <w:t xml:space="preserve"> Российской Федерации</w:t>
      </w:r>
      <w:r w:rsidR="00D87D65">
        <w:rPr>
          <w:sz w:val="28"/>
          <w:szCs w:val="28"/>
        </w:rPr>
        <w:t xml:space="preserve"> отчетности об </w:t>
      </w:r>
      <w:r w:rsidR="00D87D65" w:rsidRPr="00195373">
        <w:rPr>
          <w:sz w:val="28"/>
          <w:szCs w:val="28"/>
        </w:rPr>
        <w:t>осуществлении полномочий по предоставлению мер социальной поддержки по оплате жилищно-коммунальных услуг отдельным категориям граждан</w:t>
      </w:r>
      <w:r w:rsidR="00D81C6C">
        <w:rPr>
          <w:sz w:val="28"/>
          <w:szCs w:val="28"/>
        </w:rPr>
        <w:t>,</w:t>
      </w:r>
      <w:r w:rsidR="00D87D65">
        <w:rPr>
          <w:sz w:val="28"/>
          <w:szCs w:val="28"/>
        </w:rPr>
        <w:t xml:space="preserve"> будут </w:t>
      </w:r>
      <w:r w:rsidR="00D81C6C">
        <w:rPr>
          <w:sz w:val="28"/>
          <w:szCs w:val="28"/>
        </w:rPr>
        <w:t>установлены</w:t>
      </w:r>
      <w:r w:rsidR="00D87D65">
        <w:rPr>
          <w:sz w:val="28"/>
          <w:szCs w:val="28"/>
        </w:rPr>
        <w:t xml:space="preserve"> </w:t>
      </w:r>
      <w:r w:rsidR="004428BB">
        <w:rPr>
          <w:sz w:val="28"/>
          <w:szCs w:val="28"/>
        </w:rPr>
        <w:t xml:space="preserve">в новой редакции </w:t>
      </w:r>
      <w:r w:rsidR="00D81C6C">
        <w:rPr>
          <w:sz w:val="28"/>
          <w:szCs w:val="28"/>
        </w:rPr>
        <w:t>постановлени</w:t>
      </w:r>
      <w:r w:rsidR="004428BB">
        <w:rPr>
          <w:sz w:val="28"/>
          <w:szCs w:val="28"/>
        </w:rPr>
        <w:t>я</w:t>
      </w:r>
      <w:r w:rsidR="00D81C6C">
        <w:rPr>
          <w:sz w:val="28"/>
          <w:szCs w:val="28"/>
        </w:rPr>
        <w:t xml:space="preserve"> </w:t>
      </w:r>
      <w:r w:rsidR="00D81C6C">
        <w:rPr>
          <w:sz w:val="28"/>
          <w:szCs w:val="28"/>
        </w:rPr>
        <w:lastRenderedPageBreak/>
        <w:t xml:space="preserve">Правительства Российской Федерации </w:t>
      </w:r>
      <w:r w:rsidR="00D81C6C" w:rsidRPr="00A337A3">
        <w:rPr>
          <w:sz w:val="28"/>
          <w:szCs w:val="28"/>
        </w:rPr>
        <w:t>от 12 декабря 2007 г. № 861 «Об утверждении методики распределения субвенций из федерального бюджета между бюджетами субъектов Российской Федерации на оплату жилищно-коммунальных услуг отдельным категориям граждан и</w:t>
      </w:r>
      <w:proofErr w:type="gramEnd"/>
      <w:r w:rsidR="00D81C6C" w:rsidRPr="00A337A3">
        <w:rPr>
          <w:sz w:val="28"/>
          <w:szCs w:val="28"/>
        </w:rPr>
        <w:t xml:space="preserve"> правил предоставления субвенций из федерального бюджета бюджетам субъектов</w:t>
      </w:r>
      <w:r w:rsidR="00D81C6C">
        <w:rPr>
          <w:sz w:val="28"/>
          <w:szCs w:val="28"/>
        </w:rPr>
        <w:t xml:space="preserve"> Российской Федерации на оплату </w:t>
      </w:r>
      <w:r w:rsidR="00D81C6C" w:rsidRPr="00A337A3">
        <w:rPr>
          <w:sz w:val="28"/>
          <w:szCs w:val="28"/>
        </w:rPr>
        <w:t>жилищно-коммунальных услуг отдельным категориям граждан и осуществления расходов бюджетов субъектов Российской Федерации, источником финансового обеспечения которых являются указанные субвенции»</w:t>
      </w:r>
      <w:r w:rsidR="00D81C6C">
        <w:rPr>
          <w:sz w:val="28"/>
          <w:szCs w:val="28"/>
        </w:rPr>
        <w:t>.</w:t>
      </w:r>
    </w:p>
    <w:p w:rsidR="007F66D2" w:rsidRDefault="007F66D2" w:rsidP="00690C1E">
      <w:pPr>
        <w:spacing w:line="360" w:lineRule="auto"/>
        <w:ind w:firstLine="709"/>
        <w:jc w:val="both"/>
        <w:rPr>
          <w:sz w:val="28"/>
          <w:szCs w:val="28"/>
        </w:rPr>
      </w:pPr>
      <w:r w:rsidRPr="000F2CDF">
        <w:rPr>
          <w:sz w:val="28"/>
          <w:szCs w:val="28"/>
        </w:rPr>
        <w:t>Просим рассмотреть и направить свои</w:t>
      </w:r>
      <w:r>
        <w:rPr>
          <w:sz w:val="28"/>
          <w:szCs w:val="28"/>
        </w:rPr>
        <w:t xml:space="preserve"> предложения по </w:t>
      </w:r>
      <w:r w:rsidRPr="000E5EFF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0E5EFF">
        <w:rPr>
          <w:sz w:val="28"/>
          <w:szCs w:val="28"/>
        </w:rPr>
        <w:t xml:space="preserve"> </w:t>
      </w:r>
      <w:r w:rsidR="00593A81">
        <w:rPr>
          <w:sz w:val="28"/>
          <w:szCs w:val="28"/>
        </w:rPr>
        <w:t>приказа в возможно короткий срок</w:t>
      </w:r>
      <w:r>
        <w:rPr>
          <w:sz w:val="28"/>
          <w:szCs w:val="28"/>
        </w:rPr>
        <w:t>.</w:t>
      </w:r>
    </w:p>
    <w:p w:rsidR="007F66D2" w:rsidRPr="000F2CDF" w:rsidRDefault="007F66D2" w:rsidP="00690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</w:t>
      </w:r>
      <w:r w:rsidR="00547AF6">
        <w:rPr>
          <w:sz w:val="28"/>
          <w:szCs w:val="28"/>
        </w:rPr>
        <w:t xml:space="preserve"> </w:t>
      </w:r>
      <w:r w:rsidR="00195373">
        <w:rPr>
          <w:sz w:val="28"/>
          <w:szCs w:val="28"/>
        </w:rPr>
        <w:t xml:space="preserve">   </w:t>
      </w:r>
      <w:r w:rsidR="00547AF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407213" w:rsidRDefault="00407213" w:rsidP="007F66D2">
      <w:pPr>
        <w:spacing w:line="360" w:lineRule="auto"/>
        <w:ind w:firstLine="709"/>
        <w:jc w:val="both"/>
        <w:rPr>
          <w:sz w:val="28"/>
          <w:szCs w:val="28"/>
        </w:rPr>
      </w:pPr>
    </w:p>
    <w:p w:rsidR="00593A81" w:rsidRDefault="00593A81" w:rsidP="007F66D2">
      <w:pPr>
        <w:spacing w:line="360" w:lineRule="auto"/>
        <w:ind w:firstLine="709"/>
        <w:jc w:val="both"/>
        <w:rPr>
          <w:sz w:val="28"/>
          <w:szCs w:val="28"/>
        </w:rPr>
      </w:pPr>
    </w:p>
    <w:p w:rsidR="00E454AC" w:rsidRDefault="00593A81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А.В.Вовченко</w:t>
      </w:r>
      <w:proofErr w:type="spellEnd"/>
    </w:p>
    <w:p w:rsidR="00593A81" w:rsidRDefault="00593A81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7D25B9" w:rsidRDefault="007D25B9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7D25B9" w:rsidRDefault="007D25B9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7D25B9" w:rsidRDefault="007D25B9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195373" w:rsidRDefault="00195373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195373" w:rsidRDefault="00195373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195373" w:rsidRDefault="00195373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7D25B9" w:rsidRDefault="007D25B9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690C1E" w:rsidRPr="0073411E" w:rsidRDefault="00690C1E" w:rsidP="0073411E">
      <w:pPr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3F509D" w:rsidRDefault="009B0E89">
      <w:r>
        <w:rPr>
          <w:sz w:val="14"/>
          <w:szCs w:val="14"/>
        </w:rPr>
        <w:t xml:space="preserve">Болдырев </w:t>
      </w:r>
      <w:r w:rsidR="007F66D2">
        <w:rPr>
          <w:sz w:val="14"/>
          <w:szCs w:val="14"/>
        </w:rPr>
        <w:t xml:space="preserve">8(495) </w:t>
      </w:r>
      <w:r>
        <w:rPr>
          <w:sz w:val="14"/>
          <w:szCs w:val="14"/>
        </w:rPr>
        <w:t>926 99 01 д. 1248</w:t>
      </w:r>
    </w:p>
    <w:sectPr w:rsidR="003F509D" w:rsidSect="00690C1E">
      <w:headerReference w:type="even" r:id="rId7"/>
      <w:headerReference w:type="default" r:id="rId8"/>
      <w:pgSz w:w="11905" w:h="16838" w:code="9"/>
      <w:pgMar w:top="1134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3F" w:rsidRDefault="00553F3F" w:rsidP="00ED775C">
      <w:r>
        <w:separator/>
      </w:r>
    </w:p>
  </w:endnote>
  <w:endnote w:type="continuationSeparator" w:id="0">
    <w:p w:rsidR="00553F3F" w:rsidRDefault="00553F3F" w:rsidP="00ED7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3F" w:rsidRDefault="00553F3F" w:rsidP="00ED775C">
      <w:r>
        <w:separator/>
      </w:r>
    </w:p>
  </w:footnote>
  <w:footnote w:type="continuationSeparator" w:id="0">
    <w:p w:rsidR="00553F3F" w:rsidRDefault="00553F3F" w:rsidP="00ED7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10" w:rsidRDefault="00B61764" w:rsidP="00743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6E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5410" w:rsidRDefault="00553F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10" w:rsidRDefault="00B61764" w:rsidP="00743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6E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6280">
      <w:rPr>
        <w:rStyle w:val="a5"/>
        <w:noProof/>
      </w:rPr>
      <w:t>2</w:t>
    </w:r>
    <w:r>
      <w:rPr>
        <w:rStyle w:val="a5"/>
      </w:rPr>
      <w:fldChar w:fldCharType="end"/>
    </w:r>
  </w:p>
  <w:p w:rsidR="00D45410" w:rsidRDefault="00553F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14E"/>
    <w:rsid w:val="000073B4"/>
    <w:rsid w:val="00055E59"/>
    <w:rsid w:val="000701E4"/>
    <w:rsid w:val="000C3B50"/>
    <w:rsid w:val="000C5406"/>
    <w:rsid w:val="000E5EFF"/>
    <w:rsid w:val="000F054E"/>
    <w:rsid w:val="000F71E0"/>
    <w:rsid w:val="0011383B"/>
    <w:rsid w:val="00137839"/>
    <w:rsid w:val="00195373"/>
    <w:rsid w:val="00204941"/>
    <w:rsid w:val="002346DB"/>
    <w:rsid w:val="002358CF"/>
    <w:rsid w:val="00251B1A"/>
    <w:rsid w:val="002B61DA"/>
    <w:rsid w:val="002D0992"/>
    <w:rsid w:val="002E31DF"/>
    <w:rsid w:val="002E41ED"/>
    <w:rsid w:val="002F5190"/>
    <w:rsid w:val="00314718"/>
    <w:rsid w:val="0032156A"/>
    <w:rsid w:val="0032714E"/>
    <w:rsid w:val="003665C3"/>
    <w:rsid w:val="00371C9F"/>
    <w:rsid w:val="00386280"/>
    <w:rsid w:val="003B4705"/>
    <w:rsid w:val="003D1072"/>
    <w:rsid w:val="003D57AA"/>
    <w:rsid w:val="00407213"/>
    <w:rsid w:val="00407737"/>
    <w:rsid w:val="004428BB"/>
    <w:rsid w:val="004609AC"/>
    <w:rsid w:val="00491D27"/>
    <w:rsid w:val="004B5A71"/>
    <w:rsid w:val="004C175A"/>
    <w:rsid w:val="004E6E78"/>
    <w:rsid w:val="00506CC3"/>
    <w:rsid w:val="005248DE"/>
    <w:rsid w:val="0054487F"/>
    <w:rsid w:val="00547AF6"/>
    <w:rsid w:val="00553F3F"/>
    <w:rsid w:val="005630B7"/>
    <w:rsid w:val="0058035A"/>
    <w:rsid w:val="00587978"/>
    <w:rsid w:val="00593A81"/>
    <w:rsid w:val="005960AA"/>
    <w:rsid w:val="005D17A6"/>
    <w:rsid w:val="0062174E"/>
    <w:rsid w:val="00673E88"/>
    <w:rsid w:val="00680BD3"/>
    <w:rsid w:val="00690328"/>
    <w:rsid w:val="00690C1E"/>
    <w:rsid w:val="00694168"/>
    <w:rsid w:val="00697EB5"/>
    <w:rsid w:val="006E2942"/>
    <w:rsid w:val="006E4B49"/>
    <w:rsid w:val="006E79AE"/>
    <w:rsid w:val="0071731D"/>
    <w:rsid w:val="0073411E"/>
    <w:rsid w:val="00757CB3"/>
    <w:rsid w:val="00780716"/>
    <w:rsid w:val="00793AE5"/>
    <w:rsid w:val="007B05D7"/>
    <w:rsid w:val="007D25B9"/>
    <w:rsid w:val="007D536F"/>
    <w:rsid w:val="007E4238"/>
    <w:rsid w:val="007F66D2"/>
    <w:rsid w:val="008053E9"/>
    <w:rsid w:val="00856425"/>
    <w:rsid w:val="008766C3"/>
    <w:rsid w:val="008C3D0B"/>
    <w:rsid w:val="00905FE9"/>
    <w:rsid w:val="009345E7"/>
    <w:rsid w:val="009541D0"/>
    <w:rsid w:val="009B0E89"/>
    <w:rsid w:val="009C2796"/>
    <w:rsid w:val="009F794D"/>
    <w:rsid w:val="00A32499"/>
    <w:rsid w:val="00A871E8"/>
    <w:rsid w:val="00AA71FB"/>
    <w:rsid w:val="00AB775F"/>
    <w:rsid w:val="00AD3A3E"/>
    <w:rsid w:val="00B30E9B"/>
    <w:rsid w:val="00B3704B"/>
    <w:rsid w:val="00B4077C"/>
    <w:rsid w:val="00B43F5C"/>
    <w:rsid w:val="00B540F1"/>
    <w:rsid w:val="00B54CCF"/>
    <w:rsid w:val="00B61764"/>
    <w:rsid w:val="00B85D78"/>
    <w:rsid w:val="00BC69B8"/>
    <w:rsid w:val="00C013A6"/>
    <w:rsid w:val="00C12846"/>
    <w:rsid w:val="00C74D74"/>
    <w:rsid w:val="00C82724"/>
    <w:rsid w:val="00D431AC"/>
    <w:rsid w:val="00D81C6C"/>
    <w:rsid w:val="00D87913"/>
    <w:rsid w:val="00D87D65"/>
    <w:rsid w:val="00DA65A8"/>
    <w:rsid w:val="00DC6631"/>
    <w:rsid w:val="00DD2A03"/>
    <w:rsid w:val="00E03491"/>
    <w:rsid w:val="00E07EA1"/>
    <w:rsid w:val="00E454AC"/>
    <w:rsid w:val="00E57097"/>
    <w:rsid w:val="00E77A3F"/>
    <w:rsid w:val="00E95B74"/>
    <w:rsid w:val="00EA7602"/>
    <w:rsid w:val="00EB2B44"/>
    <w:rsid w:val="00ED14E0"/>
    <w:rsid w:val="00ED775C"/>
    <w:rsid w:val="00EE01A1"/>
    <w:rsid w:val="00EF0902"/>
    <w:rsid w:val="00F12ECF"/>
    <w:rsid w:val="00F26EF7"/>
    <w:rsid w:val="00F672E0"/>
    <w:rsid w:val="00F85749"/>
    <w:rsid w:val="00FC52EA"/>
    <w:rsid w:val="00FE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7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7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714E"/>
  </w:style>
  <w:style w:type="paragraph" w:styleId="a6">
    <w:name w:val="Balloon Text"/>
    <w:basedOn w:val="a"/>
    <w:link w:val="a7"/>
    <w:uiPriority w:val="99"/>
    <w:semiHidden/>
    <w:unhideWhenUsed/>
    <w:rsid w:val="002E4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269B-C822-4982-AA22-24F830ED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MakarenkoTV</dc:creator>
  <cp:lastModifiedBy>BoldyrevSU</cp:lastModifiedBy>
  <cp:revision>14</cp:revision>
  <cp:lastPrinted>2016-03-21T13:14:00Z</cp:lastPrinted>
  <dcterms:created xsi:type="dcterms:W3CDTF">2016-03-04T15:03:00Z</dcterms:created>
  <dcterms:modified xsi:type="dcterms:W3CDTF">2016-11-30T12:33:00Z</dcterms:modified>
</cp:coreProperties>
</file>